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964A8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8F5788" w:rsidP="00E964A8">
      <w:pPr>
        <w:rPr>
          <w:rStyle w:val="AIHeadline"/>
          <w:rFonts w:cs="Arial"/>
          <w:snapToGrid w:val="0"/>
          <w:sz w:val="38"/>
          <w:szCs w:val="38"/>
        </w:rPr>
      </w:pPr>
      <w:r w:rsidRPr="008F5788">
        <w:rPr>
          <w:rStyle w:val="AIHeadline"/>
          <w:rFonts w:cs="Arial"/>
          <w:snapToGrid w:val="0"/>
          <w:sz w:val="38"/>
          <w:szCs w:val="38"/>
        </w:rPr>
        <w:t>Gaza</w:t>
      </w:r>
      <w:r>
        <w:rPr>
          <w:rStyle w:val="AIHeadline"/>
          <w:rFonts w:cs="Arial"/>
          <w:snapToGrid w:val="0"/>
          <w:sz w:val="38"/>
          <w:szCs w:val="38"/>
        </w:rPr>
        <w:t>n</w:t>
      </w:r>
      <w:r w:rsidR="00C31122">
        <w:rPr>
          <w:rStyle w:val="AIHeadline"/>
          <w:rFonts w:cs="Arial"/>
          <w:snapToGrid w:val="0"/>
          <w:sz w:val="38"/>
          <w:szCs w:val="38"/>
        </w:rPr>
        <w:t>’s</w:t>
      </w:r>
      <w:r>
        <w:rPr>
          <w:rStyle w:val="AIHeadline"/>
          <w:rFonts w:cs="Arial"/>
          <w:snapToGrid w:val="0"/>
          <w:sz w:val="38"/>
          <w:szCs w:val="38"/>
        </w:rPr>
        <w:t xml:space="preserve"> second leg saved</w:t>
      </w:r>
      <w:r w:rsidRPr="008F5788">
        <w:rPr>
          <w:rStyle w:val="AIHeadline"/>
          <w:rFonts w:cs="Arial"/>
          <w:snapToGrid w:val="0"/>
          <w:sz w:val="38"/>
          <w:szCs w:val="38"/>
        </w:rPr>
        <w:t xml:space="preserve"> </w:t>
      </w:r>
      <w:r>
        <w:rPr>
          <w:rStyle w:val="AIHeadline"/>
          <w:rFonts w:cs="Arial"/>
          <w:snapToGrid w:val="0"/>
          <w:sz w:val="38"/>
          <w:szCs w:val="38"/>
        </w:rPr>
        <w:t>from being amputated</w:t>
      </w:r>
    </w:p>
    <w:p w:rsidR="008F5788" w:rsidRPr="008F5788" w:rsidRDefault="00C31122" w:rsidP="00E964A8">
      <w:pPr>
        <w:pStyle w:val="AIintropara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>On 16 April, t</w:t>
      </w:r>
      <w:r w:rsidRPr="008F5788">
        <w:rPr>
          <w:rStyle w:val="StyleAIBodytextAsianSimSunChar"/>
          <w:rFonts w:cs="Arial"/>
        </w:rPr>
        <w:t>he Israeli Supreme Co</w:t>
      </w:r>
      <w:r>
        <w:rPr>
          <w:rStyle w:val="StyleAIBodytextAsianSimSunChar"/>
          <w:rFonts w:cs="Arial"/>
        </w:rPr>
        <w:t xml:space="preserve">urt ruled </w:t>
      </w:r>
      <w:r w:rsidRPr="008F5788">
        <w:rPr>
          <w:rStyle w:val="StyleAIBodytextAsianSimSunChar"/>
          <w:rFonts w:cs="Arial"/>
        </w:rPr>
        <w:t>that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20-year-old journalist Yousef al-Kronz</w:t>
      </w:r>
      <w:r>
        <w:rPr>
          <w:rStyle w:val="StyleAIBodytextAsianSimSunChar"/>
          <w:rFonts w:cs="Arial"/>
        </w:rPr>
        <w:t xml:space="preserve">, who </w:t>
      </w:r>
      <w:r w:rsidRPr="008F5788">
        <w:rPr>
          <w:rStyle w:val="StyleAIBodytextAsianSimSunChar"/>
          <w:rFonts w:cs="Arial"/>
        </w:rPr>
        <w:t>was seriously wounded by Israeli forces on 30 March during Land Day protests in</w:t>
      </w:r>
      <w:r>
        <w:rPr>
          <w:rStyle w:val="StyleAIBodytextAsianSimSunChar"/>
          <w:rFonts w:cs="Arial"/>
        </w:rPr>
        <w:t xml:space="preserve"> </w:t>
      </w:r>
      <w:r w:rsidR="00B07F55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>Gaza</w:t>
      </w:r>
      <w:r w:rsidR="00B07F55">
        <w:rPr>
          <w:rStyle w:val="StyleAIBodytextAsianSimSunChar"/>
          <w:rFonts w:cs="Arial"/>
        </w:rPr>
        <w:t xml:space="preserve"> Strip</w:t>
      </w:r>
      <w:r>
        <w:rPr>
          <w:rStyle w:val="StyleAIBodytextAsianSimSunChar"/>
          <w:rFonts w:cs="Arial"/>
        </w:rPr>
        <w:t xml:space="preserve">, </w:t>
      </w:r>
      <w:r w:rsidRPr="008F5788">
        <w:rPr>
          <w:rStyle w:val="StyleAIBodytextAsianSimSunChar"/>
          <w:rFonts w:cs="Arial"/>
        </w:rPr>
        <w:t>must be permitted to leave Gaza for urgent medical care in Rama</w:t>
      </w:r>
      <w:r>
        <w:rPr>
          <w:rStyle w:val="StyleAIBodytextAsianSimSunChar"/>
          <w:rFonts w:cs="Arial"/>
        </w:rPr>
        <w:t>llah to save his remaining leg.</w:t>
      </w:r>
    </w:p>
    <w:p w:rsidR="00AA6A19" w:rsidRDefault="008F5788" w:rsidP="00E964A8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16 April, t</w:t>
      </w:r>
      <w:r w:rsidRPr="008F5788">
        <w:rPr>
          <w:rStyle w:val="StyleAIBodytextAsianSimSunChar"/>
          <w:rFonts w:cs="Arial"/>
        </w:rPr>
        <w:t>he Israeli Supreme Co</w:t>
      </w:r>
      <w:r>
        <w:rPr>
          <w:rStyle w:val="StyleAIBodytextAsianSimSunChar"/>
          <w:rFonts w:cs="Arial"/>
        </w:rPr>
        <w:t xml:space="preserve">urt ruled </w:t>
      </w:r>
      <w:r w:rsidRPr="008F5788">
        <w:rPr>
          <w:rStyle w:val="StyleAIBodytextAsianSimSunChar"/>
          <w:rFonts w:cs="Arial"/>
        </w:rPr>
        <w:t>that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20-year-old journalist Yousef al-Kronz</w:t>
      </w:r>
      <w:r>
        <w:rPr>
          <w:rStyle w:val="StyleAIBodytextAsianSimSunChar"/>
          <w:rFonts w:cs="Arial"/>
        </w:rPr>
        <w:t xml:space="preserve">, who </w:t>
      </w:r>
      <w:r w:rsidRPr="008F5788">
        <w:rPr>
          <w:rStyle w:val="StyleAIBodytextAsianSimSunChar"/>
          <w:rFonts w:cs="Arial"/>
        </w:rPr>
        <w:t>was seriously wounded by Israeli forces on 30 March during Land Day protests in</w:t>
      </w:r>
      <w:r w:rsidR="00B07F55">
        <w:rPr>
          <w:rStyle w:val="StyleAIBodytextAsianSimSunChar"/>
          <w:rFonts w:cs="Arial"/>
        </w:rPr>
        <w:t xml:space="preserve"> the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Gaza </w:t>
      </w:r>
      <w:r w:rsidR="00B07F55">
        <w:rPr>
          <w:rStyle w:val="StyleAIBodytextAsianSimSunChar"/>
          <w:rFonts w:cs="Arial"/>
        </w:rPr>
        <w:t xml:space="preserve">Strip </w:t>
      </w:r>
      <w:r>
        <w:rPr>
          <w:rStyle w:val="StyleAIBodytextAsianSimSunChar"/>
          <w:rFonts w:cs="Arial"/>
        </w:rPr>
        <w:t xml:space="preserve">and </w:t>
      </w:r>
      <w:r w:rsidRPr="008F5788">
        <w:rPr>
          <w:rStyle w:val="StyleAIBodytextAsianSimSunChar"/>
          <w:rFonts w:cs="Arial"/>
        </w:rPr>
        <w:t>has already lost one leg to amputation, must be permitted to leave Gaza for urgent medical care in Ramallah</w:t>
      </w:r>
      <w:r w:rsidR="00B07F55">
        <w:rPr>
          <w:rStyle w:val="StyleAIBodytextAsianSimSunChar"/>
          <w:rFonts w:cs="Arial"/>
        </w:rPr>
        <w:t xml:space="preserve"> in the occupied West Bank</w:t>
      </w:r>
      <w:r w:rsidRPr="008F5788">
        <w:rPr>
          <w:rStyle w:val="StyleAIBodytextAsianSimSunChar"/>
          <w:rFonts w:cs="Arial"/>
        </w:rPr>
        <w:t xml:space="preserve"> to save his remaining leg. </w:t>
      </w:r>
      <w:r>
        <w:rPr>
          <w:rStyle w:val="StyleAIBodytextAsianSimSunChar"/>
          <w:rFonts w:cs="Arial"/>
        </w:rPr>
        <w:t>T</w:t>
      </w:r>
      <w:r w:rsidRPr="008F5788">
        <w:rPr>
          <w:rStyle w:val="StyleAIBodytextAsianSimSunChar"/>
          <w:rFonts w:cs="Arial"/>
        </w:rPr>
        <w:t xml:space="preserve">hree </w:t>
      </w:r>
      <w:r>
        <w:rPr>
          <w:rStyle w:val="StyleAIBodytextAsianSimSunChar"/>
          <w:rFonts w:cs="Arial"/>
        </w:rPr>
        <w:t xml:space="preserve">Israeli </w:t>
      </w:r>
      <w:r w:rsidR="00B07F55">
        <w:rPr>
          <w:rStyle w:val="StyleAIBodytextAsianSimSunChar"/>
          <w:rFonts w:cs="Arial"/>
        </w:rPr>
        <w:t>judges</w:t>
      </w:r>
      <w:r w:rsidR="00B07F55" w:rsidRPr="008F5788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ruled unanimously</w:t>
      </w:r>
      <w:r w:rsidR="00B07F55">
        <w:rPr>
          <w:rStyle w:val="StyleAIBodytextAsianSimSunChar"/>
          <w:rFonts w:cs="Arial"/>
        </w:rPr>
        <w:t xml:space="preserve"> in his favour,</w:t>
      </w:r>
      <w:r w:rsidRPr="008F5788">
        <w:rPr>
          <w:rStyle w:val="StyleAIBodytextAsianSimSunChar"/>
          <w:rFonts w:cs="Arial"/>
        </w:rPr>
        <w:t xml:space="preserve"> accept</w:t>
      </w:r>
      <w:r w:rsidR="00B07F55">
        <w:rPr>
          <w:rStyle w:val="StyleAIBodytextAsianSimSunChar"/>
          <w:rFonts w:cs="Arial"/>
        </w:rPr>
        <w:t>ing</w:t>
      </w:r>
      <w:r>
        <w:rPr>
          <w:rStyle w:val="StyleAIBodytextAsianSimSunChar"/>
          <w:rFonts w:cs="Arial"/>
        </w:rPr>
        <w:t xml:space="preserve"> a petition filed by </w:t>
      </w:r>
      <w:r w:rsidRPr="008F5788">
        <w:rPr>
          <w:rStyle w:val="StyleAIBodytextAsianSimSunChar"/>
          <w:rFonts w:cs="Arial"/>
        </w:rPr>
        <w:t>human rights groups Adalah</w:t>
      </w:r>
      <w:r w:rsidR="00D05BF8">
        <w:rPr>
          <w:rStyle w:val="StyleAIBodytextAsianSimSunChar"/>
          <w:rFonts w:cs="Arial"/>
        </w:rPr>
        <w:t xml:space="preserve"> and</w:t>
      </w:r>
      <w:r w:rsidRPr="008F5788">
        <w:rPr>
          <w:rStyle w:val="StyleAIBodytextAsianSimSunChar"/>
          <w:rFonts w:cs="Arial"/>
        </w:rPr>
        <w:t xml:space="preserve"> </w:t>
      </w:r>
      <w:r w:rsidR="00D05BF8">
        <w:rPr>
          <w:rStyle w:val="StyleAIBodytextAsianSimSunChar"/>
          <w:rFonts w:cs="Arial"/>
        </w:rPr>
        <w:t>A</w:t>
      </w:r>
      <w:r w:rsidRPr="008F5788">
        <w:rPr>
          <w:rStyle w:val="StyleAIBodytextAsianSimSunChar"/>
          <w:rFonts w:cs="Arial"/>
        </w:rPr>
        <w:t>l</w:t>
      </w:r>
      <w:r w:rsidR="00D05BF8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Mezan </w:t>
      </w:r>
      <w:r w:rsidR="00B07F55" w:rsidRPr="00B07F55">
        <w:rPr>
          <w:rStyle w:val="StyleAIBodytextAsianSimSunChar"/>
          <w:rFonts w:cs="Arial"/>
        </w:rPr>
        <w:t>Center For Human Rights</w:t>
      </w:r>
      <w:r w:rsidR="00B07F55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on 8 April 2018</w:t>
      </w:r>
      <w:r w:rsidR="00927A67">
        <w:rPr>
          <w:rStyle w:val="StyleAIBodytextAsianSimSunChar"/>
          <w:rFonts w:cs="Arial"/>
        </w:rPr>
        <w:t>.</w:t>
      </w:r>
      <w:r w:rsidRPr="008F5788">
        <w:rPr>
          <w:rStyle w:val="StyleAIBodytextAsianSimSunChar"/>
          <w:rFonts w:cs="Arial"/>
        </w:rPr>
        <w:t xml:space="preserve"> </w:t>
      </w:r>
      <w:r w:rsidR="007433D1">
        <w:rPr>
          <w:rStyle w:val="StyleAIBodytextAsianSimSunChar"/>
          <w:rFonts w:cs="Arial"/>
        </w:rPr>
        <w:t>Yousef a</w:t>
      </w:r>
      <w:r w:rsidR="0091694D">
        <w:rPr>
          <w:rStyle w:val="StyleAIBodytextAsianSimSunChar"/>
          <w:rFonts w:cs="Arial"/>
        </w:rPr>
        <w:t xml:space="preserve">l-Kronz was transferred to the </w:t>
      </w:r>
      <w:r w:rsidR="00B71082">
        <w:rPr>
          <w:rStyle w:val="StyleAIBodytextAsianSimSunChar"/>
          <w:rFonts w:cs="Arial"/>
        </w:rPr>
        <w:t>Arab Istishari</w:t>
      </w:r>
      <w:r w:rsidR="0091694D">
        <w:rPr>
          <w:rStyle w:val="StyleAIBodytextAsianSimSunChar"/>
          <w:rFonts w:cs="Arial"/>
        </w:rPr>
        <w:t xml:space="preserve"> </w:t>
      </w:r>
      <w:r w:rsidR="00B71082">
        <w:rPr>
          <w:rStyle w:val="StyleAIBodytextAsianSimSunChar"/>
          <w:rFonts w:cs="Arial"/>
        </w:rPr>
        <w:t>H</w:t>
      </w:r>
      <w:r w:rsidR="0091694D">
        <w:rPr>
          <w:rStyle w:val="StyleAIBodytextAsianSimSunChar"/>
          <w:rFonts w:cs="Arial"/>
        </w:rPr>
        <w:t xml:space="preserve">ospital in Ramallah on 16 April and </w:t>
      </w:r>
      <w:r w:rsidR="00B71082">
        <w:rPr>
          <w:rStyle w:val="StyleAIBodytextAsianSimSunChar"/>
          <w:rFonts w:cs="Arial"/>
        </w:rPr>
        <w:t>will undergo surgery on Sunday 22 April</w:t>
      </w:r>
      <w:r w:rsidR="0091694D">
        <w:rPr>
          <w:rStyle w:val="StyleAIBodytextAsianSimSunChar"/>
          <w:rFonts w:cs="Arial"/>
        </w:rPr>
        <w:t xml:space="preserve">. </w:t>
      </w:r>
    </w:p>
    <w:p w:rsidR="008F5788" w:rsidRDefault="008F5788" w:rsidP="00E964A8">
      <w:pPr>
        <w:pStyle w:val="AIBodytext"/>
        <w:spacing w:line="240" w:lineRule="auto"/>
        <w:rPr>
          <w:rStyle w:val="StyleAIBodytextAsianSimSunChar"/>
          <w:rFonts w:cs="Arial"/>
        </w:rPr>
      </w:pPr>
      <w:r w:rsidRPr="008F5788">
        <w:rPr>
          <w:rStyle w:val="StyleAIBodytextAsianSimSunChar"/>
          <w:rFonts w:cs="Arial"/>
        </w:rPr>
        <w:t>On 1 April,</w:t>
      </w:r>
      <w:r>
        <w:rPr>
          <w:rStyle w:val="StyleAIBodytextAsianSimSunChar"/>
          <w:rFonts w:cs="Arial"/>
        </w:rPr>
        <w:t xml:space="preserve"> Adalah and </w:t>
      </w:r>
      <w:r w:rsidR="00D05BF8">
        <w:rPr>
          <w:rStyle w:val="StyleAIBodytextAsianSimSunChar"/>
          <w:rFonts w:cs="Arial"/>
        </w:rPr>
        <w:t xml:space="preserve">Al </w:t>
      </w:r>
      <w:r w:rsidRPr="008F5788">
        <w:rPr>
          <w:rStyle w:val="StyleAIBodytextAsianSimSunChar"/>
          <w:rFonts w:cs="Arial"/>
        </w:rPr>
        <w:t xml:space="preserve">Mezan </w:t>
      </w:r>
      <w:r w:rsidR="00B07F55">
        <w:rPr>
          <w:rStyle w:val="StyleAIBodytextAsianSimSunChar"/>
          <w:rFonts w:cs="Arial"/>
        </w:rPr>
        <w:t xml:space="preserve">had </w:t>
      </w:r>
      <w:r w:rsidRPr="008F5788">
        <w:rPr>
          <w:rStyle w:val="StyleAIBodytextAsianSimSunChar"/>
          <w:rFonts w:cs="Arial"/>
        </w:rPr>
        <w:t>submitted a request to exit Gaza on behalf of</w:t>
      </w:r>
      <w:r w:rsidR="00AA6A19">
        <w:rPr>
          <w:rStyle w:val="StyleAIBodytextAsianSimSunChar"/>
          <w:rFonts w:cs="Arial"/>
        </w:rPr>
        <w:t xml:space="preserve"> Yousef al-Kronz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to the Israeli military Coordinator of Government Activities in the Territories (COGAT)</w:t>
      </w:r>
      <w:r w:rsidR="00B07F55">
        <w:rPr>
          <w:rStyle w:val="StyleAIBodytextAsianSimSunChar"/>
          <w:rFonts w:cs="Arial"/>
        </w:rPr>
        <w:t xml:space="preserve">, a unit of the </w:t>
      </w:r>
      <w:r w:rsidR="00B07F55">
        <w:rPr>
          <w:rFonts w:cs="Arial"/>
          <w:color w:val="545454"/>
          <w:shd w:val="clear" w:color="auto" w:fill="FFFFFF"/>
        </w:rPr>
        <w:t>Israeli ministry of defence</w:t>
      </w:r>
      <w:r w:rsidRPr="008F5788">
        <w:rPr>
          <w:rStyle w:val="StyleAIBodytextAsianSimSunChar"/>
          <w:rFonts w:cs="Arial"/>
        </w:rPr>
        <w:t>.</w:t>
      </w:r>
      <w:r w:rsidR="00AA6A19">
        <w:rPr>
          <w:rStyle w:val="StyleAIBodytextAsianSimSunChar"/>
          <w:rFonts w:cs="Arial"/>
        </w:rPr>
        <w:t xml:space="preserve"> </w:t>
      </w:r>
      <w:r w:rsidR="0091694D">
        <w:rPr>
          <w:rStyle w:val="StyleAIBodytextAsianSimSunChar"/>
          <w:rFonts w:cs="Arial"/>
        </w:rPr>
        <w:t xml:space="preserve">After </w:t>
      </w:r>
      <w:r w:rsidR="00D05BF8">
        <w:rPr>
          <w:rStyle w:val="StyleAIBodytextAsianSimSunChar"/>
          <w:rFonts w:cs="Arial"/>
        </w:rPr>
        <w:t xml:space="preserve">three days </w:t>
      </w:r>
      <w:r w:rsidR="00A03CE8">
        <w:rPr>
          <w:rStyle w:val="StyleAIBodytextAsianSimSunChar"/>
          <w:rFonts w:cs="Arial"/>
        </w:rPr>
        <w:t>without</w:t>
      </w:r>
      <w:r w:rsidR="00D05BF8">
        <w:rPr>
          <w:rStyle w:val="StyleAIBodytextAsianSimSunChar"/>
          <w:rFonts w:cs="Arial"/>
        </w:rPr>
        <w:t xml:space="preserve"> response, the </w:t>
      </w:r>
      <w:r w:rsidRPr="008F5788">
        <w:rPr>
          <w:rStyle w:val="StyleAIBodytextAsianSimSunChar"/>
          <w:rFonts w:cs="Arial"/>
        </w:rPr>
        <w:t>two</w:t>
      </w:r>
      <w:r w:rsidR="00A03CE8">
        <w:rPr>
          <w:rStyle w:val="StyleAIBodytextAsianSimSunChar"/>
          <w:rFonts w:cs="Arial"/>
        </w:rPr>
        <w:t xml:space="preserve"> human</w:t>
      </w:r>
      <w:r w:rsidRPr="008F5788">
        <w:rPr>
          <w:rStyle w:val="StyleAIBodytextAsianSimSunChar"/>
          <w:rFonts w:cs="Arial"/>
        </w:rPr>
        <w:t xml:space="preserve"> rights organizations sent </w:t>
      </w:r>
      <w:r w:rsidR="00A03CE8">
        <w:rPr>
          <w:rStyle w:val="StyleAIBodytextAsianSimSunChar"/>
          <w:rFonts w:cs="Arial"/>
        </w:rPr>
        <w:t>a follow-up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letter </w:t>
      </w:r>
      <w:r w:rsidR="00A03CE8">
        <w:rPr>
          <w:rStyle w:val="StyleAIBodytextAsianSimSunChar"/>
          <w:rFonts w:cs="Arial"/>
        </w:rPr>
        <w:t xml:space="preserve">to </w:t>
      </w:r>
      <w:r w:rsidR="00A03CE8">
        <w:rPr>
          <w:rStyle w:val="StyleAIBodytextAsianSimSunChar"/>
          <w:rFonts w:cs="Arial"/>
        </w:rPr>
        <w:lastRenderedPageBreak/>
        <w:t xml:space="preserve">COGAT </w:t>
      </w:r>
      <w:r w:rsidRPr="008F5788">
        <w:rPr>
          <w:rStyle w:val="StyleAIBodytextAsianSimSunChar"/>
          <w:rFonts w:cs="Arial"/>
        </w:rPr>
        <w:t>on 4 April</w:t>
      </w:r>
      <w:r w:rsidR="00A03CE8">
        <w:rPr>
          <w:rStyle w:val="StyleAIBodytextAsianSimSunChar"/>
          <w:rFonts w:cs="Arial"/>
        </w:rPr>
        <w:t>.</w:t>
      </w:r>
      <w:r w:rsidR="0091694D">
        <w:rPr>
          <w:rStyle w:val="StyleAIBodytextAsianSimSunChar"/>
          <w:rFonts w:cs="Arial"/>
        </w:rPr>
        <w:t xml:space="preserve"> COGAT responded o</w:t>
      </w:r>
      <w:r w:rsidRPr="008F5788">
        <w:rPr>
          <w:rStyle w:val="StyleAIBodytextAsianSimSunChar"/>
          <w:rFonts w:cs="Arial"/>
        </w:rPr>
        <w:t xml:space="preserve">n 5 April, </w:t>
      </w:r>
      <w:r w:rsidR="0091694D">
        <w:rPr>
          <w:rStyle w:val="StyleAIBodytextAsianSimSunChar"/>
          <w:rFonts w:cs="Arial"/>
        </w:rPr>
        <w:t xml:space="preserve">with a </w:t>
      </w:r>
      <w:r w:rsidR="00A03CE8">
        <w:rPr>
          <w:rStyle w:val="StyleAIBodytextAsianSimSunChar"/>
          <w:rFonts w:cs="Arial"/>
        </w:rPr>
        <w:t>rejection of</w:t>
      </w:r>
      <w:r w:rsidR="0091694D">
        <w:rPr>
          <w:rStyle w:val="StyleAIBodytextAsianSimSunChar"/>
          <w:rFonts w:cs="Arial"/>
        </w:rPr>
        <w:t xml:space="preserve"> the</w:t>
      </w:r>
      <w:r w:rsidRPr="008F5788">
        <w:rPr>
          <w:rStyle w:val="StyleAIBodytextAsianSimSunChar"/>
          <w:rFonts w:cs="Arial"/>
        </w:rPr>
        <w:t xml:space="preserve"> request</w:t>
      </w:r>
      <w:r w:rsidR="0091694D">
        <w:rPr>
          <w:rStyle w:val="StyleAIBodytextAsianSimSunChar"/>
          <w:rFonts w:cs="Arial"/>
        </w:rPr>
        <w:t>,</w:t>
      </w:r>
      <w:r w:rsidRPr="008F5788">
        <w:rPr>
          <w:rStyle w:val="StyleAIBodytextAsianSimSunChar"/>
          <w:rFonts w:cs="Arial"/>
        </w:rPr>
        <w:t xml:space="preserve"> </w:t>
      </w:r>
      <w:r w:rsidR="00A03CE8">
        <w:rPr>
          <w:rStyle w:val="StyleAIBodytextAsianSimSunChar"/>
          <w:rFonts w:cs="Arial"/>
        </w:rPr>
        <w:t>apparently</w:t>
      </w:r>
      <w:r w:rsidR="00A03CE8" w:rsidRPr="008F5788">
        <w:rPr>
          <w:rStyle w:val="StyleAIBodytextAsianSimSunChar"/>
          <w:rFonts w:cs="Arial"/>
        </w:rPr>
        <w:t xml:space="preserve"> </w:t>
      </w:r>
      <w:r w:rsidR="00A03CE8">
        <w:rPr>
          <w:rStyle w:val="StyleAIBodytextAsianSimSunChar"/>
          <w:rFonts w:cs="Arial"/>
        </w:rPr>
        <w:t xml:space="preserve">because it believed that Yousef al-Kronz had participated </w:t>
      </w:r>
      <w:r w:rsidRPr="008F5788">
        <w:rPr>
          <w:rStyle w:val="StyleAIBodytextAsianSimSunChar"/>
          <w:rFonts w:cs="Arial"/>
        </w:rPr>
        <w:t xml:space="preserve">in mass protests on 30 March. On 8 April, </w:t>
      </w:r>
      <w:r w:rsidR="00A03CE8">
        <w:rPr>
          <w:rStyle w:val="StyleAIBodytextAsianSimSunChar"/>
          <w:rFonts w:cs="Arial"/>
        </w:rPr>
        <w:t>the two</w:t>
      </w:r>
      <w:r w:rsidR="00A03CE8" w:rsidRPr="008F5788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organizations filed a petition to the Israeli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Supreme Court dema</w:t>
      </w:r>
      <w:r w:rsidR="00AA6A19">
        <w:rPr>
          <w:rStyle w:val="StyleAIBodytextAsianSimSunChar"/>
          <w:rFonts w:cs="Arial"/>
        </w:rPr>
        <w:t xml:space="preserve">nding that Israel </w:t>
      </w:r>
      <w:r w:rsidR="008212EB">
        <w:rPr>
          <w:rStyle w:val="StyleAIBodytextAsianSimSunChar"/>
          <w:rFonts w:cs="Arial"/>
        </w:rPr>
        <w:t>allow Yousef al-Kronz</w:t>
      </w:r>
      <w:r w:rsidRPr="008F5788">
        <w:rPr>
          <w:rStyle w:val="StyleAIBodytextAsianSimSunChar"/>
          <w:rFonts w:cs="Arial"/>
        </w:rPr>
        <w:t xml:space="preserve"> to leave the Gaza Strip to</w:t>
      </w:r>
      <w:r w:rsidR="00AA6A19">
        <w:rPr>
          <w:rStyle w:val="StyleAIBodytextAsianSimSunChar"/>
          <w:rFonts w:cs="Arial"/>
        </w:rPr>
        <w:t xml:space="preserve"> </w:t>
      </w:r>
      <w:r w:rsidR="00A03CE8">
        <w:rPr>
          <w:rStyle w:val="StyleAIBodytextAsianSimSunChar"/>
          <w:rFonts w:cs="Arial"/>
        </w:rPr>
        <w:t xml:space="preserve">travel to </w:t>
      </w:r>
      <w:r w:rsidR="00AA6A19">
        <w:rPr>
          <w:rStyle w:val="StyleAIBodytextAsianSimSunChar"/>
          <w:rFonts w:cs="Arial"/>
        </w:rPr>
        <w:t>Ramallah, where his</w:t>
      </w:r>
      <w:r w:rsidRPr="008F5788">
        <w:rPr>
          <w:rStyle w:val="StyleAIBodytextAsianSimSunChar"/>
          <w:rFonts w:cs="Arial"/>
        </w:rPr>
        <w:t xml:space="preserve"> legs could possibly be saved. Despite the urgency of the request, the court decided not to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hold an immediate session </w:t>
      </w:r>
      <w:bookmarkStart w:id="0" w:name="_GoBack"/>
      <w:bookmarkEnd w:id="0"/>
      <w:r w:rsidRPr="008F5788">
        <w:rPr>
          <w:rStyle w:val="StyleAIBodytextAsianSimSunChar"/>
          <w:rFonts w:cs="Arial"/>
        </w:rPr>
        <w:t>and gave the government three days to respond.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Due to the delay, </w:t>
      </w:r>
      <w:r w:rsidR="00A03CE8">
        <w:rPr>
          <w:rStyle w:val="StyleAIBodytextAsianSimSunChar"/>
          <w:rFonts w:cs="Arial"/>
        </w:rPr>
        <w:t xml:space="preserve">the condition of one of </w:t>
      </w:r>
      <w:r w:rsidRPr="008F5788">
        <w:rPr>
          <w:rStyle w:val="StyleAIBodytextAsianSimSunChar"/>
          <w:rFonts w:cs="Arial"/>
        </w:rPr>
        <w:t>Yousef al-Kronz</w:t>
      </w:r>
      <w:r w:rsidR="00A03CE8">
        <w:rPr>
          <w:rStyle w:val="StyleAIBodytextAsianSimSunChar"/>
          <w:rFonts w:cs="Arial"/>
        </w:rPr>
        <w:t>’s legs deteriorated to the extent that it had to be</w:t>
      </w:r>
      <w:r w:rsidRPr="008F5788">
        <w:rPr>
          <w:rStyle w:val="StyleAIBodytextAsianSimSunChar"/>
          <w:rFonts w:cs="Arial"/>
        </w:rPr>
        <w:t xml:space="preserve"> </w:t>
      </w:r>
      <w:r w:rsidR="00AA6A19">
        <w:rPr>
          <w:rStyle w:val="StyleAIBodytextAsianSimSunChar"/>
          <w:rFonts w:cs="Arial"/>
        </w:rPr>
        <w:t>amputated</w:t>
      </w:r>
      <w:r w:rsidR="00A03CE8">
        <w:rPr>
          <w:rStyle w:val="StyleAIBodytextAsianSimSunChar"/>
          <w:rFonts w:cs="Arial"/>
        </w:rPr>
        <w:t xml:space="preserve"> at a hospital in Gaza, while his other leg has</w:t>
      </w:r>
      <w:r w:rsidR="0091694D">
        <w:rPr>
          <w:rStyle w:val="StyleAIBodytextAsianSimSunChar"/>
          <w:rFonts w:cs="Arial"/>
        </w:rPr>
        <w:t xml:space="preserve"> remained </w:t>
      </w:r>
      <w:r w:rsidR="00CE533C">
        <w:rPr>
          <w:rStyle w:val="StyleAIBodytextAsianSimSunChar"/>
          <w:rFonts w:cs="Arial"/>
        </w:rPr>
        <w:t xml:space="preserve">at risk of needing </w:t>
      </w:r>
      <w:r w:rsidR="00F1520B">
        <w:rPr>
          <w:rStyle w:val="StyleAIBodytextAsianSimSunChar"/>
          <w:rFonts w:cs="Arial"/>
        </w:rPr>
        <w:t>to be</w:t>
      </w:r>
      <w:r w:rsidR="00CE533C">
        <w:rPr>
          <w:rStyle w:val="StyleAIBodytextAsianSimSunChar"/>
          <w:rFonts w:cs="Arial"/>
        </w:rPr>
        <w:t xml:space="preserve"> amputat</w:t>
      </w:r>
      <w:r w:rsidR="00F1520B">
        <w:rPr>
          <w:rStyle w:val="StyleAIBodytextAsianSimSunChar"/>
          <w:rFonts w:cs="Arial"/>
        </w:rPr>
        <w:t>ed</w:t>
      </w:r>
      <w:r w:rsidR="00CE533C">
        <w:rPr>
          <w:rStyle w:val="StyleAIBodytextAsianSimSunChar"/>
          <w:rFonts w:cs="Arial"/>
        </w:rPr>
        <w:t xml:space="preserve"> without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immediate medical treatment.</w:t>
      </w:r>
      <w:r w:rsidR="00CE533C">
        <w:rPr>
          <w:rStyle w:val="StyleAIBodytextAsianSimSunChar"/>
          <w:rFonts w:cs="Arial"/>
        </w:rPr>
        <w:t xml:space="preserve"> </w:t>
      </w:r>
    </w:p>
    <w:p w:rsidR="00AA6A19" w:rsidRDefault="00AA6A19" w:rsidP="00E964A8">
      <w:pPr>
        <w:pStyle w:val="AIBodytext"/>
        <w:spacing w:line="240" w:lineRule="auto"/>
        <w:rPr>
          <w:rStyle w:val="StyleAIBodytextAsianSimSunChar"/>
          <w:rFonts w:cs="Arial"/>
        </w:rPr>
      </w:pPr>
      <w:r w:rsidRPr="008F5788">
        <w:rPr>
          <w:rStyle w:val="StyleAIBodytextAsianSimSunChar"/>
          <w:rFonts w:cs="Arial"/>
        </w:rPr>
        <w:t>Yousef al-Kronz is a media and journalism student at al-Azhar University in Gaza City and works with the Palestinian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Media Association. He told Amnesty International that he was covering the Land Day protests, east of al-Borej refugee camp,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when he was shot in both his legs on 30 March near the Israel-Gaza fence. </w:t>
      </w:r>
    </w:p>
    <w:p w:rsidR="0044733D" w:rsidRPr="00A03CE8" w:rsidRDefault="00AA6A19" w:rsidP="00E964A8">
      <w:pPr>
        <w:pStyle w:val="AIBodytext"/>
        <w:spacing w:line="240" w:lineRule="auto"/>
      </w:pPr>
      <w:r w:rsidRPr="00A03CE8">
        <w:t>Yousef al-Kronz</w:t>
      </w:r>
      <w:r w:rsidR="0091694D" w:rsidRPr="00A03CE8">
        <w:t xml:space="preserve"> </w:t>
      </w:r>
      <w:r w:rsidR="0044733D" w:rsidRPr="00A03CE8">
        <w:t>spo</w:t>
      </w:r>
      <w:r w:rsidRPr="00A03CE8">
        <w:t>ke to Amnesty International on 17 April</w:t>
      </w:r>
      <w:r w:rsidR="0044733D" w:rsidRPr="00A03CE8">
        <w:t xml:space="preserve"> </w:t>
      </w:r>
      <w:r w:rsidR="00CE533C" w:rsidRPr="00A03CE8">
        <w:t>to</w:t>
      </w:r>
      <w:r w:rsidR="0044733D" w:rsidRPr="00A03CE8">
        <w:t xml:space="preserve"> thank all those who took action on his behalf: “</w:t>
      </w:r>
      <w:r w:rsidR="0044733D" w:rsidRPr="003E0CD1">
        <w:t xml:space="preserve">I thank you all so much for your </w:t>
      </w:r>
      <w:r w:rsidR="00396A3E" w:rsidRPr="003E0CD1">
        <w:t>support that helped sav</w:t>
      </w:r>
      <w:r w:rsidR="008212EB" w:rsidRPr="003E0CD1">
        <w:t>e</w:t>
      </w:r>
      <w:r w:rsidR="00396A3E" w:rsidRPr="003E0CD1">
        <w:t xml:space="preserve"> my second leg from being amputated. </w:t>
      </w:r>
      <w:r w:rsidR="00777071" w:rsidRPr="003E0CD1">
        <w:t>I almost lost hope that I would be transferred to a hospital in Ramallah and my leg would be saved</w:t>
      </w:r>
      <w:r w:rsidR="008212EB" w:rsidRPr="003E0CD1">
        <w:t>, b</w:t>
      </w:r>
      <w:r w:rsidR="00777071" w:rsidRPr="003E0CD1">
        <w:t>ut thank God there are people out there who care about me and did everything necessary to make sure that I receive</w:t>
      </w:r>
      <w:r w:rsidR="008212EB" w:rsidRPr="003E0CD1">
        <w:t>d</w:t>
      </w:r>
      <w:r w:rsidR="00777071" w:rsidRPr="003E0CD1">
        <w:t xml:space="preserve"> the adequate medical treatment outside of Gaza</w:t>
      </w:r>
      <w:r w:rsidR="0044733D" w:rsidRPr="00A03CE8">
        <w:t>.</w:t>
      </w:r>
      <w:r w:rsidR="00983F42" w:rsidRPr="00A03CE8">
        <w:t>”</w:t>
      </w:r>
    </w:p>
    <w:p w:rsidR="008C32A4" w:rsidRPr="003E0CD1" w:rsidRDefault="00452C03" w:rsidP="00E964A8">
      <w:pPr>
        <w:pStyle w:val="AIBodytext"/>
        <w:spacing w:line="240" w:lineRule="auto"/>
      </w:pPr>
      <w:r w:rsidRPr="00A03CE8">
        <w:t>He</w:t>
      </w:r>
      <w:r w:rsidR="0044733D" w:rsidRPr="00A03CE8">
        <w:t xml:space="preserve"> </w:t>
      </w:r>
      <w:r w:rsidR="00F1520B">
        <w:t>said</w:t>
      </w:r>
      <w:r w:rsidR="00777071" w:rsidRPr="00A03CE8">
        <w:t xml:space="preserve">, </w:t>
      </w:r>
      <w:r w:rsidR="0044733D" w:rsidRPr="00A03CE8">
        <w:t>“</w:t>
      </w:r>
      <w:r w:rsidR="00777071" w:rsidRPr="003E0CD1">
        <w:t>I only represent one case of an injured person from Gaza. There are still many injured and sick people in Gaza who are in need of urgent medical care. I was lucky to leave, but others are still struggling to get to hospitals that would save their lives. I call on all people of conscience to not stay silent to what’s happening in Gaza.</w:t>
      </w:r>
      <w:r w:rsidR="008C32A4" w:rsidRPr="003E0CD1">
        <w:t>’’</w:t>
      </w:r>
      <w:r w:rsidR="00777071" w:rsidRPr="003E0CD1">
        <w:t xml:space="preserve"> </w:t>
      </w:r>
      <w:r w:rsidR="008C32A4" w:rsidRPr="00A03CE8">
        <w:t xml:space="preserve">He </w:t>
      </w:r>
      <w:r w:rsidR="00F1520B">
        <w:t>added</w:t>
      </w:r>
      <w:r w:rsidR="008C32A4" w:rsidRPr="00A03CE8">
        <w:t>,</w:t>
      </w:r>
      <w:r w:rsidR="008C32A4" w:rsidRPr="003E0CD1">
        <w:t xml:space="preserve"> ‘’</w:t>
      </w:r>
      <w:r w:rsidR="00F1520B">
        <w:t>T</w:t>
      </w:r>
      <w:r w:rsidR="008C32A4" w:rsidRPr="003E0CD1">
        <w:t>his</w:t>
      </w:r>
      <w:r w:rsidR="00777071" w:rsidRPr="003E0CD1">
        <w:t xml:space="preserve"> is not my suffering, my suffering </w:t>
      </w:r>
      <w:r w:rsidR="00CE533C" w:rsidRPr="003E0CD1">
        <w:t xml:space="preserve">is </w:t>
      </w:r>
      <w:r w:rsidR="00777071" w:rsidRPr="003E0CD1">
        <w:t>the sufferance of all Gazans who lack basic human rights</w:t>
      </w:r>
      <w:r w:rsidR="008C32A4" w:rsidRPr="003E0CD1">
        <w:t xml:space="preserve"> to live in dignity</w:t>
      </w:r>
      <w:r w:rsidR="00777071" w:rsidRPr="003E0CD1">
        <w:t xml:space="preserve">.’’  </w:t>
      </w:r>
    </w:p>
    <w:p w:rsidR="0091694D" w:rsidRPr="008C32A4" w:rsidRDefault="00946E7D" w:rsidP="00E964A8">
      <w:pPr>
        <w:pStyle w:val="AIBodytext"/>
        <w:spacing w:line="240" w:lineRule="auto"/>
      </w:pPr>
      <w:r w:rsidRPr="00946E7D">
        <w:rPr>
          <w:rFonts w:cs="Arial"/>
          <w:b/>
          <w:bCs/>
          <w:sz w:val="18"/>
          <w:szCs w:val="18"/>
        </w:rPr>
        <w:t xml:space="preserve">Thank you to all those who sent appeals. No further action is requested from the UA network. </w:t>
      </w:r>
    </w:p>
    <w:p w:rsidR="0091694D" w:rsidRPr="00F95961" w:rsidRDefault="00C31122" w:rsidP="00E964A8">
      <w:pPr>
        <w:pStyle w:val="AIBodytext"/>
        <w:spacing w:line="240" w:lineRule="auto"/>
      </w:pPr>
      <w:r w:rsidRPr="00F95961">
        <w:rPr>
          <w:rFonts w:cs="Arial"/>
          <w:sz w:val="16"/>
          <w:szCs w:val="16"/>
        </w:rPr>
        <w:t>Name:</w:t>
      </w:r>
      <w:r>
        <w:rPr>
          <w:rFonts w:cs="Arial"/>
          <w:sz w:val="16"/>
          <w:szCs w:val="16"/>
        </w:rPr>
        <w:t xml:space="preserve"> Yousef al-Kr</w:t>
      </w:r>
      <w:r w:rsidR="0091694D">
        <w:rPr>
          <w:rFonts w:cs="Arial"/>
          <w:sz w:val="16"/>
          <w:szCs w:val="16"/>
        </w:rPr>
        <w:t>on</w:t>
      </w:r>
      <w:r>
        <w:rPr>
          <w:rFonts w:cs="Arial"/>
          <w:sz w:val="16"/>
          <w:szCs w:val="16"/>
        </w:rPr>
        <w:t xml:space="preserve">z </w:t>
      </w:r>
    </w:p>
    <w:p w:rsidR="00927A67" w:rsidRDefault="00C31122" w:rsidP="00E964A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  <w:r w:rsidRPr="00F95961">
        <w:rPr>
          <w:rFonts w:ascii="Arial" w:hAnsi="Arial" w:cs="Arial"/>
          <w:sz w:val="16"/>
          <w:szCs w:val="16"/>
        </w:rPr>
        <w:t xml:space="preserve"> </w:t>
      </w:r>
    </w:p>
    <w:p w:rsidR="00927A67" w:rsidRPr="00F95961" w:rsidRDefault="00927A67" w:rsidP="00E964A8">
      <w:pPr>
        <w:rPr>
          <w:rFonts w:ascii="Arial" w:hAnsi="Arial" w:cs="Arial"/>
          <w:sz w:val="16"/>
          <w:szCs w:val="16"/>
        </w:rPr>
      </w:pPr>
    </w:p>
    <w:p w:rsidR="0026766F" w:rsidRPr="00F95961" w:rsidRDefault="00C31122" w:rsidP="00E964A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>
        <w:rPr>
          <w:rFonts w:ascii="Arial" w:hAnsi="Arial" w:cs="Arial"/>
          <w:sz w:val="16"/>
          <w:szCs w:val="16"/>
        </w:rPr>
        <w:t>73/18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>
        <w:rPr>
          <w:rFonts w:ascii="Arial" w:hAnsi="Arial" w:cs="Arial"/>
          <w:sz w:val="16"/>
          <w:szCs w:val="16"/>
        </w:rPr>
        <w:t>MDE 15/8234/2018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354204">
        <w:rPr>
          <w:rFonts w:ascii="Arial" w:hAnsi="Arial" w:cs="Arial"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 xml:space="preserve"> April 2018</w:t>
      </w:r>
    </w:p>
    <w:sectPr w:rsidR="0026766F" w:rsidRPr="00F95961" w:rsidSect="00E964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29" w:rsidRDefault="006D2A29">
      <w:r>
        <w:separator/>
      </w:r>
    </w:p>
  </w:endnote>
  <w:endnote w:type="continuationSeparator" w:id="0">
    <w:p w:rsidR="006D2A29" w:rsidRDefault="006D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D2A29">
    <w:pPr>
      <w:pStyle w:val="Footer"/>
    </w:pPr>
    <w:r w:rsidRPr="003F43CC">
      <w:rPr>
        <w:noProof/>
        <w:lang w:val="en-US"/>
      </w:rPr>
      <w:drawing>
        <wp:inline distT="0" distB="0" distL="0" distR="0">
          <wp:extent cx="6467475" cy="97155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29" w:rsidRDefault="006D2A29">
      <w:r>
        <w:separator/>
      </w:r>
    </w:p>
  </w:footnote>
  <w:footnote w:type="continuationSeparator" w:id="0">
    <w:p w:rsidR="006D2A29" w:rsidRDefault="006D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C31122" w:rsidRPr="00B96C0B" w:rsidRDefault="00C31122" w:rsidP="00C31122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UA: </w:t>
    </w:r>
    <w:r>
      <w:rPr>
        <w:rFonts w:ascii="Arial" w:hAnsi="Arial" w:cs="Arial"/>
        <w:sz w:val="16"/>
        <w:szCs w:val="16"/>
      </w:rPr>
      <w:t>73/18</w:t>
    </w:r>
    <w:r w:rsidRPr="00B96C0B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sz w:val="16"/>
        <w:szCs w:val="16"/>
      </w:rPr>
      <w:t>MDE 15/8234/2018</w:t>
    </w:r>
    <w:r w:rsidRPr="00B96C0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Israel/Occupied Palestinian Territories</w:t>
    </w:r>
    <w:r w:rsidRPr="00B96C0B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1</w:t>
    </w:r>
    <w:r w:rsidR="003E0CD1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April 2018</w:t>
    </w:r>
  </w:p>
  <w:p w:rsidR="0026766F" w:rsidRDefault="0026766F" w:rsidP="009E50EF">
    <w:pPr>
      <w:tabs>
        <w:tab w:val="right" w:pos="102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D"/>
    <w:rsid w:val="00023EE0"/>
    <w:rsid w:val="00045668"/>
    <w:rsid w:val="00084506"/>
    <w:rsid w:val="000B23F7"/>
    <w:rsid w:val="000C6667"/>
    <w:rsid w:val="000D5A23"/>
    <w:rsid w:val="000F0AF1"/>
    <w:rsid w:val="000F11B8"/>
    <w:rsid w:val="001058B0"/>
    <w:rsid w:val="00114598"/>
    <w:rsid w:val="001237D4"/>
    <w:rsid w:val="001411BF"/>
    <w:rsid w:val="001624EA"/>
    <w:rsid w:val="001645F2"/>
    <w:rsid w:val="001671E0"/>
    <w:rsid w:val="001951FB"/>
    <w:rsid w:val="00196F3C"/>
    <w:rsid w:val="001B7B2B"/>
    <w:rsid w:val="001E0993"/>
    <w:rsid w:val="00240D07"/>
    <w:rsid w:val="00257D68"/>
    <w:rsid w:val="00257DB3"/>
    <w:rsid w:val="0026766F"/>
    <w:rsid w:val="0027166B"/>
    <w:rsid w:val="002804BB"/>
    <w:rsid w:val="002923B7"/>
    <w:rsid w:val="002932CE"/>
    <w:rsid w:val="002942CC"/>
    <w:rsid w:val="002A7E7D"/>
    <w:rsid w:val="002B03E6"/>
    <w:rsid w:val="002B0440"/>
    <w:rsid w:val="002C1D5E"/>
    <w:rsid w:val="00304120"/>
    <w:rsid w:val="00310926"/>
    <w:rsid w:val="00347243"/>
    <w:rsid w:val="00354204"/>
    <w:rsid w:val="00396A3E"/>
    <w:rsid w:val="003A2A73"/>
    <w:rsid w:val="003D13F8"/>
    <w:rsid w:val="003D377A"/>
    <w:rsid w:val="003E0CD1"/>
    <w:rsid w:val="003F43CC"/>
    <w:rsid w:val="00415A74"/>
    <w:rsid w:val="004467F4"/>
    <w:rsid w:val="0044733D"/>
    <w:rsid w:val="00452C03"/>
    <w:rsid w:val="00475586"/>
    <w:rsid w:val="00483E30"/>
    <w:rsid w:val="00495AD9"/>
    <w:rsid w:val="004D19C7"/>
    <w:rsid w:val="004E6A6E"/>
    <w:rsid w:val="005040F2"/>
    <w:rsid w:val="005149A9"/>
    <w:rsid w:val="0052556A"/>
    <w:rsid w:val="0053353A"/>
    <w:rsid w:val="0053584A"/>
    <w:rsid w:val="005534BC"/>
    <w:rsid w:val="00554768"/>
    <w:rsid w:val="00561371"/>
    <w:rsid w:val="00571C64"/>
    <w:rsid w:val="00573401"/>
    <w:rsid w:val="005C2CBA"/>
    <w:rsid w:val="005C41FB"/>
    <w:rsid w:val="005E3947"/>
    <w:rsid w:val="005E7468"/>
    <w:rsid w:val="005F0D06"/>
    <w:rsid w:val="005F29C5"/>
    <w:rsid w:val="00606C38"/>
    <w:rsid w:val="00644497"/>
    <w:rsid w:val="00657BB6"/>
    <w:rsid w:val="0066297A"/>
    <w:rsid w:val="006814D6"/>
    <w:rsid w:val="006820E8"/>
    <w:rsid w:val="00686533"/>
    <w:rsid w:val="006B6C37"/>
    <w:rsid w:val="006C2190"/>
    <w:rsid w:val="006C3DE2"/>
    <w:rsid w:val="006D2A29"/>
    <w:rsid w:val="00707159"/>
    <w:rsid w:val="007179E8"/>
    <w:rsid w:val="00735B2A"/>
    <w:rsid w:val="00736B40"/>
    <w:rsid w:val="007433D1"/>
    <w:rsid w:val="007479B8"/>
    <w:rsid w:val="007620A6"/>
    <w:rsid w:val="0077354F"/>
    <w:rsid w:val="00777071"/>
    <w:rsid w:val="00794645"/>
    <w:rsid w:val="00795D45"/>
    <w:rsid w:val="007A1959"/>
    <w:rsid w:val="007A5DA8"/>
    <w:rsid w:val="007E0CAD"/>
    <w:rsid w:val="007E57A7"/>
    <w:rsid w:val="007F2BB9"/>
    <w:rsid w:val="007F6762"/>
    <w:rsid w:val="007F6A03"/>
    <w:rsid w:val="00815508"/>
    <w:rsid w:val="00820858"/>
    <w:rsid w:val="008212EB"/>
    <w:rsid w:val="008224D0"/>
    <w:rsid w:val="008241AB"/>
    <w:rsid w:val="0084560C"/>
    <w:rsid w:val="0086100E"/>
    <w:rsid w:val="0086363D"/>
    <w:rsid w:val="00875E19"/>
    <w:rsid w:val="008C32A4"/>
    <w:rsid w:val="008C6392"/>
    <w:rsid w:val="008E48B0"/>
    <w:rsid w:val="008F0D93"/>
    <w:rsid w:val="008F167E"/>
    <w:rsid w:val="008F5788"/>
    <w:rsid w:val="008F64FC"/>
    <w:rsid w:val="009144AA"/>
    <w:rsid w:val="0091694D"/>
    <w:rsid w:val="00927A67"/>
    <w:rsid w:val="00946781"/>
    <w:rsid w:val="00946E7D"/>
    <w:rsid w:val="00950C7F"/>
    <w:rsid w:val="00953AFE"/>
    <w:rsid w:val="00963CA3"/>
    <w:rsid w:val="00983F42"/>
    <w:rsid w:val="00985339"/>
    <w:rsid w:val="00987C31"/>
    <w:rsid w:val="009971C5"/>
    <w:rsid w:val="009C0BC3"/>
    <w:rsid w:val="009D5F0B"/>
    <w:rsid w:val="009E0910"/>
    <w:rsid w:val="009E50EF"/>
    <w:rsid w:val="009F4BB3"/>
    <w:rsid w:val="00A03CE8"/>
    <w:rsid w:val="00A50D80"/>
    <w:rsid w:val="00A844BE"/>
    <w:rsid w:val="00AA6A19"/>
    <w:rsid w:val="00AA6E77"/>
    <w:rsid w:val="00AF4CF9"/>
    <w:rsid w:val="00AF5062"/>
    <w:rsid w:val="00B043D9"/>
    <w:rsid w:val="00B06E79"/>
    <w:rsid w:val="00B07F55"/>
    <w:rsid w:val="00B14428"/>
    <w:rsid w:val="00B22D7A"/>
    <w:rsid w:val="00B4432F"/>
    <w:rsid w:val="00B45CCF"/>
    <w:rsid w:val="00B60FB0"/>
    <w:rsid w:val="00B71082"/>
    <w:rsid w:val="00B811E7"/>
    <w:rsid w:val="00B816DB"/>
    <w:rsid w:val="00B84EF8"/>
    <w:rsid w:val="00B9147D"/>
    <w:rsid w:val="00B936B3"/>
    <w:rsid w:val="00B96C0B"/>
    <w:rsid w:val="00BA31FC"/>
    <w:rsid w:val="00BA48A9"/>
    <w:rsid w:val="00BE4AEB"/>
    <w:rsid w:val="00BF2D3D"/>
    <w:rsid w:val="00BF7DDA"/>
    <w:rsid w:val="00C01A11"/>
    <w:rsid w:val="00C241B0"/>
    <w:rsid w:val="00C264C5"/>
    <w:rsid w:val="00C31122"/>
    <w:rsid w:val="00C3247A"/>
    <w:rsid w:val="00C64997"/>
    <w:rsid w:val="00CE533C"/>
    <w:rsid w:val="00CE6658"/>
    <w:rsid w:val="00CF1876"/>
    <w:rsid w:val="00D0106D"/>
    <w:rsid w:val="00D03746"/>
    <w:rsid w:val="00D05BF8"/>
    <w:rsid w:val="00D078C0"/>
    <w:rsid w:val="00D15914"/>
    <w:rsid w:val="00D20DEB"/>
    <w:rsid w:val="00D63AA5"/>
    <w:rsid w:val="00D6401F"/>
    <w:rsid w:val="00D85FE8"/>
    <w:rsid w:val="00DB1918"/>
    <w:rsid w:val="00DC5FB0"/>
    <w:rsid w:val="00DD6AF9"/>
    <w:rsid w:val="00DD777F"/>
    <w:rsid w:val="00DF0C26"/>
    <w:rsid w:val="00E23769"/>
    <w:rsid w:val="00E2387F"/>
    <w:rsid w:val="00E4565F"/>
    <w:rsid w:val="00E601DC"/>
    <w:rsid w:val="00E6735E"/>
    <w:rsid w:val="00E96397"/>
    <w:rsid w:val="00E964A8"/>
    <w:rsid w:val="00E97E64"/>
    <w:rsid w:val="00EA7847"/>
    <w:rsid w:val="00EB0BE2"/>
    <w:rsid w:val="00EB3D70"/>
    <w:rsid w:val="00EC130D"/>
    <w:rsid w:val="00EC2C85"/>
    <w:rsid w:val="00ED61F1"/>
    <w:rsid w:val="00EE444C"/>
    <w:rsid w:val="00F06981"/>
    <w:rsid w:val="00F1520B"/>
    <w:rsid w:val="00F20743"/>
    <w:rsid w:val="00F25545"/>
    <w:rsid w:val="00F31141"/>
    <w:rsid w:val="00F54365"/>
    <w:rsid w:val="00F75C2D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61AFBF-6F7F-4FCC-B72B-1D3ABD97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467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6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67F4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67F4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4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67F4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75C2D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96BF-DBBA-4F47-B324-88853A8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iar3team</cp:lastModifiedBy>
  <cp:revision>2</cp:revision>
  <dcterms:created xsi:type="dcterms:W3CDTF">2018-04-18T14:39:00Z</dcterms:created>
  <dcterms:modified xsi:type="dcterms:W3CDTF">2018-04-18T14:39:00Z</dcterms:modified>
</cp:coreProperties>
</file>