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24D9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C61FD" w:rsidP="00B24D96">
      <w:pPr>
        <w:rPr>
          <w:rStyle w:val="AIHeadline"/>
          <w:rFonts w:cs="Arial"/>
          <w:snapToGrid w:val="0"/>
          <w:sz w:val="38"/>
          <w:szCs w:val="38"/>
        </w:rPr>
      </w:pPr>
      <w:r>
        <w:rPr>
          <w:rStyle w:val="AIHeadline"/>
          <w:rFonts w:cs="Arial"/>
          <w:snapToGrid w:val="0"/>
          <w:sz w:val="38"/>
          <w:szCs w:val="38"/>
        </w:rPr>
        <w:t>BURUNDIAN PRISONER OF CONSCIENCE ON TRIAL</w:t>
      </w:r>
    </w:p>
    <w:p w:rsidR="0026766F" w:rsidRPr="00F95961" w:rsidRDefault="00A76B0F" w:rsidP="00B24D96">
      <w:pPr>
        <w:pStyle w:val="AIintropara"/>
        <w:spacing w:line="240" w:lineRule="auto"/>
        <w:rPr>
          <w:rFonts w:cs="Arial"/>
        </w:rPr>
      </w:pPr>
      <w:r>
        <w:rPr>
          <w:rFonts w:cs="Arial"/>
        </w:rPr>
        <w:t>Germain Rukuki remains in prison after appearing before court for the second time on 3 April 2018</w:t>
      </w:r>
      <w:r w:rsidR="00282255">
        <w:rPr>
          <w:rFonts w:cs="Arial"/>
        </w:rPr>
        <w:t xml:space="preserve"> for several charges relating to his human rights work</w:t>
      </w:r>
      <w:r w:rsidR="00B90FA0">
        <w:rPr>
          <w:rFonts w:cs="Arial"/>
        </w:rPr>
        <w:t>.</w:t>
      </w:r>
      <w:r w:rsidR="00282255">
        <w:rPr>
          <w:rFonts w:cs="Arial"/>
        </w:rPr>
        <w:t xml:space="preserve"> </w:t>
      </w:r>
      <w:r>
        <w:rPr>
          <w:rFonts w:cs="Arial"/>
        </w:rPr>
        <w:t xml:space="preserve">Germain was arrested </w:t>
      </w:r>
      <w:r w:rsidR="00693270">
        <w:rPr>
          <w:rFonts w:cs="Arial"/>
        </w:rPr>
        <w:t>in</w:t>
      </w:r>
      <w:r>
        <w:rPr>
          <w:rFonts w:cs="Arial"/>
        </w:rPr>
        <w:t xml:space="preserve"> July 2017 in </w:t>
      </w:r>
      <w:r w:rsidR="00D57E17">
        <w:rPr>
          <w:rFonts w:cs="Arial"/>
        </w:rPr>
        <w:t xml:space="preserve">the capital </w:t>
      </w:r>
      <w:r>
        <w:rPr>
          <w:rFonts w:cs="Arial"/>
        </w:rPr>
        <w:t xml:space="preserve">Bujumbura. He is the president of a community organization called Njabutsa Tujane and an employee of the Burundian Catholic Lawyers Association. </w:t>
      </w:r>
    </w:p>
    <w:p w:rsidR="00282255" w:rsidRDefault="00A76B0F" w:rsidP="00B24D96">
      <w:pPr>
        <w:pStyle w:val="AIBodytext"/>
        <w:tabs>
          <w:tab w:val="clear" w:pos="567"/>
        </w:tabs>
        <w:spacing w:line="240" w:lineRule="auto"/>
        <w:rPr>
          <w:rStyle w:val="StyleAIBodytextAsianSimSunChar"/>
          <w:rFonts w:cs="Arial"/>
        </w:rPr>
      </w:pPr>
      <w:r w:rsidRPr="00693270">
        <w:rPr>
          <w:rStyle w:val="StyleAIBodytextAsianSimSunChar"/>
          <w:rFonts w:cs="Arial"/>
          <w:b/>
        </w:rPr>
        <w:t>Germain Rukuki</w:t>
      </w:r>
      <w:r>
        <w:rPr>
          <w:rStyle w:val="StyleAIBodytextAsianSimSunChar"/>
          <w:rFonts w:cs="Arial"/>
        </w:rPr>
        <w:t>, who is also a former employee of Action by Christians for the Abolition of Torture</w:t>
      </w:r>
      <w:r w:rsidR="00282255">
        <w:rPr>
          <w:rStyle w:val="StyleAIBodytextAsianSimSunChar"/>
          <w:rFonts w:cs="Arial"/>
        </w:rPr>
        <w:t xml:space="preserve"> (ACAT)</w:t>
      </w:r>
      <w:r>
        <w:rPr>
          <w:rStyle w:val="StyleAIBodytextAsianSimSunChar"/>
          <w:rFonts w:cs="Arial"/>
        </w:rPr>
        <w:t xml:space="preserve"> – Burundi, </w:t>
      </w:r>
      <w:r w:rsidR="00282255">
        <w:rPr>
          <w:rStyle w:val="StyleAIBodytextAsianSimSunChar"/>
          <w:rFonts w:cs="Arial"/>
        </w:rPr>
        <w:t>appeared in court for the second time on 3 April</w:t>
      </w:r>
      <w:r w:rsidR="00B70CB5">
        <w:rPr>
          <w:rStyle w:val="StyleAIBodytextAsianSimSunChar"/>
          <w:rFonts w:cs="Arial"/>
        </w:rPr>
        <w:t xml:space="preserve"> 2018</w:t>
      </w:r>
      <w:r w:rsidR="00282255">
        <w:rPr>
          <w:rStyle w:val="StyleAIBodytextAsianSimSunChar"/>
          <w:rFonts w:cs="Arial"/>
        </w:rPr>
        <w:t xml:space="preserve">. During the hearing, the Prosecutor </w:t>
      </w:r>
      <w:r w:rsidR="00D57E17">
        <w:rPr>
          <w:rStyle w:val="StyleAIBodytextAsianSimSunChar"/>
          <w:rFonts w:cs="Arial"/>
        </w:rPr>
        <w:t xml:space="preserve">argued </w:t>
      </w:r>
      <w:r w:rsidR="00282255">
        <w:rPr>
          <w:rStyle w:val="StyleAIBodytextAsianSimSunChar"/>
          <w:rFonts w:cs="Arial"/>
        </w:rPr>
        <w:t>that Germain</w:t>
      </w:r>
      <w:r w:rsidR="003B1D3A">
        <w:rPr>
          <w:rStyle w:val="StyleAIBodytextAsianSimSunChar"/>
          <w:rFonts w:cs="Arial"/>
        </w:rPr>
        <w:t xml:space="preserve"> was part of the</w:t>
      </w:r>
      <w:r w:rsidR="00282255">
        <w:rPr>
          <w:rStyle w:val="StyleAIBodytextAsianSimSunChar"/>
          <w:rFonts w:cs="Arial"/>
        </w:rPr>
        <w:t xml:space="preserve"> “insurrection movement of 2015”</w:t>
      </w:r>
      <w:r w:rsidR="00686729">
        <w:rPr>
          <w:rStyle w:val="StyleAIBodytextAsianSimSunChar"/>
          <w:rFonts w:cs="Arial"/>
        </w:rPr>
        <w:t xml:space="preserve"> where widespread protests</w:t>
      </w:r>
      <w:r w:rsidR="0087754B">
        <w:rPr>
          <w:rStyle w:val="StyleAIBodytextAsianSimSunChar"/>
          <w:rFonts w:cs="Arial"/>
        </w:rPr>
        <w:t xml:space="preserve"> were organized</w:t>
      </w:r>
      <w:r w:rsidR="00686729">
        <w:rPr>
          <w:rStyle w:val="StyleAIBodytextAsianSimSunChar"/>
          <w:rFonts w:cs="Arial"/>
        </w:rPr>
        <w:t xml:space="preserve"> against President</w:t>
      </w:r>
      <w:r w:rsidR="003B1D3A">
        <w:rPr>
          <w:rStyle w:val="StyleAIBodytextAsianSimSunChar"/>
          <w:rFonts w:cs="Arial"/>
        </w:rPr>
        <w:t xml:space="preserve"> </w:t>
      </w:r>
      <w:r w:rsidR="00D57E17">
        <w:rPr>
          <w:rStyle w:val="StyleAIBodytextAsianSimSunChar"/>
          <w:rFonts w:cs="Arial"/>
        </w:rPr>
        <w:t xml:space="preserve">Pierre </w:t>
      </w:r>
      <w:r w:rsidR="003B1D3A">
        <w:rPr>
          <w:rStyle w:val="StyleAIBodytextAsianSimSunChar"/>
          <w:rFonts w:cs="Arial"/>
        </w:rPr>
        <w:t>Nkurunzi</w:t>
      </w:r>
      <w:r w:rsidR="00D57E17">
        <w:rPr>
          <w:rStyle w:val="StyleAIBodytextAsianSimSunChar"/>
          <w:rFonts w:cs="Arial"/>
        </w:rPr>
        <w:t>z</w:t>
      </w:r>
      <w:r w:rsidR="003B1D3A">
        <w:rPr>
          <w:rStyle w:val="StyleAIBodytextAsianSimSunChar"/>
          <w:rFonts w:cs="Arial"/>
        </w:rPr>
        <w:t>a’s decision to seek a third term in office</w:t>
      </w:r>
      <w:r w:rsidR="00282255">
        <w:rPr>
          <w:rStyle w:val="StyleAIBodytextAsianSimSunChar"/>
          <w:rFonts w:cs="Arial"/>
        </w:rPr>
        <w:t>.</w:t>
      </w:r>
      <w:r w:rsidR="00282255" w:rsidRPr="00282255">
        <w:rPr>
          <w:rStyle w:val="StyleAIBodytextAsianSimSunChar"/>
          <w:rFonts w:cs="Arial"/>
        </w:rPr>
        <w:t xml:space="preserve"> </w:t>
      </w:r>
      <w:r w:rsidR="00686729">
        <w:rPr>
          <w:rStyle w:val="StyleAIBodytextAsianSimSunChar"/>
          <w:rFonts w:cs="Arial"/>
        </w:rPr>
        <w:t xml:space="preserve">At the same hearing, </w:t>
      </w:r>
      <w:r w:rsidR="00CC7A25">
        <w:rPr>
          <w:rStyle w:val="StyleAIBodytextAsianSimSunChar"/>
          <w:rFonts w:cs="Arial"/>
        </w:rPr>
        <w:t>Germain’s</w:t>
      </w:r>
      <w:r w:rsidR="00282255">
        <w:rPr>
          <w:rStyle w:val="StyleAIBodytextAsianSimSunChar"/>
          <w:rFonts w:cs="Arial"/>
        </w:rPr>
        <w:t xml:space="preserve"> lawyers asked the court to </w:t>
      </w:r>
      <w:r w:rsidR="00CC7A25">
        <w:rPr>
          <w:rStyle w:val="StyleAIBodytextAsianSimSunChar"/>
          <w:rFonts w:cs="Arial"/>
        </w:rPr>
        <w:t>disregard the</w:t>
      </w:r>
      <w:r w:rsidR="00282255">
        <w:rPr>
          <w:rStyle w:val="StyleAIBodytextAsianSimSunChar"/>
          <w:rFonts w:cs="Arial"/>
        </w:rPr>
        <w:t xml:space="preserve"> statements he made when he was interrogated </w:t>
      </w:r>
      <w:r w:rsidR="00FC61FD">
        <w:rPr>
          <w:rStyle w:val="StyleAIBodytextAsianSimSunChar"/>
          <w:rFonts w:cs="Arial"/>
        </w:rPr>
        <w:t>by</w:t>
      </w:r>
      <w:r w:rsidR="00282255">
        <w:rPr>
          <w:rStyle w:val="StyleAIBodytextAsianSimSunChar"/>
          <w:rFonts w:cs="Arial"/>
        </w:rPr>
        <w:t xml:space="preserve"> the </w:t>
      </w:r>
      <w:r w:rsidR="00CC7A25">
        <w:rPr>
          <w:rStyle w:val="StyleAIBodytextAsianSimSunChar"/>
          <w:rFonts w:cs="Arial"/>
        </w:rPr>
        <w:t>National Intelligence Service (SNR) without a</w:t>
      </w:r>
      <w:r w:rsidR="00FC61FD">
        <w:rPr>
          <w:rStyle w:val="StyleAIBodytextAsianSimSunChar"/>
          <w:rFonts w:cs="Arial"/>
        </w:rPr>
        <w:t xml:space="preserve"> lawyer present. The court </w:t>
      </w:r>
      <w:r w:rsidR="00D57E17">
        <w:rPr>
          <w:rStyle w:val="StyleAIBodytextAsianSimSunChar"/>
          <w:rFonts w:cs="Arial"/>
        </w:rPr>
        <w:t xml:space="preserve">promised to </w:t>
      </w:r>
      <w:r w:rsidR="00686729">
        <w:rPr>
          <w:rStyle w:val="StyleAIBodytextAsianSimSunChar"/>
          <w:rFonts w:cs="Arial"/>
        </w:rPr>
        <w:t>review the lawyer</w:t>
      </w:r>
      <w:r w:rsidR="00D57E17">
        <w:rPr>
          <w:rStyle w:val="StyleAIBodytextAsianSimSunChar"/>
          <w:rFonts w:cs="Arial"/>
        </w:rPr>
        <w:t>’</w:t>
      </w:r>
      <w:r w:rsidR="00686729">
        <w:rPr>
          <w:rStyle w:val="StyleAIBodytextAsianSimSunChar"/>
          <w:rFonts w:cs="Arial"/>
        </w:rPr>
        <w:t>s</w:t>
      </w:r>
      <w:r w:rsidR="00282255">
        <w:rPr>
          <w:rStyle w:val="StyleAIBodytextAsianSimSunChar"/>
          <w:rFonts w:cs="Arial"/>
        </w:rPr>
        <w:t xml:space="preserve"> request </w:t>
      </w:r>
      <w:r w:rsidR="00D57E17">
        <w:rPr>
          <w:rStyle w:val="StyleAIBodytextAsianSimSunChar"/>
          <w:rFonts w:cs="Arial"/>
        </w:rPr>
        <w:t xml:space="preserve">when it sits to </w:t>
      </w:r>
      <w:r w:rsidR="00E4588C">
        <w:rPr>
          <w:rStyle w:val="StyleAIBodytextAsianSimSunChar"/>
          <w:rFonts w:cs="Arial"/>
        </w:rPr>
        <w:t xml:space="preserve">hear </w:t>
      </w:r>
      <w:r w:rsidR="00282255">
        <w:rPr>
          <w:rStyle w:val="StyleAIBodytextAsianSimSunChar"/>
          <w:rFonts w:cs="Arial"/>
        </w:rPr>
        <w:t xml:space="preserve">the </w:t>
      </w:r>
      <w:r w:rsidR="003B1D3A">
        <w:rPr>
          <w:rStyle w:val="StyleAIBodytextAsianSimSunChar"/>
          <w:rFonts w:cs="Arial"/>
        </w:rPr>
        <w:t xml:space="preserve">merits </w:t>
      </w:r>
      <w:r w:rsidR="00282255">
        <w:rPr>
          <w:rStyle w:val="StyleAIBodytextAsianSimSunChar"/>
          <w:rFonts w:cs="Arial"/>
        </w:rPr>
        <w:t>of the case.</w:t>
      </w:r>
      <w:r w:rsidR="003B1D3A">
        <w:rPr>
          <w:rStyle w:val="StyleAIBodytextAsianSimSunChar"/>
          <w:rFonts w:cs="Arial"/>
        </w:rPr>
        <w:t xml:space="preserve"> </w:t>
      </w:r>
      <w:r w:rsidR="00D57E17">
        <w:rPr>
          <w:rStyle w:val="StyleAIBodytextAsianSimSunChar"/>
          <w:rFonts w:cs="Arial"/>
        </w:rPr>
        <w:t>The</w:t>
      </w:r>
      <w:r w:rsidR="003B1D3A">
        <w:rPr>
          <w:rStyle w:val="StyleAIBodytextAsianSimSunChar"/>
          <w:rFonts w:cs="Arial"/>
        </w:rPr>
        <w:t xml:space="preserve"> date for the next hearing is yet to be set. </w:t>
      </w:r>
    </w:p>
    <w:p w:rsidR="00250F40" w:rsidRDefault="00CC7A25" w:rsidP="00B24D96">
      <w:pPr>
        <w:pStyle w:val="AIBodytext"/>
        <w:tabs>
          <w:tab w:val="clear" w:pos="567"/>
        </w:tabs>
        <w:spacing w:line="240" w:lineRule="auto"/>
        <w:rPr>
          <w:rStyle w:val="StyleAIBodytextAsianSimSunChar"/>
          <w:rFonts w:cs="Arial"/>
        </w:rPr>
      </w:pPr>
      <w:r>
        <w:rPr>
          <w:rStyle w:val="StyleAIBodytextAsianSimSunChar"/>
          <w:rFonts w:cs="Arial"/>
        </w:rPr>
        <w:t xml:space="preserve">Germain </w:t>
      </w:r>
      <w:r w:rsidR="00A76B0F">
        <w:rPr>
          <w:rStyle w:val="StyleAIBodytextAsianSimSunChar"/>
          <w:rFonts w:cs="Arial"/>
        </w:rPr>
        <w:t xml:space="preserve">was </w:t>
      </w:r>
      <w:r>
        <w:rPr>
          <w:rStyle w:val="StyleAIBodytextAsianSimSunChar"/>
          <w:rFonts w:cs="Arial"/>
        </w:rPr>
        <w:t xml:space="preserve">arrested on 13 July 2017 in Bujumbura </w:t>
      </w:r>
      <w:r w:rsidR="00693270">
        <w:rPr>
          <w:rStyle w:val="StyleAIBodytextAsianSimSunChar"/>
          <w:rFonts w:cs="Arial"/>
        </w:rPr>
        <w:t>where he</w:t>
      </w:r>
      <w:r>
        <w:rPr>
          <w:rStyle w:val="StyleAIBodytextAsianSimSunChar"/>
          <w:rFonts w:cs="Arial"/>
        </w:rPr>
        <w:t xml:space="preserve"> was </w:t>
      </w:r>
      <w:r w:rsidR="00A76B0F">
        <w:rPr>
          <w:rStyle w:val="StyleAIBodytextAsianSimSunChar"/>
          <w:rFonts w:cs="Arial"/>
        </w:rPr>
        <w:t xml:space="preserve">initially </w:t>
      </w:r>
      <w:r>
        <w:rPr>
          <w:rStyle w:val="StyleAIBodytextAsianSimSunChar"/>
          <w:rFonts w:cs="Arial"/>
        </w:rPr>
        <w:t xml:space="preserve">detained and </w:t>
      </w:r>
      <w:r w:rsidR="00A76B0F">
        <w:rPr>
          <w:rStyle w:val="StyleAIBodytextAsianSimSunChar"/>
          <w:rFonts w:cs="Arial"/>
        </w:rPr>
        <w:t>interrogated by</w:t>
      </w:r>
      <w:r w:rsidR="00250F40">
        <w:rPr>
          <w:rStyle w:val="StyleAIBodytextAsianSimSunChar"/>
          <w:rFonts w:cs="Arial"/>
        </w:rPr>
        <w:t xml:space="preserve"> </w:t>
      </w:r>
      <w:r w:rsidR="00A76B0F">
        <w:rPr>
          <w:rStyle w:val="StyleAIBodytextAsianSimSunChar"/>
          <w:rFonts w:cs="Arial"/>
        </w:rPr>
        <w:t>the SNR without a lawyer</w:t>
      </w:r>
      <w:r w:rsidR="00FC61FD">
        <w:rPr>
          <w:rStyle w:val="StyleAIBodytextAsianSimSunChar"/>
          <w:rFonts w:cs="Arial"/>
        </w:rPr>
        <w:t xml:space="preserve"> present</w:t>
      </w:r>
      <w:r>
        <w:rPr>
          <w:rStyle w:val="StyleAIBodytextAsianSimSunChar"/>
          <w:rFonts w:cs="Arial"/>
        </w:rPr>
        <w:t>. He</w:t>
      </w:r>
      <w:r w:rsidR="00A76B0F">
        <w:rPr>
          <w:rStyle w:val="StyleAIBodytextAsianSimSunChar"/>
          <w:rFonts w:cs="Arial"/>
        </w:rPr>
        <w:t xml:space="preserve"> was </w:t>
      </w:r>
      <w:r>
        <w:rPr>
          <w:rStyle w:val="StyleAIBodytextAsianSimSunChar"/>
          <w:rFonts w:cs="Arial"/>
        </w:rPr>
        <w:t xml:space="preserve">later </w:t>
      </w:r>
      <w:r w:rsidR="00A76B0F">
        <w:rPr>
          <w:rStyle w:val="StyleAIBodytextAsianSimSunChar"/>
          <w:rFonts w:cs="Arial"/>
        </w:rPr>
        <w:t>transferred to prison in Ngozi</w:t>
      </w:r>
      <w:r w:rsidR="00C41098">
        <w:rPr>
          <w:rStyle w:val="StyleAIBodytextAsianSimSunChar"/>
          <w:rFonts w:cs="Arial"/>
        </w:rPr>
        <w:t>, northern Burundi,</w:t>
      </w:r>
      <w:r w:rsidR="00A76B0F">
        <w:rPr>
          <w:rStyle w:val="StyleAIBodytextAsianSimSunChar"/>
          <w:rFonts w:cs="Arial"/>
        </w:rPr>
        <w:t xml:space="preserve"> on 26 July 2017. On 1 August 2017, </w:t>
      </w:r>
      <w:r w:rsidR="00C41098">
        <w:rPr>
          <w:rStyle w:val="StyleAIBodytextAsianSimSunChar"/>
          <w:rFonts w:cs="Arial"/>
        </w:rPr>
        <w:t xml:space="preserve">he </w:t>
      </w:r>
      <w:r w:rsidR="00A76B0F">
        <w:rPr>
          <w:rStyle w:val="StyleAIBodytextAsianSimSunChar"/>
          <w:rFonts w:cs="Arial"/>
        </w:rPr>
        <w:t xml:space="preserve">was charged with “threatening state security” and “rebellion” for </w:t>
      </w:r>
      <w:r w:rsidR="0087754B">
        <w:rPr>
          <w:rStyle w:val="StyleAIBodytextAsianSimSunChar"/>
          <w:rFonts w:cs="Arial"/>
        </w:rPr>
        <w:t xml:space="preserve">working </w:t>
      </w:r>
      <w:r w:rsidR="00250F40">
        <w:rPr>
          <w:rStyle w:val="StyleAIBodytextAsianSimSunChar"/>
          <w:rFonts w:cs="Arial"/>
        </w:rPr>
        <w:t xml:space="preserve">with ACAT-Burundi. ACAT-Burundi along with several other independent human rights organizations were </w:t>
      </w:r>
      <w:r w:rsidR="00C41098">
        <w:rPr>
          <w:rStyle w:val="StyleAIBodytextAsianSimSunChar"/>
          <w:rFonts w:cs="Arial"/>
        </w:rPr>
        <w:t xml:space="preserve"> shut </w:t>
      </w:r>
      <w:r w:rsidR="00250F40">
        <w:rPr>
          <w:rStyle w:val="StyleAIBodytextAsianSimSunChar"/>
          <w:rFonts w:cs="Arial"/>
        </w:rPr>
        <w:t xml:space="preserve">down by the Minister of Interior in October 2016, </w:t>
      </w:r>
      <w:r w:rsidR="00C41098">
        <w:rPr>
          <w:rStyle w:val="StyleAIBodytextAsianSimSunChar"/>
          <w:rFonts w:cs="Arial"/>
        </w:rPr>
        <w:t xml:space="preserve">who </w:t>
      </w:r>
      <w:r w:rsidR="00250F40">
        <w:rPr>
          <w:rStyle w:val="StyleAIBodytextAsianSimSunChar"/>
          <w:rFonts w:cs="Arial"/>
        </w:rPr>
        <w:t>accus</w:t>
      </w:r>
      <w:r w:rsidR="00C11CF7">
        <w:rPr>
          <w:rStyle w:val="StyleAIBodytextAsianSimSunChar"/>
          <w:rFonts w:cs="Arial"/>
        </w:rPr>
        <w:t>ed</w:t>
      </w:r>
      <w:r w:rsidR="00250F40">
        <w:rPr>
          <w:rStyle w:val="StyleAIBodytextAsianSimSunChar"/>
          <w:rFonts w:cs="Arial"/>
        </w:rPr>
        <w:t xml:space="preserve"> </w:t>
      </w:r>
      <w:r w:rsidR="00C41098">
        <w:rPr>
          <w:rStyle w:val="StyleAIBodytextAsianSimSunChar"/>
          <w:rFonts w:cs="Arial"/>
        </w:rPr>
        <w:t xml:space="preserve">them </w:t>
      </w:r>
      <w:r w:rsidR="00250F40">
        <w:rPr>
          <w:rStyle w:val="StyleAIBodytextAsianSimSunChar"/>
          <w:rFonts w:cs="Arial"/>
        </w:rPr>
        <w:t>of “tarnishing the image of the country” and “sowing hatred and division among the Burundian population</w:t>
      </w:r>
      <w:r w:rsidR="00C41098">
        <w:rPr>
          <w:rStyle w:val="StyleAIBodytextAsianSimSunChar"/>
          <w:rFonts w:cs="Arial"/>
        </w:rPr>
        <w:t>.</w:t>
      </w:r>
      <w:r w:rsidR="00250F40">
        <w:rPr>
          <w:rStyle w:val="StyleAIBodytextAsianSimSunChar"/>
          <w:rFonts w:cs="Arial"/>
        </w:rPr>
        <w:t>”</w:t>
      </w:r>
      <w:r w:rsidR="00686729">
        <w:rPr>
          <w:rStyle w:val="StyleAIBodytextAsianSimSunChar"/>
          <w:rFonts w:cs="Arial"/>
        </w:rPr>
        <w:t xml:space="preserve"> </w:t>
      </w:r>
      <w:r w:rsidR="00C41098">
        <w:rPr>
          <w:rStyle w:val="StyleAIBodytextAsianSimSunChar"/>
          <w:rFonts w:cs="Arial"/>
        </w:rPr>
        <w:t xml:space="preserve">Its closure came after it </w:t>
      </w:r>
      <w:r w:rsidR="00686729">
        <w:rPr>
          <w:rStyle w:val="StyleAIBodytextAsianSimSunChar"/>
          <w:rFonts w:cs="Arial"/>
        </w:rPr>
        <w:t xml:space="preserve">published </w:t>
      </w:r>
      <w:r w:rsidR="00C41098">
        <w:rPr>
          <w:rStyle w:val="StyleAIBodytextAsianSimSunChar"/>
          <w:rFonts w:cs="Arial"/>
        </w:rPr>
        <w:t xml:space="preserve">a report </w:t>
      </w:r>
      <w:r w:rsidR="00686729">
        <w:rPr>
          <w:rStyle w:val="StyleAIBodytextAsianSimSunChar"/>
          <w:rFonts w:cs="Arial"/>
        </w:rPr>
        <w:t xml:space="preserve">on the </w:t>
      </w:r>
      <w:r w:rsidR="00C41098">
        <w:rPr>
          <w:rStyle w:val="StyleAIBodytextAsianSimSunChar"/>
          <w:rFonts w:cs="Arial"/>
        </w:rPr>
        <w:t xml:space="preserve">anti-third term </w:t>
      </w:r>
      <w:r w:rsidR="00686729">
        <w:rPr>
          <w:rStyle w:val="StyleAIBodytextAsianSimSunChar"/>
          <w:rFonts w:cs="Arial"/>
        </w:rPr>
        <w:t>protests</w:t>
      </w:r>
      <w:r w:rsidR="00250F40">
        <w:rPr>
          <w:rStyle w:val="StyleAIBodytextAsianSimSunChar"/>
          <w:rFonts w:cs="Arial"/>
        </w:rPr>
        <w:t>. The Public Prosecutor presented as evidence an email exchange</w:t>
      </w:r>
      <w:r w:rsidR="00686729">
        <w:rPr>
          <w:rStyle w:val="StyleAIBodytextAsianSimSunChar"/>
          <w:rFonts w:cs="Arial"/>
        </w:rPr>
        <w:t xml:space="preserve"> between Germain and ACAT staff</w:t>
      </w:r>
      <w:r w:rsidR="00693270">
        <w:rPr>
          <w:rStyle w:val="StyleAIBodytextAsianSimSunChar"/>
          <w:rFonts w:cs="Arial"/>
        </w:rPr>
        <w:t xml:space="preserve"> from a</w:t>
      </w:r>
      <w:r w:rsidR="00C41098">
        <w:rPr>
          <w:rStyle w:val="StyleAIBodytextAsianSimSunChar"/>
          <w:rFonts w:cs="Arial"/>
        </w:rPr>
        <w:t xml:space="preserve"> time </w:t>
      </w:r>
      <w:r w:rsidR="00250F40">
        <w:rPr>
          <w:rStyle w:val="StyleAIBodytextAsianSimSunChar"/>
          <w:rFonts w:cs="Arial"/>
        </w:rPr>
        <w:t xml:space="preserve">when ACAT-Burundi was </w:t>
      </w:r>
      <w:r w:rsidR="00686729">
        <w:rPr>
          <w:rStyle w:val="StyleAIBodytextAsianSimSunChar"/>
          <w:rFonts w:cs="Arial"/>
        </w:rPr>
        <w:t xml:space="preserve">still </w:t>
      </w:r>
      <w:r w:rsidR="00250F40">
        <w:rPr>
          <w:rStyle w:val="StyleAIBodytextAsianSimSunChar"/>
          <w:rFonts w:cs="Arial"/>
        </w:rPr>
        <w:t>legally registered in Burundi.</w:t>
      </w:r>
      <w:r w:rsidR="00B90FA0">
        <w:rPr>
          <w:rStyle w:val="StyleAIBodytextAsianSimSunChar"/>
          <w:rFonts w:cs="Arial"/>
        </w:rPr>
        <w:t xml:space="preserve"> </w:t>
      </w:r>
      <w:r w:rsidR="00FC61FD">
        <w:rPr>
          <w:rStyle w:val="StyleAIBodytextAsianSimSunChar"/>
          <w:rFonts w:cs="Arial"/>
        </w:rPr>
        <w:t>When his trial began</w:t>
      </w:r>
      <w:r w:rsidR="00C11CF7">
        <w:rPr>
          <w:rStyle w:val="StyleAIBodytextAsianSimSunChar"/>
          <w:rFonts w:cs="Arial"/>
        </w:rPr>
        <w:t xml:space="preserve"> on 13 February</w:t>
      </w:r>
      <w:r w:rsidR="00B70CB5">
        <w:rPr>
          <w:rStyle w:val="StyleAIBodytextAsianSimSunChar"/>
          <w:rFonts w:cs="Arial"/>
        </w:rPr>
        <w:t xml:space="preserve"> 2018</w:t>
      </w:r>
      <w:r w:rsidR="00C11CF7">
        <w:rPr>
          <w:rStyle w:val="StyleAIBodytextAsianSimSunChar"/>
          <w:rFonts w:cs="Arial"/>
        </w:rPr>
        <w:t>, Ge</w:t>
      </w:r>
      <w:r w:rsidR="00FC61FD">
        <w:rPr>
          <w:rStyle w:val="StyleAIBodytextAsianSimSunChar"/>
          <w:rFonts w:cs="Arial"/>
        </w:rPr>
        <w:t>rmain was additionally charged with</w:t>
      </w:r>
      <w:r w:rsidR="00C11CF7">
        <w:rPr>
          <w:rStyle w:val="StyleAIBodytextAsianSimSunChar"/>
          <w:rFonts w:cs="Arial"/>
        </w:rPr>
        <w:t xml:space="preserve"> “assassination”, “destruction of public and private buildings” and “participation in an insurrectionist movement”. </w:t>
      </w:r>
    </w:p>
    <w:p w:rsidR="00250F40" w:rsidRDefault="00250F40" w:rsidP="00B24D96">
      <w:pPr>
        <w:pStyle w:val="AIBodytext"/>
        <w:tabs>
          <w:tab w:val="clear" w:pos="567"/>
        </w:tabs>
        <w:spacing w:line="240" w:lineRule="auto"/>
        <w:rPr>
          <w:rStyle w:val="StyleAIBodytextAsianSimSunChar"/>
          <w:rFonts w:cs="Arial"/>
        </w:rPr>
      </w:pPr>
      <w:r>
        <w:rPr>
          <w:rStyle w:val="StyleAIBodytextAsianSimSunChar"/>
          <w:rFonts w:cs="Arial"/>
        </w:rPr>
        <w:t>Amnes</w:t>
      </w:r>
      <w:r w:rsidR="0032348F">
        <w:rPr>
          <w:rStyle w:val="StyleAIBodytextAsianSimSunChar"/>
          <w:rFonts w:cs="Arial"/>
        </w:rPr>
        <w:t xml:space="preserve">ty International considers Germain Rukuki to be a prisoner of conscience. He is being prosecuted solely for the peaceful </w:t>
      </w:r>
      <w:r w:rsidR="00FB3F55">
        <w:rPr>
          <w:rStyle w:val="StyleAIBodytextAsianSimSunChar"/>
          <w:rFonts w:cs="Arial"/>
        </w:rPr>
        <w:t>exercise</w:t>
      </w:r>
      <w:r w:rsidR="0032348F">
        <w:rPr>
          <w:rStyle w:val="StyleAIBodytextAsianSimSunChar"/>
          <w:rFonts w:cs="Arial"/>
        </w:rPr>
        <w:t xml:space="preserve"> of his human rights work. </w:t>
      </w:r>
    </w:p>
    <w:p w:rsidR="00B24D96" w:rsidRPr="00E35808" w:rsidRDefault="00B24D96" w:rsidP="00B24D96">
      <w:pPr>
        <w:rPr>
          <w:rFonts w:ascii="Arial" w:eastAsia="Calibri" w:hAnsi="Arial" w:cs="Arial"/>
          <w:b/>
          <w:sz w:val="20"/>
          <w:szCs w:val="20"/>
        </w:rPr>
      </w:pPr>
      <w:r w:rsidRPr="00E35808">
        <w:rPr>
          <w:rFonts w:ascii="Arial" w:eastAsia="Calibri" w:hAnsi="Arial" w:cs="Arial"/>
          <w:b/>
          <w:sz w:val="20"/>
          <w:szCs w:val="20"/>
        </w:rPr>
        <w:t>1) TAKE ACTION</w:t>
      </w:r>
    </w:p>
    <w:p w:rsidR="00B24D96" w:rsidRPr="00B24D96" w:rsidRDefault="00B24D96" w:rsidP="00B24D9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32348F" w:rsidP="00B24D96">
      <w:pPr>
        <w:numPr>
          <w:ilvl w:val="0"/>
          <w:numId w:val="2"/>
        </w:numPr>
        <w:tabs>
          <w:tab w:val="clear" w:pos="284"/>
        </w:tabs>
        <w:rPr>
          <w:rFonts w:ascii="Arial" w:hAnsi="Arial" w:cs="Arial"/>
          <w:sz w:val="20"/>
          <w:szCs w:val="20"/>
        </w:rPr>
      </w:pPr>
      <w:r>
        <w:rPr>
          <w:rFonts w:ascii="Arial" w:hAnsi="Arial" w:cs="Arial"/>
          <w:sz w:val="20"/>
          <w:szCs w:val="20"/>
        </w:rPr>
        <w:t xml:space="preserve">Urging the </w:t>
      </w:r>
      <w:r w:rsidR="00C41098">
        <w:rPr>
          <w:rFonts w:ascii="Arial" w:hAnsi="Arial" w:cs="Arial"/>
          <w:sz w:val="20"/>
          <w:szCs w:val="20"/>
        </w:rPr>
        <w:t xml:space="preserve">Burundian </w:t>
      </w:r>
      <w:r>
        <w:rPr>
          <w:rFonts w:ascii="Arial" w:hAnsi="Arial" w:cs="Arial"/>
          <w:sz w:val="20"/>
          <w:szCs w:val="20"/>
        </w:rPr>
        <w:t>authorities to</w:t>
      </w:r>
      <w:r w:rsidR="00FB3F55">
        <w:rPr>
          <w:rFonts w:ascii="Arial" w:hAnsi="Arial" w:cs="Arial"/>
          <w:sz w:val="20"/>
          <w:szCs w:val="20"/>
        </w:rPr>
        <w:t xml:space="preserve"> immediately and unconditionally release Germain Rukuki; </w:t>
      </w:r>
    </w:p>
    <w:p w:rsidR="0026766F" w:rsidRPr="00F95961" w:rsidRDefault="00FB3F55" w:rsidP="00B24D96">
      <w:pPr>
        <w:numPr>
          <w:ilvl w:val="0"/>
          <w:numId w:val="4"/>
        </w:numPr>
        <w:tabs>
          <w:tab w:val="clear" w:pos="284"/>
        </w:tabs>
        <w:rPr>
          <w:rFonts w:ascii="Arial" w:hAnsi="Arial" w:cs="Arial"/>
          <w:sz w:val="20"/>
          <w:szCs w:val="20"/>
        </w:rPr>
      </w:pPr>
      <w:r>
        <w:rPr>
          <w:rFonts w:ascii="Arial" w:hAnsi="Arial" w:cs="Arial"/>
          <w:sz w:val="20"/>
          <w:szCs w:val="20"/>
        </w:rPr>
        <w:t>Calling on the</w:t>
      </w:r>
      <w:r w:rsidR="00B70CB5">
        <w:rPr>
          <w:rFonts w:ascii="Arial" w:hAnsi="Arial" w:cs="Arial"/>
          <w:sz w:val="20"/>
          <w:szCs w:val="20"/>
        </w:rPr>
        <w:t>m</w:t>
      </w:r>
      <w:r>
        <w:rPr>
          <w:rFonts w:ascii="Arial" w:hAnsi="Arial" w:cs="Arial"/>
          <w:sz w:val="20"/>
          <w:szCs w:val="20"/>
        </w:rPr>
        <w:t xml:space="preserve"> to ensure that he has </w:t>
      </w:r>
      <w:r w:rsidR="00B70CB5">
        <w:rPr>
          <w:rFonts w:ascii="Arial" w:hAnsi="Arial" w:cs="Arial"/>
          <w:sz w:val="20"/>
          <w:szCs w:val="20"/>
        </w:rPr>
        <w:t xml:space="preserve">regular </w:t>
      </w:r>
      <w:r>
        <w:rPr>
          <w:rFonts w:ascii="Arial" w:hAnsi="Arial" w:cs="Arial"/>
          <w:sz w:val="20"/>
          <w:szCs w:val="20"/>
        </w:rPr>
        <w:t>access to his family and his lawyer pending his release;</w:t>
      </w:r>
    </w:p>
    <w:p w:rsidR="0026766F" w:rsidRPr="00FB3F55" w:rsidRDefault="00FB3F55" w:rsidP="00B24D96">
      <w:pPr>
        <w:numPr>
          <w:ilvl w:val="0"/>
          <w:numId w:val="3"/>
        </w:numPr>
        <w:tabs>
          <w:tab w:val="clear" w:pos="284"/>
        </w:tabs>
        <w:rPr>
          <w:rFonts w:ascii="Arial" w:hAnsi="Arial" w:cs="Arial"/>
          <w:sz w:val="20"/>
          <w:szCs w:val="20"/>
          <w:lang w:val="it-IT"/>
        </w:rPr>
      </w:pPr>
      <w:r>
        <w:rPr>
          <w:rFonts w:ascii="Arial" w:hAnsi="Arial" w:cs="Arial"/>
          <w:sz w:val="20"/>
          <w:szCs w:val="20"/>
        </w:rPr>
        <w:t>Calling on the</w:t>
      </w:r>
      <w:r w:rsidR="00B70CB5">
        <w:rPr>
          <w:rFonts w:ascii="Arial" w:hAnsi="Arial" w:cs="Arial"/>
          <w:sz w:val="20"/>
          <w:szCs w:val="20"/>
        </w:rPr>
        <w:t>m</w:t>
      </w:r>
      <w:r>
        <w:rPr>
          <w:rFonts w:ascii="Arial" w:hAnsi="Arial" w:cs="Arial"/>
          <w:sz w:val="20"/>
          <w:szCs w:val="20"/>
        </w:rPr>
        <w:t xml:space="preserve"> to ensure his is not subjected to torture or other ill-treatment while in detention;</w:t>
      </w:r>
    </w:p>
    <w:p w:rsidR="00FB3F55" w:rsidRPr="00F95961" w:rsidRDefault="00FB3F55" w:rsidP="00B24D96">
      <w:pPr>
        <w:numPr>
          <w:ilvl w:val="0"/>
          <w:numId w:val="3"/>
        </w:numPr>
        <w:tabs>
          <w:tab w:val="clear" w:pos="284"/>
        </w:tabs>
        <w:rPr>
          <w:rFonts w:ascii="Arial" w:hAnsi="Arial" w:cs="Arial"/>
          <w:sz w:val="20"/>
          <w:szCs w:val="20"/>
          <w:lang w:val="it-IT"/>
        </w:rPr>
      </w:pPr>
      <w:r>
        <w:rPr>
          <w:rFonts w:ascii="Arial" w:hAnsi="Arial" w:cs="Arial"/>
          <w:sz w:val="20"/>
          <w:szCs w:val="20"/>
          <w:lang w:val="it-IT"/>
        </w:rPr>
        <w:t>Urging the</w:t>
      </w:r>
      <w:r w:rsidR="00B70CB5">
        <w:rPr>
          <w:rFonts w:ascii="Arial" w:hAnsi="Arial" w:cs="Arial"/>
          <w:sz w:val="20"/>
          <w:szCs w:val="20"/>
          <w:lang w:val="it-IT"/>
        </w:rPr>
        <w:t>m</w:t>
      </w:r>
      <w:r>
        <w:rPr>
          <w:rFonts w:ascii="Arial" w:hAnsi="Arial" w:cs="Arial"/>
          <w:sz w:val="20"/>
          <w:szCs w:val="20"/>
          <w:lang w:val="it-IT"/>
        </w:rPr>
        <w:t xml:space="preserve"> to </w:t>
      </w:r>
      <w:r w:rsidR="00C41098">
        <w:rPr>
          <w:rFonts w:ascii="Arial" w:hAnsi="Arial" w:cs="Arial"/>
          <w:sz w:val="20"/>
          <w:szCs w:val="20"/>
          <w:lang w:val="it-IT"/>
        </w:rPr>
        <w:t xml:space="preserve">end </w:t>
      </w:r>
      <w:r>
        <w:rPr>
          <w:rFonts w:ascii="Arial" w:hAnsi="Arial" w:cs="Arial"/>
          <w:sz w:val="20"/>
          <w:szCs w:val="20"/>
          <w:lang w:val="it-IT"/>
        </w:rPr>
        <w:t>intimidation and harrassment against human rights defenders.</w:t>
      </w:r>
    </w:p>
    <w:p w:rsidR="0026766F" w:rsidRPr="00F95961" w:rsidRDefault="0026766F" w:rsidP="00B24D96">
      <w:pPr>
        <w:pStyle w:val="AITableHeading"/>
        <w:tabs>
          <w:tab w:val="clear" w:pos="567"/>
        </w:tabs>
        <w:rPr>
          <w:rFonts w:cs="Arial"/>
        </w:rPr>
      </w:pPr>
    </w:p>
    <w:p w:rsidR="00B24D96" w:rsidRDefault="00B24D96" w:rsidP="00B24D96">
      <w:pPr>
        <w:rPr>
          <w:rFonts w:ascii="Arial" w:eastAsia="Calibri" w:hAnsi="Arial" w:cs="Arial"/>
          <w:b/>
          <w:sz w:val="20"/>
          <w:szCs w:val="20"/>
        </w:rPr>
      </w:pPr>
      <w:r>
        <w:rPr>
          <w:rFonts w:ascii="Arial" w:eastAsia="Calibri" w:hAnsi="Arial" w:cs="Arial"/>
          <w:b/>
          <w:sz w:val="20"/>
          <w:szCs w:val="20"/>
        </w:rPr>
        <w:t>Contact these two officials by 7 June, 2018</w:t>
      </w:r>
      <w:r w:rsidRPr="00E35808">
        <w:rPr>
          <w:rFonts w:ascii="Arial" w:eastAsia="Calibri" w:hAnsi="Arial" w:cs="Arial"/>
          <w:b/>
          <w:sz w:val="20"/>
          <w:szCs w:val="20"/>
        </w:rPr>
        <w:t>:</w:t>
      </w:r>
    </w:p>
    <w:p w:rsidR="005534BC" w:rsidRDefault="005534BC" w:rsidP="00B24D96">
      <w:pPr>
        <w:pStyle w:val="AIAddressText"/>
        <w:tabs>
          <w:tab w:val="clear" w:pos="567"/>
        </w:tabs>
        <w:spacing w:line="240" w:lineRule="auto"/>
        <w:rPr>
          <w:rFonts w:cs="Arial"/>
          <w:sz w:val="16"/>
          <w:szCs w:val="16"/>
        </w:rPr>
        <w:sectPr w:rsidR="005534BC" w:rsidSect="00B24D9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FB3F55" w:rsidRDefault="00FB3F55" w:rsidP="00B24D96">
      <w:pPr>
        <w:pStyle w:val="AIAddressText"/>
        <w:tabs>
          <w:tab w:val="clear" w:pos="567"/>
        </w:tabs>
        <w:spacing w:line="240" w:lineRule="auto"/>
        <w:rPr>
          <w:rFonts w:cs="Arial"/>
          <w:sz w:val="16"/>
          <w:szCs w:val="16"/>
          <w:u w:val="single"/>
        </w:rPr>
      </w:pPr>
      <w:r w:rsidRPr="00FB3F55">
        <w:rPr>
          <w:rFonts w:cs="Arial"/>
          <w:sz w:val="16"/>
          <w:szCs w:val="16"/>
          <w:u w:val="single"/>
        </w:rPr>
        <w:t>Minister of Justice</w:t>
      </w:r>
    </w:p>
    <w:p w:rsidR="005534BC" w:rsidRPr="005D159E" w:rsidRDefault="00FB3F55" w:rsidP="00B24D96">
      <w:pPr>
        <w:pStyle w:val="AIAddressText"/>
        <w:tabs>
          <w:tab w:val="clear" w:pos="567"/>
        </w:tabs>
        <w:spacing w:line="240" w:lineRule="auto"/>
        <w:rPr>
          <w:rFonts w:cs="Arial"/>
          <w:sz w:val="16"/>
          <w:szCs w:val="16"/>
        </w:rPr>
      </w:pPr>
      <w:r>
        <w:rPr>
          <w:rFonts w:cs="Arial"/>
          <w:sz w:val="16"/>
          <w:szCs w:val="16"/>
        </w:rPr>
        <w:t>Aimee Laurentine Kanyana</w:t>
      </w:r>
    </w:p>
    <w:p w:rsidR="005534BC" w:rsidRPr="00DC49E5" w:rsidRDefault="00FB3F55" w:rsidP="00B24D96">
      <w:pPr>
        <w:pStyle w:val="AIAddressText"/>
        <w:tabs>
          <w:tab w:val="clear" w:pos="567"/>
        </w:tabs>
        <w:spacing w:line="240" w:lineRule="auto"/>
        <w:rPr>
          <w:color w:val="000000" w:themeColor="text1"/>
        </w:rPr>
      </w:pPr>
      <w:r>
        <w:rPr>
          <w:rFonts w:cs="Arial"/>
          <w:sz w:val="16"/>
          <w:szCs w:val="16"/>
        </w:rPr>
        <w:t>Min</w:t>
      </w:r>
      <w:r w:rsidR="00BD599D">
        <w:rPr>
          <w:rFonts w:cs="Arial"/>
          <w:sz w:val="16"/>
          <w:szCs w:val="16"/>
        </w:rPr>
        <w:t>ist</w:t>
      </w:r>
      <w:r>
        <w:rPr>
          <w:rFonts w:cs="Arial"/>
          <w:sz w:val="16"/>
          <w:szCs w:val="16"/>
        </w:rPr>
        <w:t xml:space="preserve">ry of </w:t>
      </w:r>
      <w:r w:rsidRPr="00DC49E5">
        <w:rPr>
          <w:rFonts w:cs="Arial"/>
          <w:color w:val="000000" w:themeColor="text1"/>
          <w:sz w:val="16"/>
          <w:szCs w:val="16"/>
        </w:rPr>
        <w:t>Justice</w:t>
      </w:r>
    </w:p>
    <w:p w:rsidR="005534BC" w:rsidRPr="00DC49E5" w:rsidRDefault="00FB3F55" w:rsidP="00B24D96">
      <w:pPr>
        <w:pStyle w:val="AIAddressText"/>
        <w:tabs>
          <w:tab w:val="clear" w:pos="567"/>
        </w:tabs>
        <w:spacing w:line="240" w:lineRule="auto"/>
        <w:rPr>
          <w:rFonts w:cs="Arial"/>
          <w:color w:val="000000" w:themeColor="text1"/>
          <w:sz w:val="16"/>
          <w:szCs w:val="16"/>
        </w:rPr>
      </w:pPr>
      <w:r w:rsidRPr="00DC49E5">
        <w:rPr>
          <w:rFonts w:cs="Arial"/>
          <w:color w:val="000000" w:themeColor="text1"/>
          <w:sz w:val="16"/>
          <w:szCs w:val="16"/>
        </w:rPr>
        <w:t>BP 1305</w:t>
      </w:r>
    </w:p>
    <w:p w:rsidR="005534BC" w:rsidRPr="00DC49E5" w:rsidRDefault="00FB3F55" w:rsidP="00B24D96">
      <w:pPr>
        <w:pStyle w:val="AIAddressText"/>
        <w:tabs>
          <w:tab w:val="clear" w:pos="567"/>
        </w:tabs>
        <w:spacing w:line="240" w:lineRule="auto"/>
        <w:rPr>
          <w:rFonts w:cs="Arial"/>
          <w:color w:val="000000" w:themeColor="text1"/>
          <w:sz w:val="16"/>
          <w:szCs w:val="16"/>
        </w:rPr>
      </w:pPr>
      <w:r w:rsidRPr="00DC49E5">
        <w:rPr>
          <w:rFonts w:cs="Arial"/>
          <w:color w:val="000000" w:themeColor="text1"/>
          <w:sz w:val="16"/>
          <w:szCs w:val="16"/>
        </w:rPr>
        <w:t>Bujumbura, Burundi</w:t>
      </w:r>
    </w:p>
    <w:p w:rsidR="005534BC" w:rsidRPr="00DC49E5" w:rsidRDefault="00FB3F55" w:rsidP="00B24D96">
      <w:pPr>
        <w:pStyle w:val="AIAddressText"/>
        <w:tabs>
          <w:tab w:val="clear" w:pos="567"/>
        </w:tabs>
        <w:spacing w:line="240" w:lineRule="auto"/>
        <w:rPr>
          <w:rFonts w:cs="Arial"/>
          <w:color w:val="000000" w:themeColor="text1"/>
          <w:sz w:val="16"/>
          <w:szCs w:val="16"/>
        </w:rPr>
      </w:pPr>
      <w:r w:rsidRPr="00DC49E5">
        <w:rPr>
          <w:rFonts w:cs="Arial"/>
          <w:color w:val="000000" w:themeColor="text1"/>
          <w:sz w:val="16"/>
          <w:szCs w:val="16"/>
        </w:rPr>
        <w:t xml:space="preserve">Twitter: </w:t>
      </w:r>
      <w:hyperlink r:id="rId11" w:history="1">
        <w:r w:rsidRPr="00DC49E5">
          <w:rPr>
            <w:rStyle w:val="Hyperlink"/>
            <w:rFonts w:cs="Arial"/>
            <w:color w:val="000000" w:themeColor="text1"/>
            <w:sz w:val="16"/>
            <w:szCs w:val="16"/>
          </w:rPr>
          <w:t>@AimeeLaurentine</w:t>
        </w:r>
      </w:hyperlink>
    </w:p>
    <w:p w:rsidR="005534BC" w:rsidRPr="00DC49E5" w:rsidRDefault="005534BC" w:rsidP="00B24D96">
      <w:pPr>
        <w:pStyle w:val="AITableHeading"/>
        <w:tabs>
          <w:tab w:val="clear" w:pos="567"/>
        </w:tabs>
        <w:rPr>
          <w:rFonts w:cs="Arial"/>
          <w:color w:val="000000" w:themeColor="text1"/>
          <w:sz w:val="16"/>
          <w:szCs w:val="16"/>
        </w:rPr>
      </w:pPr>
      <w:r w:rsidRPr="00DC49E5">
        <w:rPr>
          <w:rFonts w:cs="Arial"/>
          <w:color w:val="000000" w:themeColor="text1"/>
          <w:sz w:val="16"/>
          <w:szCs w:val="16"/>
        </w:rPr>
        <w:t>Salutation:</w:t>
      </w:r>
      <w:r w:rsidR="00FB3F55" w:rsidRPr="00DC49E5">
        <w:rPr>
          <w:rFonts w:cs="Arial"/>
          <w:color w:val="000000" w:themeColor="text1"/>
          <w:sz w:val="16"/>
          <w:szCs w:val="16"/>
        </w:rPr>
        <w:t xml:space="preserve"> Dear Minister</w:t>
      </w:r>
    </w:p>
    <w:p w:rsidR="00B24D96" w:rsidRPr="00DC49E5" w:rsidRDefault="00B24D96" w:rsidP="008F060B">
      <w:pPr>
        <w:pStyle w:val="PlainText"/>
        <w:rPr>
          <w:rFonts w:ascii="Arial" w:hAnsi="Arial" w:cs="Arial"/>
          <w:color w:val="000000" w:themeColor="text1"/>
          <w:sz w:val="16"/>
          <w:szCs w:val="16"/>
          <w:u w:val="single"/>
        </w:rPr>
      </w:pPr>
      <w:r w:rsidRPr="00DC49E5">
        <w:rPr>
          <w:rFonts w:ascii="Arial" w:hAnsi="Arial" w:cs="Arial"/>
          <w:color w:val="000000" w:themeColor="text1"/>
          <w:sz w:val="16"/>
          <w:szCs w:val="16"/>
          <w:u w:val="single"/>
        </w:rPr>
        <w:t xml:space="preserve">Benjamin </w:t>
      </w:r>
      <w:proofErr w:type="spellStart"/>
      <w:r w:rsidRPr="00DC49E5">
        <w:rPr>
          <w:rFonts w:ascii="Arial" w:hAnsi="Arial" w:cs="Arial"/>
          <w:color w:val="000000" w:themeColor="text1"/>
          <w:sz w:val="16"/>
          <w:szCs w:val="16"/>
          <w:u w:val="single"/>
        </w:rPr>
        <w:t>Manirakiza</w:t>
      </w:r>
      <w:proofErr w:type="spellEnd"/>
      <w:r w:rsidR="009E368C">
        <w:rPr>
          <w:rFonts w:ascii="Arial" w:hAnsi="Arial" w:cs="Arial"/>
          <w:color w:val="000000" w:themeColor="text1"/>
          <w:sz w:val="16"/>
          <w:szCs w:val="16"/>
          <w:u w:val="single"/>
        </w:rPr>
        <w:t>,</w:t>
      </w:r>
      <w:r w:rsidRPr="00DC49E5">
        <w:rPr>
          <w:rFonts w:ascii="Arial" w:hAnsi="Arial" w:cs="Arial"/>
          <w:color w:val="000000" w:themeColor="text1"/>
          <w:sz w:val="16"/>
          <w:szCs w:val="16"/>
          <w:u w:val="single"/>
        </w:rPr>
        <w:t xml:space="preserve"> Chargé </w:t>
      </w:r>
      <w:proofErr w:type="spellStart"/>
      <w:r w:rsidRPr="00DC49E5">
        <w:rPr>
          <w:rFonts w:ascii="Arial" w:hAnsi="Arial" w:cs="Arial"/>
          <w:color w:val="000000" w:themeColor="text1"/>
          <w:sz w:val="16"/>
          <w:szCs w:val="16"/>
          <w:u w:val="single"/>
        </w:rPr>
        <w:t>d'Affaires</w:t>
      </w:r>
      <w:proofErr w:type="spellEnd"/>
      <w:r w:rsidRPr="00DC49E5">
        <w:rPr>
          <w:rFonts w:ascii="Arial" w:hAnsi="Arial" w:cs="Arial"/>
          <w:color w:val="000000" w:themeColor="text1"/>
          <w:sz w:val="16"/>
          <w:szCs w:val="16"/>
          <w:u w:val="single"/>
        </w:rPr>
        <w:t xml:space="preserve"> </w:t>
      </w:r>
      <w:bookmarkStart w:id="0" w:name="_GoBack"/>
      <w:bookmarkEnd w:id="0"/>
    </w:p>
    <w:p w:rsidR="00B24D96" w:rsidRPr="00DC49E5" w:rsidRDefault="00B24D96" w:rsidP="008F060B">
      <w:pPr>
        <w:pStyle w:val="PlainText"/>
        <w:rPr>
          <w:rFonts w:ascii="Arial" w:hAnsi="Arial" w:cs="Arial"/>
          <w:color w:val="000000" w:themeColor="text1"/>
          <w:sz w:val="16"/>
          <w:szCs w:val="16"/>
          <w:u w:val="single"/>
        </w:rPr>
      </w:pPr>
      <w:r w:rsidRPr="00DC49E5">
        <w:rPr>
          <w:rFonts w:ascii="Arial" w:hAnsi="Arial" w:cs="Arial"/>
          <w:color w:val="000000" w:themeColor="text1"/>
          <w:sz w:val="16"/>
          <w:szCs w:val="16"/>
          <w:u w:val="single"/>
        </w:rPr>
        <w:t>Embassy of the Republic of Burundi</w:t>
      </w:r>
    </w:p>
    <w:p w:rsidR="00B24D96" w:rsidRPr="00DC49E5" w:rsidRDefault="00B24D96" w:rsidP="008F060B">
      <w:pPr>
        <w:pStyle w:val="PlainText"/>
        <w:rPr>
          <w:rFonts w:ascii="Arial" w:hAnsi="Arial" w:cs="Arial"/>
          <w:color w:val="000000" w:themeColor="text1"/>
          <w:sz w:val="16"/>
          <w:szCs w:val="16"/>
        </w:rPr>
      </w:pPr>
      <w:r w:rsidRPr="00DC49E5">
        <w:rPr>
          <w:rFonts w:ascii="Arial" w:hAnsi="Arial" w:cs="Arial"/>
          <w:color w:val="000000" w:themeColor="text1"/>
          <w:sz w:val="16"/>
          <w:szCs w:val="16"/>
        </w:rPr>
        <w:t>2233 Wisconsin Ave. NW, Suite 408, Washington DC 20007</w:t>
      </w:r>
    </w:p>
    <w:p w:rsidR="00B24D96" w:rsidRPr="00DC49E5" w:rsidRDefault="00B24D96" w:rsidP="008F060B">
      <w:pPr>
        <w:pStyle w:val="PlainText"/>
        <w:rPr>
          <w:rFonts w:ascii="Arial" w:hAnsi="Arial" w:cs="Arial"/>
          <w:color w:val="000000" w:themeColor="text1"/>
          <w:sz w:val="16"/>
          <w:szCs w:val="16"/>
        </w:rPr>
      </w:pPr>
      <w:r w:rsidRPr="00DC49E5">
        <w:rPr>
          <w:rFonts w:ascii="Arial" w:hAnsi="Arial" w:cs="Arial"/>
          <w:color w:val="000000" w:themeColor="text1"/>
          <w:sz w:val="16"/>
          <w:szCs w:val="16"/>
        </w:rPr>
        <w:t xml:space="preserve">Phone: 1 202 342 2574  I  Fax: 1 202 342 2578 </w:t>
      </w:r>
    </w:p>
    <w:p w:rsidR="00B24D96" w:rsidRPr="00DC49E5" w:rsidRDefault="00B24D96" w:rsidP="008F060B">
      <w:pPr>
        <w:pStyle w:val="PlainText"/>
        <w:rPr>
          <w:rFonts w:ascii="Arial" w:hAnsi="Arial" w:cs="Arial"/>
          <w:color w:val="000000" w:themeColor="text1"/>
          <w:sz w:val="16"/>
          <w:szCs w:val="16"/>
        </w:rPr>
      </w:pPr>
      <w:r w:rsidRPr="00DC49E5">
        <w:rPr>
          <w:rFonts w:ascii="Arial" w:hAnsi="Arial" w:cs="Arial"/>
          <w:color w:val="000000" w:themeColor="text1"/>
          <w:sz w:val="16"/>
          <w:szCs w:val="16"/>
        </w:rPr>
        <w:t xml:space="preserve">Email: </w:t>
      </w:r>
      <w:hyperlink r:id="rId12" w:history="1">
        <w:r w:rsidRPr="00DC49E5">
          <w:rPr>
            <w:rStyle w:val="Hyperlink"/>
            <w:rFonts w:ascii="Arial" w:hAnsi="Arial" w:cs="Arial"/>
            <w:color w:val="000000" w:themeColor="text1"/>
            <w:sz w:val="16"/>
            <w:szCs w:val="16"/>
          </w:rPr>
          <w:t>burundiembusadc@gmail.com</w:t>
        </w:r>
      </w:hyperlink>
    </w:p>
    <w:p w:rsidR="00B24D96" w:rsidRPr="00DC49E5" w:rsidRDefault="00B24D96" w:rsidP="008F060B">
      <w:pPr>
        <w:pStyle w:val="PlainText"/>
        <w:rPr>
          <w:rFonts w:ascii="Arial" w:hAnsi="Arial" w:cs="Arial"/>
          <w:b/>
          <w:color w:val="000000" w:themeColor="text1"/>
          <w:sz w:val="16"/>
          <w:szCs w:val="16"/>
        </w:rPr>
      </w:pPr>
      <w:r w:rsidRPr="00DC49E5">
        <w:rPr>
          <w:rFonts w:ascii="Arial" w:hAnsi="Arial" w:cs="Arial"/>
          <w:b/>
          <w:color w:val="000000" w:themeColor="text1"/>
          <w:sz w:val="16"/>
          <w:szCs w:val="16"/>
        </w:rPr>
        <w:t>Salutation: Dear Ambassador</w:t>
      </w:r>
    </w:p>
    <w:p w:rsidR="00B24D96" w:rsidRDefault="00B24D96" w:rsidP="008F060B">
      <w:pPr>
        <w:pStyle w:val="PlainText"/>
        <w:rPr>
          <w:rFonts w:ascii="Arial" w:hAnsi="Arial" w:cs="Arial"/>
          <w:sz w:val="16"/>
          <w:szCs w:val="16"/>
        </w:rPr>
        <w:sectPr w:rsidR="00B24D96" w:rsidSect="00B24D96">
          <w:type w:val="continuous"/>
          <w:pgSz w:w="12240" w:h="15840" w:code="1"/>
          <w:pgMar w:top="720" w:right="720" w:bottom="2160" w:left="720" w:header="0" w:footer="567" w:gutter="0"/>
          <w:cols w:num="2" w:space="567"/>
          <w:titlePg/>
          <w:docGrid w:linePitch="360"/>
        </w:sectPr>
      </w:pPr>
    </w:p>
    <w:p w:rsidR="00B24D96" w:rsidRPr="00B24D96" w:rsidRDefault="00B24D96" w:rsidP="008F060B">
      <w:pPr>
        <w:pStyle w:val="PlainText"/>
        <w:rPr>
          <w:rFonts w:ascii="Arial" w:hAnsi="Arial" w:cs="Arial"/>
          <w:sz w:val="16"/>
          <w:szCs w:val="16"/>
        </w:rPr>
      </w:pPr>
    </w:p>
    <w:p w:rsidR="00B24D96" w:rsidRPr="009B1268" w:rsidRDefault="00B24D96" w:rsidP="00B24D9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24D96" w:rsidRPr="009B1268" w:rsidRDefault="009E368C" w:rsidP="00B24D96">
      <w:pPr>
        <w:autoSpaceDE w:val="0"/>
        <w:autoSpaceDN w:val="0"/>
        <w:adjustRightInd w:val="0"/>
        <w:rPr>
          <w:rFonts w:ascii="Arial" w:hAnsi="Arial" w:cs="Arial"/>
          <w:color w:val="000000"/>
          <w:sz w:val="20"/>
          <w:szCs w:val="20"/>
        </w:rPr>
      </w:pPr>
      <w:hyperlink r:id="rId13" w:history="1">
        <w:r w:rsidR="00B24D96" w:rsidRPr="000C5343">
          <w:rPr>
            <w:rStyle w:val="Hyperlink"/>
            <w:rFonts w:ascii="Arial" w:hAnsi="Arial" w:cs="Arial"/>
            <w:sz w:val="20"/>
            <w:szCs w:val="20"/>
          </w:rPr>
          <w:t>Click here</w:t>
        </w:r>
      </w:hyperlink>
      <w:r w:rsidR="00B24D96" w:rsidRPr="009B1268">
        <w:rPr>
          <w:rFonts w:ascii="Arial" w:hAnsi="Arial" w:cs="Arial"/>
          <w:color w:val="000000"/>
          <w:sz w:val="20"/>
          <w:szCs w:val="20"/>
        </w:rPr>
        <w:t xml:space="preserve"> to let us know if you took action on this case! </w:t>
      </w:r>
      <w:r w:rsidR="00B24D96" w:rsidRPr="009B1268">
        <w:rPr>
          <w:rFonts w:ascii="Arial" w:hAnsi="Arial" w:cs="Arial"/>
          <w:i/>
          <w:iCs/>
          <w:color w:val="000000"/>
          <w:sz w:val="20"/>
          <w:szCs w:val="20"/>
        </w:rPr>
        <w:t xml:space="preserve">This is Urgent Action </w:t>
      </w:r>
      <w:r w:rsidR="00DC49E5">
        <w:rPr>
          <w:rFonts w:ascii="Arial" w:hAnsi="Arial" w:cs="Arial"/>
          <w:i/>
          <w:iCs/>
          <w:color w:val="000000"/>
          <w:sz w:val="20"/>
          <w:szCs w:val="20"/>
        </w:rPr>
        <w:t>32.18</w:t>
      </w:r>
    </w:p>
    <w:p w:rsidR="00B24D96" w:rsidRPr="00C27E96" w:rsidRDefault="00B24D96" w:rsidP="00B24D9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B24D96">
      <w:pPr>
        <w:pStyle w:val="AITextSmallNoLineSpacing"/>
        <w:spacing w:line="240" w:lineRule="auto"/>
        <w:rPr>
          <w:rFonts w:cs="Arial"/>
        </w:rPr>
      </w:pPr>
    </w:p>
    <w:p w:rsidR="0026766F" w:rsidRPr="00F95961" w:rsidRDefault="0026766F" w:rsidP="00B24D96">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FC61FD" w:rsidP="00B24D96">
      <w:pPr>
        <w:rPr>
          <w:rStyle w:val="AIHeadline"/>
          <w:rFonts w:cs="Arial"/>
          <w:snapToGrid w:val="0"/>
          <w:sz w:val="38"/>
          <w:szCs w:val="38"/>
        </w:rPr>
      </w:pPr>
      <w:r>
        <w:rPr>
          <w:rStyle w:val="AIHeadline"/>
          <w:rFonts w:cs="Arial"/>
          <w:snapToGrid w:val="0"/>
          <w:sz w:val="38"/>
          <w:szCs w:val="38"/>
        </w:rPr>
        <w:t>BURUNDIAN PRISONER OF CONSCIENCE ON TRIAL</w:t>
      </w:r>
      <w:r w:rsidRPr="000F0AF1" w:rsidDel="00FC61FD">
        <w:rPr>
          <w:rStyle w:val="AIHeadline"/>
          <w:rFonts w:cs="Arial"/>
          <w:snapToGrid w:val="0"/>
          <w:sz w:val="38"/>
          <w:szCs w:val="38"/>
        </w:rPr>
        <w:t xml:space="preserve"> </w:t>
      </w:r>
    </w:p>
    <w:p w:rsidR="0026766F" w:rsidRPr="00F95961" w:rsidRDefault="0026766F" w:rsidP="00B24D96">
      <w:pPr>
        <w:pStyle w:val="Heading2"/>
        <w:spacing w:before="120" w:after="120" w:line="240" w:lineRule="auto"/>
        <w:rPr>
          <w:rFonts w:ascii="Arial" w:hAnsi="Arial" w:cs="Arial"/>
        </w:rPr>
      </w:pPr>
      <w:r w:rsidRPr="00F95961">
        <w:rPr>
          <w:rFonts w:ascii="Arial" w:hAnsi="Arial" w:cs="Arial"/>
        </w:rPr>
        <w:t>ADditional Information</w:t>
      </w:r>
    </w:p>
    <w:p w:rsidR="0026766F" w:rsidRDefault="00BD599D" w:rsidP="00B24D96">
      <w:pPr>
        <w:pStyle w:val="AIAdditionalinformationtext"/>
        <w:tabs>
          <w:tab w:val="clear" w:pos="567"/>
        </w:tabs>
        <w:spacing w:line="240" w:lineRule="auto"/>
        <w:rPr>
          <w:rFonts w:cs="Arial"/>
        </w:rPr>
      </w:pPr>
      <w:r>
        <w:rPr>
          <w:rFonts w:cs="Arial"/>
        </w:rPr>
        <w:t xml:space="preserve">Since the start of the political crisis in April 2015, the Burundian authorities have engaged in an extensive clampdown on opposition, independent civil society and media.  Many human rights activists fled the country for their safety and many other are being unjustly prosecuted for their human rights work. </w:t>
      </w:r>
    </w:p>
    <w:p w:rsidR="00B70CB5" w:rsidRPr="00F95961" w:rsidRDefault="00B70CB5" w:rsidP="00B24D96">
      <w:pPr>
        <w:pStyle w:val="AIAdditionalinformationtext"/>
        <w:tabs>
          <w:tab w:val="clear" w:pos="567"/>
        </w:tabs>
        <w:spacing w:line="240" w:lineRule="auto"/>
        <w:rPr>
          <w:rFonts w:cs="Arial"/>
        </w:rPr>
      </w:pPr>
      <w:r>
        <w:rPr>
          <w:rStyle w:val="StyleAIBodytextAsianSimSunChar"/>
          <w:rFonts w:cs="Arial"/>
        </w:rPr>
        <w:t>Germain was first denied bail on 17 August 2017 and then again on 31 October 2017.</w:t>
      </w:r>
    </w:p>
    <w:p w:rsidR="0026766F" w:rsidRPr="00F95961" w:rsidRDefault="0026766F" w:rsidP="00B24D96">
      <w:pPr>
        <w:rPr>
          <w:rFonts w:ascii="Arial" w:hAnsi="Arial" w:cs="Arial"/>
          <w:sz w:val="16"/>
          <w:szCs w:val="16"/>
        </w:rPr>
      </w:pPr>
      <w:r w:rsidRPr="00F95961">
        <w:rPr>
          <w:rFonts w:ascii="Arial" w:hAnsi="Arial" w:cs="Arial"/>
          <w:sz w:val="16"/>
          <w:szCs w:val="16"/>
        </w:rPr>
        <w:t>Name:</w:t>
      </w:r>
      <w:r w:rsidR="00BD599D">
        <w:rPr>
          <w:rFonts w:ascii="Arial" w:hAnsi="Arial" w:cs="Arial"/>
          <w:sz w:val="16"/>
          <w:szCs w:val="16"/>
        </w:rPr>
        <w:t xml:space="preserve"> Germain Rukuki</w:t>
      </w:r>
    </w:p>
    <w:p w:rsidR="0026766F" w:rsidRPr="00F95961" w:rsidRDefault="0026766F" w:rsidP="00B24D9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D599D">
        <w:rPr>
          <w:rFonts w:ascii="Arial" w:hAnsi="Arial" w:cs="Arial"/>
          <w:sz w:val="16"/>
          <w:szCs w:val="16"/>
        </w:rPr>
        <w:t xml:space="preserve"> M</w:t>
      </w:r>
    </w:p>
    <w:p w:rsidR="0026766F" w:rsidRPr="00F95961" w:rsidRDefault="0026766F" w:rsidP="00B24D96">
      <w:pPr>
        <w:rPr>
          <w:rFonts w:ascii="Arial" w:hAnsi="Arial" w:cs="Arial"/>
        </w:rPr>
      </w:pPr>
    </w:p>
    <w:p w:rsidR="0026766F" w:rsidRPr="00F95961" w:rsidRDefault="0026766F" w:rsidP="00B24D96">
      <w:pPr>
        <w:pStyle w:val="AITextSmallNoLineSpacing"/>
        <w:spacing w:line="240" w:lineRule="auto"/>
        <w:rPr>
          <w:rStyle w:val="StyleAIBodytextAsianSimSunChar"/>
          <w:rFonts w:cs="Arial"/>
          <w:sz w:val="18"/>
          <w:szCs w:val="18"/>
        </w:rPr>
        <w:sectPr w:rsidR="0026766F" w:rsidRPr="00F95961" w:rsidSect="00B24D96">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B24D96">
      <w:pPr>
        <w:pStyle w:val="AITextSmallNoLineSpacing"/>
        <w:spacing w:line="240" w:lineRule="auto"/>
        <w:jc w:val="right"/>
        <w:rPr>
          <w:rFonts w:cs="Arial"/>
          <w:sz w:val="18"/>
        </w:rPr>
      </w:pPr>
    </w:p>
    <w:p w:rsidR="0026766F" w:rsidRPr="00F95961" w:rsidRDefault="0026766F" w:rsidP="00B24D96">
      <w:pPr>
        <w:pStyle w:val="AITextSmallNoLineSpacing"/>
        <w:spacing w:line="240" w:lineRule="auto"/>
        <w:jc w:val="right"/>
        <w:rPr>
          <w:rFonts w:cs="Arial"/>
          <w:sz w:val="18"/>
        </w:rPr>
      </w:pPr>
    </w:p>
    <w:p w:rsidR="0026766F" w:rsidRPr="00F95961" w:rsidRDefault="0026766F" w:rsidP="00B24D96">
      <w:pPr>
        <w:rPr>
          <w:rFonts w:ascii="Arial" w:hAnsi="Arial" w:cs="Arial"/>
          <w:sz w:val="16"/>
          <w:szCs w:val="16"/>
        </w:rPr>
      </w:pPr>
      <w:r w:rsidRPr="00F95961">
        <w:rPr>
          <w:rFonts w:ascii="Arial" w:hAnsi="Arial" w:cs="Arial"/>
          <w:sz w:val="16"/>
          <w:szCs w:val="16"/>
        </w:rPr>
        <w:t xml:space="preserve">Further information on UA: </w:t>
      </w:r>
      <w:r w:rsidR="00282255">
        <w:rPr>
          <w:rFonts w:ascii="Arial" w:hAnsi="Arial" w:cs="Arial"/>
          <w:sz w:val="16"/>
          <w:szCs w:val="16"/>
        </w:rPr>
        <w:t>32/18</w:t>
      </w:r>
      <w:r w:rsidR="00282255" w:rsidRPr="00F95961">
        <w:rPr>
          <w:rFonts w:ascii="Arial" w:hAnsi="Arial" w:cs="Arial"/>
          <w:sz w:val="16"/>
          <w:szCs w:val="16"/>
        </w:rPr>
        <w:t xml:space="preserve"> </w:t>
      </w:r>
      <w:r w:rsidRPr="00F95961">
        <w:rPr>
          <w:rFonts w:ascii="Arial" w:hAnsi="Arial" w:cs="Arial"/>
          <w:sz w:val="16"/>
          <w:szCs w:val="16"/>
        </w:rPr>
        <w:t xml:space="preserve">Index: </w:t>
      </w:r>
      <w:r w:rsidR="00FC61FD" w:rsidRPr="00693270">
        <w:rPr>
          <w:rFonts w:ascii="Arial" w:hAnsi="Arial" w:cs="Arial"/>
          <w:sz w:val="16"/>
          <w:szCs w:val="16"/>
        </w:rPr>
        <w:t>AFR 16/8286/2018</w:t>
      </w:r>
      <w:r w:rsidRPr="00F95961">
        <w:rPr>
          <w:rFonts w:ascii="Arial" w:hAnsi="Arial" w:cs="Arial"/>
          <w:sz w:val="16"/>
          <w:szCs w:val="16"/>
        </w:rPr>
        <w:t xml:space="preserve"> Issue Date: </w:t>
      </w:r>
      <w:r w:rsidR="00282255">
        <w:rPr>
          <w:rFonts w:ascii="Arial" w:hAnsi="Arial" w:cs="Arial"/>
          <w:sz w:val="16"/>
          <w:szCs w:val="16"/>
        </w:rPr>
        <w:t>26 April 2018</w:t>
      </w:r>
      <w:r w:rsidR="00282255" w:rsidDel="00282255">
        <w:rPr>
          <w:rFonts w:ascii="Arial" w:hAnsi="Arial" w:cs="Arial"/>
          <w:sz w:val="16"/>
          <w:szCs w:val="16"/>
        </w:rPr>
        <w:t xml:space="preserve"> </w:t>
      </w:r>
    </w:p>
    <w:sectPr w:rsidR="0026766F" w:rsidRPr="00F95961" w:rsidSect="00B24D9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37" w:rsidRDefault="00F47737">
      <w:r>
        <w:separator/>
      </w:r>
    </w:p>
  </w:endnote>
  <w:endnote w:type="continuationSeparator" w:id="0">
    <w:p w:rsidR="00F47737" w:rsidRDefault="00F4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47737">
    <w:pPr>
      <w:pStyle w:val="Footer"/>
    </w:pPr>
    <w:r w:rsidRPr="00F4773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96" w:rsidRPr="00D158C3" w:rsidRDefault="00B24D96" w:rsidP="00B24D9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24D96" w:rsidRPr="00D158C3" w:rsidRDefault="00B24D96" w:rsidP="00B24D96">
    <w:pPr>
      <w:jc w:val="center"/>
      <w:rPr>
        <w:rFonts w:ascii="Arial" w:hAnsi="Arial" w:cs="Arial"/>
        <w:sz w:val="16"/>
        <w:szCs w:val="16"/>
      </w:rPr>
    </w:pPr>
    <w:r w:rsidRPr="00D158C3">
      <w:rPr>
        <w:rFonts w:ascii="Arial" w:hAnsi="Arial" w:cs="Arial"/>
        <w:sz w:val="16"/>
        <w:szCs w:val="16"/>
      </w:rPr>
      <w:t>T (212) 807- 8400 | uan@aiusa.org | www.amnestyusa.org/uan</w:t>
    </w:r>
  </w:p>
  <w:p w:rsidR="00B24D96" w:rsidRPr="00D0106D" w:rsidRDefault="00B24D9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37" w:rsidRDefault="00F47737">
      <w:r>
        <w:separator/>
      </w:r>
    </w:p>
  </w:footnote>
  <w:footnote w:type="continuationSeparator" w:id="0">
    <w:p w:rsidR="00F47737" w:rsidRDefault="00F4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693270" w:rsidRDefault="00282255" w:rsidP="00B4432F">
    <w:pPr>
      <w:tabs>
        <w:tab w:val="right" w:pos="10203"/>
      </w:tabs>
      <w:rPr>
        <w:rFonts w:ascii="Arial" w:hAnsi="Arial" w:cs="Arial"/>
        <w:color w:val="FFFFFF"/>
      </w:rPr>
    </w:pPr>
    <w:r w:rsidRPr="00693270">
      <w:rPr>
        <w:rFonts w:ascii="Arial" w:hAnsi="Arial" w:cs="Arial"/>
        <w:sz w:val="16"/>
        <w:szCs w:val="16"/>
      </w:rPr>
      <w:t xml:space="preserve">Further Information on </w:t>
    </w:r>
    <w:r w:rsidR="0026766F" w:rsidRPr="00693270">
      <w:rPr>
        <w:rFonts w:ascii="Arial" w:hAnsi="Arial" w:cs="Arial"/>
        <w:sz w:val="16"/>
        <w:szCs w:val="16"/>
      </w:rPr>
      <w:t>UA:</w:t>
    </w:r>
    <w:r w:rsidR="009C3B95" w:rsidRPr="00693270">
      <w:rPr>
        <w:rFonts w:ascii="Arial" w:hAnsi="Arial" w:cs="Arial"/>
        <w:sz w:val="16"/>
        <w:szCs w:val="16"/>
      </w:rPr>
      <w:t xml:space="preserve"> </w:t>
    </w:r>
    <w:r w:rsidRPr="00693270">
      <w:rPr>
        <w:rFonts w:ascii="Arial" w:hAnsi="Arial" w:cs="Arial"/>
        <w:sz w:val="16"/>
        <w:szCs w:val="16"/>
      </w:rPr>
      <w:t xml:space="preserve">32/18 </w:t>
    </w:r>
    <w:r w:rsidR="009C3B95" w:rsidRPr="00693270">
      <w:rPr>
        <w:rFonts w:ascii="Arial" w:hAnsi="Arial" w:cs="Arial"/>
        <w:sz w:val="16"/>
        <w:szCs w:val="16"/>
      </w:rPr>
      <w:t xml:space="preserve">Index: </w:t>
    </w:r>
    <w:r w:rsidR="00FC61FD" w:rsidRPr="00B70CB5">
      <w:rPr>
        <w:rFonts w:ascii="Arial" w:hAnsi="Arial" w:cs="Arial"/>
        <w:sz w:val="16"/>
        <w:szCs w:val="16"/>
      </w:rPr>
      <w:t>AFR 16/8286/2018</w:t>
    </w:r>
    <w:r w:rsidR="009C3B95" w:rsidRPr="00693270">
      <w:rPr>
        <w:rFonts w:ascii="Arial" w:hAnsi="Arial" w:cs="Arial"/>
        <w:sz w:val="16"/>
        <w:szCs w:val="16"/>
      </w:rPr>
      <w:t xml:space="preserve"> </w:t>
    </w:r>
    <w:r w:rsidRPr="00693270">
      <w:rPr>
        <w:rFonts w:ascii="Arial" w:hAnsi="Arial" w:cs="Arial"/>
        <w:sz w:val="16"/>
        <w:szCs w:val="16"/>
      </w:rPr>
      <w:t>Burundi</w:t>
    </w:r>
    <w:r w:rsidR="0026766F" w:rsidRPr="00693270">
      <w:rPr>
        <w:rFonts w:ascii="Arial" w:hAnsi="Arial" w:cs="Arial"/>
        <w:sz w:val="16"/>
        <w:szCs w:val="16"/>
      </w:rPr>
      <w:tab/>
      <w:t xml:space="preserve">Date: </w:t>
    </w:r>
    <w:r w:rsidRPr="00693270">
      <w:rPr>
        <w:rFonts w:ascii="Arial" w:hAnsi="Arial" w:cs="Arial"/>
        <w:sz w:val="16"/>
        <w:szCs w:val="16"/>
      </w:rPr>
      <w:t>26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B23F7"/>
    <w:rsid w:val="000F0AF1"/>
    <w:rsid w:val="000F11B8"/>
    <w:rsid w:val="000F730A"/>
    <w:rsid w:val="00114598"/>
    <w:rsid w:val="001411BF"/>
    <w:rsid w:val="001624EA"/>
    <w:rsid w:val="001671E0"/>
    <w:rsid w:val="001939BA"/>
    <w:rsid w:val="001951FB"/>
    <w:rsid w:val="00196F3C"/>
    <w:rsid w:val="001B7B2B"/>
    <w:rsid w:val="001E0993"/>
    <w:rsid w:val="00217168"/>
    <w:rsid w:val="00250F40"/>
    <w:rsid w:val="0026766F"/>
    <w:rsid w:val="0027166B"/>
    <w:rsid w:val="00282255"/>
    <w:rsid w:val="002923B7"/>
    <w:rsid w:val="002932CE"/>
    <w:rsid w:val="002F6C91"/>
    <w:rsid w:val="00310926"/>
    <w:rsid w:val="003212CE"/>
    <w:rsid w:val="0032348F"/>
    <w:rsid w:val="00347243"/>
    <w:rsid w:val="00390D35"/>
    <w:rsid w:val="003A2A73"/>
    <w:rsid w:val="003B1D3A"/>
    <w:rsid w:val="003D377A"/>
    <w:rsid w:val="003F0850"/>
    <w:rsid w:val="00415A74"/>
    <w:rsid w:val="00430686"/>
    <w:rsid w:val="00475586"/>
    <w:rsid w:val="00483E30"/>
    <w:rsid w:val="004D19C7"/>
    <w:rsid w:val="004E6A6E"/>
    <w:rsid w:val="005040F2"/>
    <w:rsid w:val="005149A9"/>
    <w:rsid w:val="00516C39"/>
    <w:rsid w:val="0053584A"/>
    <w:rsid w:val="005534BC"/>
    <w:rsid w:val="00575355"/>
    <w:rsid w:val="005C2CBA"/>
    <w:rsid w:val="005C41FB"/>
    <w:rsid w:val="005D159E"/>
    <w:rsid w:val="005E3947"/>
    <w:rsid w:val="005F0CEE"/>
    <w:rsid w:val="005F0D06"/>
    <w:rsid w:val="005F29C5"/>
    <w:rsid w:val="00606C38"/>
    <w:rsid w:val="00641B23"/>
    <w:rsid w:val="006814D6"/>
    <w:rsid w:val="006820E8"/>
    <w:rsid w:val="00686729"/>
    <w:rsid w:val="00693270"/>
    <w:rsid w:val="006B1945"/>
    <w:rsid w:val="006C2190"/>
    <w:rsid w:val="006C3DE2"/>
    <w:rsid w:val="00706206"/>
    <w:rsid w:val="007179E8"/>
    <w:rsid w:val="00736B40"/>
    <w:rsid w:val="007479B8"/>
    <w:rsid w:val="007620A6"/>
    <w:rsid w:val="0077354F"/>
    <w:rsid w:val="00782D43"/>
    <w:rsid w:val="00795D45"/>
    <w:rsid w:val="007A1959"/>
    <w:rsid w:val="007A5DA8"/>
    <w:rsid w:val="007E0CAD"/>
    <w:rsid w:val="007E57A7"/>
    <w:rsid w:val="00815508"/>
    <w:rsid w:val="008224D0"/>
    <w:rsid w:val="0082401B"/>
    <w:rsid w:val="008241AB"/>
    <w:rsid w:val="0084427F"/>
    <w:rsid w:val="00855336"/>
    <w:rsid w:val="0086100E"/>
    <w:rsid w:val="0086363D"/>
    <w:rsid w:val="00875E19"/>
    <w:rsid w:val="0087754B"/>
    <w:rsid w:val="008C6392"/>
    <w:rsid w:val="008E48B0"/>
    <w:rsid w:val="008F64FC"/>
    <w:rsid w:val="009144AA"/>
    <w:rsid w:val="00946781"/>
    <w:rsid w:val="00950C7F"/>
    <w:rsid w:val="00963CA3"/>
    <w:rsid w:val="00985339"/>
    <w:rsid w:val="00987C31"/>
    <w:rsid w:val="009971C5"/>
    <w:rsid w:val="009C0BC3"/>
    <w:rsid w:val="009C3B95"/>
    <w:rsid w:val="009D5F0B"/>
    <w:rsid w:val="009E0910"/>
    <w:rsid w:val="009E368C"/>
    <w:rsid w:val="009F4BB3"/>
    <w:rsid w:val="00A76B0F"/>
    <w:rsid w:val="00AF4CF9"/>
    <w:rsid w:val="00B043D9"/>
    <w:rsid w:val="00B06E79"/>
    <w:rsid w:val="00B10F3D"/>
    <w:rsid w:val="00B22D7A"/>
    <w:rsid w:val="00B24D96"/>
    <w:rsid w:val="00B4432F"/>
    <w:rsid w:val="00B60FB0"/>
    <w:rsid w:val="00B70CB5"/>
    <w:rsid w:val="00B811E7"/>
    <w:rsid w:val="00B84EF8"/>
    <w:rsid w:val="00B90FA0"/>
    <w:rsid w:val="00B9147D"/>
    <w:rsid w:val="00BA31FC"/>
    <w:rsid w:val="00BB671D"/>
    <w:rsid w:val="00BC4721"/>
    <w:rsid w:val="00BD599D"/>
    <w:rsid w:val="00BE4AEB"/>
    <w:rsid w:val="00C11CF7"/>
    <w:rsid w:val="00C264C5"/>
    <w:rsid w:val="00C41098"/>
    <w:rsid w:val="00C64997"/>
    <w:rsid w:val="00CC7A25"/>
    <w:rsid w:val="00CE6658"/>
    <w:rsid w:val="00D0106D"/>
    <w:rsid w:val="00D03746"/>
    <w:rsid w:val="00D20DEB"/>
    <w:rsid w:val="00D51687"/>
    <w:rsid w:val="00D57E17"/>
    <w:rsid w:val="00D63AA5"/>
    <w:rsid w:val="00D6401F"/>
    <w:rsid w:val="00D85FE8"/>
    <w:rsid w:val="00DC49E5"/>
    <w:rsid w:val="00DC5FB0"/>
    <w:rsid w:val="00DD777F"/>
    <w:rsid w:val="00DF0C26"/>
    <w:rsid w:val="00E23769"/>
    <w:rsid w:val="00E2387F"/>
    <w:rsid w:val="00E42E8E"/>
    <w:rsid w:val="00E4588C"/>
    <w:rsid w:val="00E601DC"/>
    <w:rsid w:val="00E6735E"/>
    <w:rsid w:val="00E96397"/>
    <w:rsid w:val="00E97E64"/>
    <w:rsid w:val="00EA7847"/>
    <w:rsid w:val="00EB3D70"/>
    <w:rsid w:val="00EC130D"/>
    <w:rsid w:val="00EC2C85"/>
    <w:rsid w:val="00ED61F1"/>
    <w:rsid w:val="00EF4ED5"/>
    <w:rsid w:val="00F13BE9"/>
    <w:rsid w:val="00F20743"/>
    <w:rsid w:val="00F235E3"/>
    <w:rsid w:val="00F25545"/>
    <w:rsid w:val="00F47737"/>
    <w:rsid w:val="00F54365"/>
    <w:rsid w:val="00F54D1F"/>
    <w:rsid w:val="00F6007A"/>
    <w:rsid w:val="00F7781E"/>
    <w:rsid w:val="00F95961"/>
    <w:rsid w:val="00FB3F55"/>
    <w:rsid w:val="00FC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681AF6-A380-4F01-9868-F1B9F128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82255"/>
    <w:rPr>
      <w:sz w:val="16"/>
    </w:rPr>
  </w:style>
  <w:style w:type="paragraph" w:styleId="CommentText">
    <w:name w:val="annotation text"/>
    <w:basedOn w:val="Normal"/>
    <w:link w:val="CommentTextChar"/>
    <w:uiPriority w:val="99"/>
    <w:rsid w:val="00282255"/>
    <w:rPr>
      <w:sz w:val="20"/>
      <w:szCs w:val="20"/>
    </w:rPr>
  </w:style>
  <w:style w:type="character" w:customStyle="1" w:styleId="CommentTextChar">
    <w:name w:val="Comment Text Char"/>
    <w:basedOn w:val="DefaultParagraphFont"/>
    <w:link w:val="CommentText"/>
    <w:uiPriority w:val="99"/>
    <w:locked/>
    <w:rsid w:val="00282255"/>
    <w:rPr>
      <w:lang w:val="en-GB" w:eastAsia="zh-CN"/>
    </w:rPr>
  </w:style>
  <w:style w:type="paragraph" w:styleId="CommentSubject">
    <w:name w:val="annotation subject"/>
    <w:basedOn w:val="CommentText"/>
    <w:next w:val="CommentText"/>
    <w:link w:val="CommentSubjectChar"/>
    <w:uiPriority w:val="99"/>
    <w:rsid w:val="00282255"/>
    <w:rPr>
      <w:b/>
      <w:bCs/>
    </w:rPr>
  </w:style>
  <w:style w:type="character" w:customStyle="1" w:styleId="CommentSubjectChar">
    <w:name w:val="Comment Subject Char"/>
    <w:basedOn w:val="CommentTextChar"/>
    <w:link w:val="CommentSubject"/>
    <w:uiPriority w:val="99"/>
    <w:locked/>
    <w:rsid w:val="00282255"/>
    <w:rPr>
      <w:b/>
      <w:lang w:val="en-GB" w:eastAsia="zh-CN"/>
    </w:rPr>
  </w:style>
  <w:style w:type="paragraph" w:styleId="BalloonText">
    <w:name w:val="Balloon Text"/>
    <w:basedOn w:val="Normal"/>
    <w:link w:val="BalloonTextChar"/>
    <w:uiPriority w:val="99"/>
    <w:rsid w:val="00282255"/>
    <w:rPr>
      <w:rFonts w:ascii="Segoe UI" w:hAnsi="Segoe UI" w:cs="Segoe UI"/>
      <w:sz w:val="18"/>
      <w:szCs w:val="18"/>
    </w:rPr>
  </w:style>
  <w:style w:type="character" w:customStyle="1" w:styleId="BalloonTextChar">
    <w:name w:val="Balloon Text Char"/>
    <w:basedOn w:val="DefaultParagraphFont"/>
    <w:link w:val="BalloonText"/>
    <w:uiPriority w:val="99"/>
    <w:locked/>
    <w:rsid w:val="00282255"/>
    <w:rPr>
      <w:rFonts w:ascii="Segoe UI" w:hAnsi="Segoe UI"/>
      <w:sz w:val="18"/>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unhideWhenUsed/>
    <w:rsid w:val="00B24D96"/>
    <w:rPr>
      <w:color w:val="0563C1" w:themeColor="hyperlink"/>
      <w:u w:val="single"/>
    </w:rPr>
  </w:style>
  <w:style w:type="paragraph" w:styleId="PlainText">
    <w:name w:val="Plain Text"/>
    <w:basedOn w:val="Normal"/>
    <w:link w:val="PlainTextChar"/>
    <w:uiPriority w:val="99"/>
    <w:unhideWhenUsed/>
    <w:rsid w:val="00B24D9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24D9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1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burundiembusadc@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imeelaurentine?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651</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2018-04-26T14:06:00Z</cp:lastPrinted>
  <dcterms:created xsi:type="dcterms:W3CDTF">2018-04-26T15:30:00Z</dcterms:created>
  <dcterms:modified xsi:type="dcterms:W3CDTF">2018-04-26T15:30:00Z</dcterms:modified>
</cp:coreProperties>
</file>