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284B43" w:rsidRDefault="0026766F" w:rsidP="002D24C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284B43">
        <w:rPr>
          <w:rFonts w:cs="Arial"/>
          <w:sz w:val="120"/>
          <w:szCs w:val="120"/>
        </w:rPr>
        <w:t>URGENT ACTION</w:t>
      </w:r>
    </w:p>
    <w:p w:rsidR="0026766F" w:rsidRPr="00284B43" w:rsidRDefault="00703AE1" w:rsidP="002D24C2">
      <w:pPr>
        <w:rPr>
          <w:rStyle w:val="AIHeadline"/>
          <w:rFonts w:cs="Arial"/>
          <w:snapToGrid w:val="0"/>
          <w:sz w:val="38"/>
          <w:szCs w:val="38"/>
        </w:rPr>
      </w:pPr>
      <w:r w:rsidRPr="00284B43">
        <w:rPr>
          <w:rStyle w:val="AIHeadline"/>
          <w:rFonts w:cs="Arial"/>
          <w:snapToGrid w:val="0"/>
          <w:sz w:val="38"/>
          <w:szCs w:val="38"/>
        </w:rPr>
        <w:t>oppose</w:t>
      </w:r>
      <w:r w:rsidR="00382743" w:rsidRPr="00284B43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E12E09" w:rsidRPr="00284B43">
        <w:rPr>
          <w:rStyle w:val="AIHeadline"/>
          <w:rFonts w:cs="Arial"/>
          <w:snapToGrid w:val="0"/>
          <w:sz w:val="38"/>
          <w:szCs w:val="38"/>
        </w:rPr>
        <w:t xml:space="preserve">detainee </w:t>
      </w:r>
      <w:r w:rsidR="006D4010" w:rsidRPr="00284B43">
        <w:rPr>
          <w:rStyle w:val="AIHeadline"/>
          <w:rFonts w:cs="Arial"/>
          <w:snapToGrid w:val="0"/>
          <w:sz w:val="38"/>
          <w:szCs w:val="38"/>
        </w:rPr>
        <w:t>transfers to guantánamo</w:t>
      </w:r>
      <w:r w:rsidR="00382743" w:rsidRPr="00284B43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F4676" w:rsidRPr="00284B43" w:rsidRDefault="00063A66" w:rsidP="002D24C2">
      <w:pPr>
        <w:pStyle w:val="AIintropara"/>
        <w:spacing w:line="240" w:lineRule="auto"/>
        <w:rPr>
          <w:rFonts w:cs="Arial"/>
        </w:rPr>
      </w:pPr>
      <w:r w:rsidRPr="00284B43">
        <w:rPr>
          <w:rFonts w:cs="Arial"/>
        </w:rPr>
        <w:t>T</w:t>
      </w:r>
      <w:r w:rsidR="006D4010" w:rsidRPr="00284B43">
        <w:rPr>
          <w:rFonts w:cs="Arial"/>
        </w:rPr>
        <w:t xml:space="preserve">he </w:t>
      </w:r>
      <w:r w:rsidR="000C36E5">
        <w:rPr>
          <w:rFonts w:cs="Arial"/>
        </w:rPr>
        <w:t>US</w:t>
      </w:r>
      <w:r w:rsidR="00DB39B8">
        <w:rPr>
          <w:rFonts w:cs="Arial"/>
        </w:rPr>
        <w:t xml:space="preserve"> authorities are </w:t>
      </w:r>
      <w:r w:rsidR="000C36E5">
        <w:rPr>
          <w:rFonts w:cs="Arial"/>
        </w:rPr>
        <w:t>preparing</w:t>
      </w:r>
      <w:r w:rsidR="005E1DE5">
        <w:rPr>
          <w:rFonts w:cs="Arial"/>
        </w:rPr>
        <w:t xml:space="preserve"> for </w:t>
      </w:r>
      <w:r w:rsidR="005E1730">
        <w:rPr>
          <w:rFonts w:cs="Arial"/>
        </w:rPr>
        <w:t xml:space="preserve">possible </w:t>
      </w:r>
      <w:r w:rsidR="005E1DE5">
        <w:rPr>
          <w:rFonts w:cs="Arial"/>
        </w:rPr>
        <w:t>detainee transfer</w:t>
      </w:r>
      <w:r w:rsidR="007575D0" w:rsidRPr="00284B43">
        <w:rPr>
          <w:rFonts w:cs="Arial"/>
        </w:rPr>
        <w:t xml:space="preserve">s to </w:t>
      </w:r>
      <w:r w:rsidR="008230AD">
        <w:rPr>
          <w:rFonts w:cs="Arial"/>
        </w:rPr>
        <w:t xml:space="preserve">the </w:t>
      </w:r>
      <w:r w:rsidR="004C50DA">
        <w:rPr>
          <w:rFonts w:cs="Arial"/>
        </w:rPr>
        <w:t xml:space="preserve">US naval </w:t>
      </w:r>
      <w:r w:rsidR="005E1DE5">
        <w:rPr>
          <w:rFonts w:cs="Arial"/>
        </w:rPr>
        <w:t xml:space="preserve">base at Guantánamo Bay, </w:t>
      </w:r>
      <w:r w:rsidR="006D4010" w:rsidRPr="00284B43">
        <w:rPr>
          <w:rFonts w:cs="Arial"/>
        </w:rPr>
        <w:t>Cuba</w:t>
      </w:r>
      <w:r w:rsidR="00AC51C5" w:rsidRPr="00284B43">
        <w:rPr>
          <w:rFonts w:cs="Arial"/>
        </w:rPr>
        <w:t xml:space="preserve">. </w:t>
      </w:r>
      <w:r w:rsidR="00E35A5F">
        <w:rPr>
          <w:rFonts w:cs="Arial"/>
        </w:rPr>
        <w:t xml:space="preserve">President Trump has ordered the </w:t>
      </w:r>
      <w:r w:rsidR="00AC51C5" w:rsidRPr="00284B43">
        <w:rPr>
          <w:rFonts w:cs="Arial"/>
        </w:rPr>
        <w:t xml:space="preserve">Secretary of Defense </w:t>
      </w:r>
      <w:r w:rsidR="00B36B8B">
        <w:rPr>
          <w:rFonts w:cs="Arial"/>
        </w:rPr>
        <w:t xml:space="preserve">to </w:t>
      </w:r>
      <w:r w:rsidR="006A263A">
        <w:rPr>
          <w:rFonts w:cs="Arial"/>
        </w:rPr>
        <w:t xml:space="preserve">make </w:t>
      </w:r>
      <w:r w:rsidR="00672F93">
        <w:rPr>
          <w:rFonts w:cs="Arial"/>
        </w:rPr>
        <w:t xml:space="preserve">policy </w:t>
      </w:r>
      <w:r w:rsidR="00BE5690" w:rsidRPr="00284B43">
        <w:rPr>
          <w:rFonts w:cs="Arial"/>
        </w:rPr>
        <w:t>recommendations</w:t>
      </w:r>
      <w:r w:rsidR="005E1DE5">
        <w:rPr>
          <w:rFonts w:cs="Arial"/>
        </w:rPr>
        <w:t xml:space="preserve"> </w:t>
      </w:r>
      <w:r w:rsidR="000C36E5">
        <w:rPr>
          <w:rFonts w:cs="Arial"/>
        </w:rPr>
        <w:t>by 30 April.</w:t>
      </w:r>
      <w:r w:rsidR="006D4010" w:rsidRPr="00284B43">
        <w:rPr>
          <w:rFonts w:cs="Arial"/>
        </w:rPr>
        <w:t xml:space="preserve"> </w:t>
      </w:r>
      <w:r w:rsidR="000C36E5">
        <w:rPr>
          <w:rFonts w:cs="Arial"/>
        </w:rPr>
        <w:t>The last detainee transfer</w:t>
      </w:r>
      <w:r w:rsidR="005E1DE5">
        <w:rPr>
          <w:rFonts w:cs="Arial"/>
        </w:rPr>
        <w:t xml:space="preserve"> to the base </w:t>
      </w:r>
      <w:r w:rsidR="000C36E5">
        <w:rPr>
          <w:rFonts w:cs="Arial"/>
        </w:rPr>
        <w:t>was in</w:t>
      </w:r>
      <w:r w:rsidR="005E1DE5">
        <w:rPr>
          <w:rFonts w:cs="Arial"/>
        </w:rPr>
        <w:t xml:space="preserve"> </w:t>
      </w:r>
      <w:r w:rsidR="00BE5690" w:rsidRPr="00284B43">
        <w:rPr>
          <w:rFonts w:cs="Arial"/>
        </w:rPr>
        <w:t>2008.</w:t>
      </w:r>
    </w:p>
    <w:p w:rsidR="00B879F5" w:rsidRPr="00006DB2" w:rsidRDefault="00BA46CF" w:rsidP="002D24C2">
      <w:pPr>
        <w:pStyle w:val="AIBodytext"/>
        <w:spacing w:after="0" w:line="240" w:lineRule="auto"/>
        <w:rPr>
          <w:sz w:val="18"/>
          <w:szCs w:val="18"/>
        </w:rPr>
      </w:pPr>
      <w:r w:rsidRPr="00006DB2">
        <w:rPr>
          <w:sz w:val="18"/>
          <w:szCs w:val="18"/>
        </w:rPr>
        <w:t xml:space="preserve">On </w:t>
      </w:r>
      <w:r w:rsidR="00B879F5" w:rsidRPr="00006DB2">
        <w:rPr>
          <w:sz w:val="18"/>
          <w:szCs w:val="18"/>
        </w:rPr>
        <w:t>30 January 2018</w:t>
      </w:r>
      <w:r w:rsidR="00211258" w:rsidRPr="00006DB2">
        <w:rPr>
          <w:sz w:val="18"/>
          <w:szCs w:val="18"/>
        </w:rPr>
        <w:t xml:space="preserve">, President Donald Trump signed an executive order </w:t>
      </w:r>
      <w:r w:rsidR="00211258" w:rsidRPr="00006DB2">
        <w:rPr>
          <w:bCs/>
          <w:sz w:val="18"/>
          <w:szCs w:val="18"/>
        </w:rPr>
        <w:t xml:space="preserve">revoking his predecessor’s 2009 </w:t>
      </w:r>
      <w:r w:rsidR="00FB74BA" w:rsidRPr="00006DB2">
        <w:rPr>
          <w:bCs/>
          <w:sz w:val="18"/>
          <w:szCs w:val="18"/>
        </w:rPr>
        <w:t xml:space="preserve">order </w:t>
      </w:r>
      <w:r w:rsidR="00211258" w:rsidRPr="00006DB2">
        <w:rPr>
          <w:bCs/>
          <w:sz w:val="18"/>
          <w:szCs w:val="18"/>
        </w:rPr>
        <w:t xml:space="preserve">to close the Guantánamo </w:t>
      </w:r>
      <w:r w:rsidR="003D2403" w:rsidRPr="00006DB2">
        <w:rPr>
          <w:bCs/>
          <w:sz w:val="18"/>
          <w:szCs w:val="18"/>
        </w:rPr>
        <w:t xml:space="preserve">Bay </w:t>
      </w:r>
      <w:r w:rsidR="00211258" w:rsidRPr="00006DB2">
        <w:rPr>
          <w:bCs/>
          <w:sz w:val="18"/>
          <w:szCs w:val="18"/>
        </w:rPr>
        <w:t xml:space="preserve">detention facility. </w:t>
      </w:r>
      <w:r w:rsidR="00327AAB" w:rsidRPr="00006DB2">
        <w:rPr>
          <w:bCs/>
          <w:sz w:val="18"/>
          <w:szCs w:val="18"/>
        </w:rPr>
        <w:t xml:space="preserve">The </w:t>
      </w:r>
      <w:r w:rsidR="00FB74BA" w:rsidRPr="00006DB2">
        <w:rPr>
          <w:bCs/>
          <w:sz w:val="18"/>
          <w:szCs w:val="18"/>
        </w:rPr>
        <w:t xml:space="preserve">new </w:t>
      </w:r>
      <w:r w:rsidR="00E02D95" w:rsidRPr="00006DB2">
        <w:rPr>
          <w:bCs/>
          <w:sz w:val="18"/>
          <w:szCs w:val="18"/>
        </w:rPr>
        <w:t xml:space="preserve">order states that </w:t>
      </w:r>
      <w:r w:rsidR="00211258" w:rsidRPr="00006DB2">
        <w:rPr>
          <w:bCs/>
          <w:sz w:val="18"/>
          <w:szCs w:val="18"/>
        </w:rPr>
        <w:t xml:space="preserve">detention operations </w:t>
      </w:r>
      <w:r w:rsidR="00B66E1E" w:rsidRPr="00006DB2">
        <w:rPr>
          <w:bCs/>
          <w:sz w:val="18"/>
          <w:szCs w:val="18"/>
        </w:rPr>
        <w:t>there</w:t>
      </w:r>
      <w:r w:rsidR="00BC5E64" w:rsidRPr="00006DB2">
        <w:rPr>
          <w:bCs/>
          <w:sz w:val="18"/>
          <w:szCs w:val="18"/>
        </w:rPr>
        <w:t xml:space="preserve"> </w:t>
      </w:r>
      <w:r w:rsidR="00211258" w:rsidRPr="00006DB2">
        <w:rPr>
          <w:bCs/>
          <w:sz w:val="18"/>
          <w:szCs w:val="18"/>
        </w:rPr>
        <w:t>“s</w:t>
      </w:r>
      <w:r w:rsidR="00BC5E64" w:rsidRPr="00006DB2">
        <w:rPr>
          <w:bCs/>
          <w:sz w:val="18"/>
          <w:szCs w:val="18"/>
        </w:rPr>
        <w:t>hall continue”</w:t>
      </w:r>
      <w:r w:rsidR="00211258" w:rsidRPr="00006DB2">
        <w:rPr>
          <w:bCs/>
          <w:sz w:val="18"/>
          <w:szCs w:val="18"/>
        </w:rPr>
        <w:t>, and that “in addition, the United States may transport additional detainees” to Guantánamo “when lawful and necessary to protect the Nation.</w:t>
      </w:r>
      <w:r w:rsidR="00E24E8D" w:rsidRPr="00006DB2">
        <w:rPr>
          <w:bCs/>
          <w:sz w:val="18"/>
          <w:szCs w:val="18"/>
        </w:rPr>
        <w:t xml:space="preserve">” </w:t>
      </w:r>
      <w:r w:rsidR="00BC5E64" w:rsidRPr="00006DB2">
        <w:rPr>
          <w:bCs/>
          <w:sz w:val="18"/>
          <w:szCs w:val="18"/>
        </w:rPr>
        <w:t>T</w:t>
      </w:r>
      <w:r w:rsidR="00211258" w:rsidRPr="00006DB2">
        <w:rPr>
          <w:bCs/>
          <w:sz w:val="18"/>
          <w:szCs w:val="18"/>
        </w:rPr>
        <w:t xml:space="preserve">he Secretary of Defense, in consultation with other executive agencies, </w:t>
      </w:r>
      <w:r w:rsidR="00BC5E64" w:rsidRPr="00006DB2">
        <w:rPr>
          <w:bCs/>
          <w:sz w:val="18"/>
          <w:szCs w:val="18"/>
        </w:rPr>
        <w:t xml:space="preserve">is required by 30 April to </w:t>
      </w:r>
      <w:r w:rsidR="00211258" w:rsidRPr="00006DB2">
        <w:rPr>
          <w:bCs/>
          <w:sz w:val="18"/>
          <w:szCs w:val="18"/>
        </w:rPr>
        <w:t xml:space="preserve">develop </w:t>
      </w:r>
      <w:r w:rsidR="00504174" w:rsidRPr="00006DB2">
        <w:rPr>
          <w:bCs/>
          <w:sz w:val="18"/>
          <w:szCs w:val="18"/>
        </w:rPr>
        <w:t>recommendations</w:t>
      </w:r>
      <w:r w:rsidR="00211258" w:rsidRPr="00006DB2">
        <w:rPr>
          <w:bCs/>
          <w:sz w:val="18"/>
          <w:szCs w:val="18"/>
        </w:rPr>
        <w:t xml:space="preserve"> “regarding the disposition of individuals captured in connection with an armed conflict, including policies governing transfer of individuals to US Naval Station Guantánamo Bay.” In a speech shortly after signing the order, President Trump </w:t>
      </w:r>
      <w:r w:rsidR="00497509" w:rsidRPr="00006DB2">
        <w:rPr>
          <w:bCs/>
          <w:sz w:val="18"/>
          <w:szCs w:val="18"/>
        </w:rPr>
        <w:t xml:space="preserve">said </w:t>
      </w:r>
      <w:r w:rsidR="00211258" w:rsidRPr="00006DB2">
        <w:rPr>
          <w:bCs/>
          <w:sz w:val="18"/>
          <w:szCs w:val="18"/>
        </w:rPr>
        <w:t xml:space="preserve">he was </w:t>
      </w:r>
      <w:r w:rsidR="00B66E1E" w:rsidRPr="00006DB2">
        <w:rPr>
          <w:bCs/>
          <w:sz w:val="18"/>
          <w:szCs w:val="18"/>
        </w:rPr>
        <w:t>seeking congressional act</w:t>
      </w:r>
      <w:r w:rsidR="00AC4815" w:rsidRPr="00006DB2">
        <w:rPr>
          <w:bCs/>
          <w:sz w:val="18"/>
          <w:szCs w:val="18"/>
        </w:rPr>
        <w:t>i</w:t>
      </w:r>
      <w:r w:rsidR="00B66E1E" w:rsidRPr="00006DB2">
        <w:rPr>
          <w:bCs/>
          <w:sz w:val="18"/>
          <w:szCs w:val="18"/>
        </w:rPr>
        <w:t>on</w:t>
      </w:r>
      <w:r w:rsidR="00211258" w:rsidRPr="00006DB2">
        <w:rPr>
          <w:bCs/>
          <w:sz w:val="18"/>
          <w:szCs w:val="18"/>
        </w:rPr>
        <w:t xml:space="preserve"> “</w:t>
      </w:r>
      <w:r w:rsidR="00B879F5" w:rsidRPr="00006DB2">
        <w:rPr>
          <w:sz w:val="18"/>
          <w:szCs w:val="18"/>
        </w:rPr>
        <w:t>to ensure that in the fight against ISIS and al-Qa’ida, we continue to have all necessary power to detain terrorists wherever we chase them down, wherever we find them. And in many cases, for them, it will now be Guantánamo Bay.”</w:t>
      </w:r>
    </w:p>
    <w:p w:rsidR="002F2080" w:rsidRPr="00006DB2" w:rsidRDefault="002F2080" w:rsidP="002D24C2">
      <w:pPr>
        <w:pStyle w:val="AIBodytext"/>
        <w:spacing w:after="0" w:line="240" w:lineRule="auto"/>
        <w:rPr>
          <w:sz w:val="18"/>
          <w:szCs w:val="18"/>
        </w:rPr>
      </w:pPr>
    </w:p>
    <w:p w:rsidR="000B3CB3" w:rsidRPr="00006DB2" w:rsidRDefault="00246B8A" w:rsidP="002D24C2">
      <w:pPr>
        <w:pStyle w:val="AIBodytext"/>
        <w:spacing w:after="0" w:line="240" w:lineRule="auto"/>
        <w:rPr>
          <w:sz w:val="18"/>
          <w:szCs w:val="18"/>
        </w:rPr>
      </w:pPr>
      <w:r w:rsidRPr="00006DB2">
        <w:rPr>
          <w:sz w:val="18"/>
          <w:szCs w:val="18"/>
        </w:rPr>
        <w:t>T</w:t>
      </w:r>
      <w:r w:rsidR="00E24E8D" w:rsidRPr="00006DB2">
        <w:rPr>
          <w:sz w:val="18"/>
          <w:szCs w:val="18"/>
        </w:rPr>
        <w:t xml:space="preserve">wo </w:t>
      </w:r>
      <w:r w:rsidR="003C04E3" w:rsidRPr="00006DB2">
        <w:rPr>
          <w:sz w:val="18"/>
          <w:szCs w:val="18"/>
        </w:rPr>
        <w:t xml:space="preserve">detainees </w:t>
      </w:r>
      <w:r w:rsidR="000C36E5" w:rsidRPr="00006DB2">
        <w:rPr>
          <w:sz w:val="18"/>
          <w:szCs w:val="18"/>
        </w:rPr>
        <w:t xml:space="preserve">who </w:t>
      </w:r>
      <w:r w:rsidR="006F4892" w:rsidRPr="00006DB2">
        <w:rPr>
          <w:sz w:val="18"/>
          <w:szCs w:val="18"/>
        </w:rPr>
        <w:t>are said to</w:t>
      </w:r>
      <w:r w:rsidRPr="00006DB2">
        <w:rPr>
          <w:sz w:val="18"/>
          <w:szCs w:val="18"/>
        </w:rPr>
        <w:t xml:space="preserve"> be </w:t>
      </w:r>
      <w:r w:rsidR="0076656E" w:rsidRPr="00006DB2">
        <w:rPr>
          <w:sz w:val="18"/>
          <w:szCs w:val="18"/>
        </w:rPr>
        <w:t>under consideration</w:t>
      </w:r>
      <w:r w:rsidR="00C578EA" w:rsidRPr="00006DB2">
        <w:rPr>
          <w:sz w:val="18"/>
          <w:szCs w:val="18"/>
        </w:rPr>
        <w:t xml:space="preserve"> for transfer to Guant</w:t>
      </w:r>
      <w:r w:rsidR="0007755D" w:rsidRPr="00006DB2">
        <w:rPr>
          <w:rFonts w:cs="Arial"/>
          <w:sz w:val="18"/>
          <w:szCs w:val="18"/>
        </w:rPr>
        <w:t>á</w:t>
      </w:r>
      <w:r w:rsidR="00C578EA" w:rsidRPr="00006DB2">
        <w:rPr>
          <w:sz w:val="18"/>
          <w:szCs w:val="18"/>
        </w:rPr>
        <w:t xml:space="preserve">namo </w:t>
      </w:r>
      <w:r w:rsidR="00BC5E64" w:rsidRPr="00006DB2">
        <w:rPr>
          <w:sz w:val="18"/>
          <w:szCs w:val="18"/>
        </w:rPr>
        <w:t xml:space="preserve">are </w:t>
      </w:r>
      <w:r w:rsidR="00BC5E64" w:rsidRPr="00006DB2">
        <w:rPr>
          <w:b/>
          <w:sz w:val="18"/>
          <w:szCs w:val="18"/>
        </w:rPr>
        <w:t>Alexandra Kotey</w:t>
      </w:r>
      <w:r w:rsidR="00BC5E64" w:rsidRPr="00006DB2">
        <w:rPr>
          <w:sz w:val="18"/>
          <w:szCs w:val="18"/>
        </w:rPr>
        <w:t xml:space="preserve"> and </w:t>
      </w:r>
      <w:r w:rsidR="00BB388F" w:rsidRPr="00006DB2">
        <w:rPr>
          <w:b/>
          <w:sz w:val="18"/>
          <w:szCs w:val="18"/>
        </w:rPr>
        <w:t>El Shafee Elsheikh</w:t>
      </w:r>
      <w:r w:rsidR="00C578EA" w:rsidRPr="00006DB2">
        <w:rPr>
          <w:b/>
          <w:sz w:val="18"/>
          <w:szCs w:val="18"/>
        </w:rPr>
        <w:t>.</w:t>
      </w:r>
      <w:r w:rsidR="00327AAB" w:rsidRPr="00006DB2">
        <w:rPr>
          <w:sz w:val="18"/>
          <w:szCs w:val="18"/>
        </w:rPr>
        <w:t xml:space="preserve"> </w:t>
      </w:r>
      <w:r w:rsidR="00C578EA" w:rsidRPr="00006DB2">
        <w:rPr>
          <w:sz w:val="18"/>
          <w:szCs w:val="18"/>
        </w:rPr>
        <w:t xml:space="preserve">They are </w:t>
      </w:r>
      <w:r w:rsidR="00327AAB" w:rsidRPr="00006DB2">
        <w:rPr>
          <w:sz w:val="18"/>
          <w:szCs w:val="18"/>
        </w:rPr>
        <w:t xml:space="preserve">alleged </w:t>
      </w:r>
      <w:r w:rsidR="0038332A" w:rsidRPr="00006DB2">
        <w:rPr>
          <w:sz w:val="18"/>
          <w:szCs w:val="18"/>
        </w:rPr>
        <w:t xml:space="preserve">members of </w:t>
      </w:r>
      <w:r w:rsidR="00527E8D" w:rsidRPr="00006DB2">
        <w:rPr>
          <w:sz w:val="18"/>
          <w:szCs w:val="18"/>
        </w:rPr>
        <w:t xml:space="preserve">the armed group calling itself </w:t>
      </w:r>
      <w:r w:rsidR="006B7CD2" w:rsidRPr="00006DB2">
        <w:rPr>
          <w:sz w:val="18"/>
          <w:szCs w:val="18"/>
        </w:rPr>
        <w:t xml:space="preserve">Islamic State (IS) </w:t>
      </w:r>
      <w:r w:rsidR="00BB388F" w:rsidRPr="00006DB2">
        <w:rPr>
          <w:sz w:val="18"/>
          <w:szCs w:val="18"/>
        </w:rPr>
        <w:t xml:space="preserve">who are </w:t>
      </w:r>
      <w:r w:rsidR="00327AAB" w:rsidRPr="00006DB2">
        <w:rPr>
          <w:sz w:val="18"/>
          <w:szCs w:val="18"/>
        </w:rPr>
        <w:t xml:space="preserve">being </w:t>
      </w:r>
      <w:r w:rsidR="003C04E3" w:rsidRPr="00006DB2">
        <w:rPr>
          <w:sz w:val="18"/>
          <w:szCs w:val="18"/>
        </w:rPr>
        <w:t>held by</w:t>
      </w:r>
      <w:r w:rsidR="00D603CB" w:rsidRPr="00006DB2">
        <w:rPr>
          <w:sz w:val="18"/>
          <w:szCs w:val="18"/>
        </w:rPr>
        <w:t xml:space="preserve"> the </w:t>
      </w:r>
      <w:r w:rsidR="003E4FEC" w:rsidRPr="00006DB2">
        <w:rPr>
          <w:sz w:val="18"/>
          <w:szCs w:val="18"/>
        </w:rPr>
        <w:t xml:space="preserve">US-backed </w:t>
      </w:r>
      <w:r w:rsidR="00FB74BA" w:rsidRPr="00006DB2">
        <w:rPr>
          <w:sz w:val="18"/>
          <w:szCs w:val="18"/>
        </w:rPr>
        <w:t>Syrian Democratic Forces</w:t>
      </w:r>
      <w:r w:rsidR="00BC5E64" w:rsidRPr="00006DB2">
        <w:rPr>
          <w:sz w:val="18"/>
          <w:szCs w:val="18"/>
        </w:rPr>
        <w:t xml:space="preserve"> </w:t>
      </w:r>
      <w:r w:rsidR="003C04E3" w:rsidRPr="00006DB2">
        <w:rPr>
          <w:sz w:val="18"/>
          <w:szCs w:val="18"/>
        </w:rPr>
        <w:t>after being t</w:t>
      </w:r>
      <w:r w:rsidR="003E4FEC" w:rsidRPr="00006DB2">
        <w:rPr>
          <w:sz w:val="18"/>
          <w:szCs w:val="18"/>
        </w:rPr>
        <w:t>aken into custody in Syria in early February 2018</w:t>
      </w:r>
      <w:r w:rsidR="003C04E3" w:rsidRPr="00006DB2">
        <w:rPr>
          <w:sz w:val="18"/>
          <w:szCs w:val="18"/>
        </w:rPr>
        <w:t xml:space="preserve">. </w:t>
      </w:r>
      <w:r w:rsidR="00C578EA" w:rsidRPr="00006DB2">
        <w:rPr>
          <w:sz w:val="18"/>
          <w:szCs w:val="18"/>
        </w:rPr>
        <w:t>The US Department of State labelled b</w:t>
      </w:r>
      <w:r w:rsidR="00DF156E" w:rsidRPr="00006DB2">
        <w:rPr>
          <w:sz w:val="18"/>
          <w:szCs w:val="18"/>
        </w:rPr>
        <w:t>oth men as “Specially Designated Global Terrorists”</w:t>
      </w:r>
      <w:r w:rsidR="003E4FEC" w:rsidRPr="00006DB2">
        <w:rPr>
          <w:sz w:val="18"/>
          <w:szCs w:val="18"/>
        </w:rPr>
        <w:t xml:space="preserve"> </w:t>
      </w:r>
      <w:r w:rsidR="00DF156E" w:rsidRPr="00006DB2">
        <w:rPr>
          <w:sz w:val="18"/>
          <w:szCs w:val="18"/>
        </w:rPr>
        <w:t xml:space="preserve">in </w:t>
      </w:r>
      <w:r w:rsidR="00BB388F" w:rsidRPr="00006DB2">
        <w:rPr>
          <w:sz w:val="18"/>
          <w:szCs w:val="18"/>
        </w:rPr>
        <w:t xml:space="preserve">early </w:t>
      </w:r>
      <w:r w:rsidR="00DF156E" w:rsidRPr="00006DB2">
        <w:rPr>
          <w:sz w:val="18"/>
          <w:szCs w:val="18"/>
        </w:rPr>
        <w:t xml:space="preserve">2017. </w:t>
      </w:r>
      <w:r w:rsidR="0007755D" w:rsidRPr="00006DB2">
        <w:rPr>
          <w:sz w:val="18"/>
          <w:szCs w:val="18"/>
        </w:rPr>
        <w:t xml:space="preserve">The two are the subject of </w:t>
      </w:r>
      <w:r w:rsidR="000C36E5" w:rsidRPr="00006DB2">
        <w:rPr>
          <w:sz w:val="18"/>
          <w:szCs w:val="18"/>
        </w:rPr>
        <w:t xml:space="preserve">ongoing </w:t>
      </w:r>
      <w:r w:rsidR="0007755D" w:rsidRPr="00006DB2">
        <w:rPr>
          <w:sz w:val="18"/>
          <w:szCs w:val="18"/>
        </w:rPr>
        <w:t>diplomatic discussions between the US</w:t>
      </w:r>
      <w:r w:rsidR="000C36E5" w:rsidRPr="00006DB2">
        <w:rPr>
          <w:sz w:val="18"/>
          <w:szCs w:val="18"/>
        </w:rPr>
        <w:t>A</w:t>
      </w:r>
      <w:r w:rsidR="0007755D" w:rsidRPr="00006DB2">
        <w:rPr>
          <w:sz w:val="18"/>
          <w:szCs w:val="18"/>
        </w:rPr>
        <w:t xml:space="preserve"> and UK. </w:t>
      </w:r>
      <w:r w:rsidR="000B3CB3" w:rsidRPr="00006DB2">
        <w:rPr>
          <w:sz w:val="18"/>
          <w:szCs w:val="18"/>
        </w:rPr>
        <w:t>Alexandra Kotey</w:t>
      </w:r>
      <w:r w:rsidR="00C104A1" w:rsidRPr="00006DB2">
        <w:rPr>
          <w:sz w:val="18"/>
          <w:szCs w:val="18"/>
        </w:rPr>
        <w:t xml:space="preserve"> </w:t>
      </w:r>
      <w:r w:rsidR="000B3CB3" w:rsidRPr="00006DB2">
        <w:rPr>
          <w:sz w:val="18"/>
          <w:szCs w:val="18"/>
        </w:rPr>
        <w:t>was born in the UK</w:t>
      </w:r>
      <w:r w:rsidR="00C104A1" w:rsidRPr="00006DB2">
        <w:rPr>
          <w:sz w:val="18"/>
          <w:szCs w:val="18"/>
        </w:rPr>
        <w:t xml:space="preserve"> and</w:t>
      </w:r>
      <w:r w:rsidR="000B3CB3" w:rsidRPr="00006DB2">
        <w:rPr>
          <w:sz w:val="18"/>
          <w:szCs w:val="18"/>
        </w:rPr>
        <w:t xml:space="preserve"> El Shafee Elsheikh grew up in the UK. It is reported that the </w:t>
      </w:r>
      <w:r w:rsidR="003E4FEC" w:rsidRPr="00006DB2">
        <w:rPr>
          <w:sz w:val="18"/>
          <w:szCs w:val="18"/>
        </w:rPr>
        <w:t xml:space="preserve">UK </w:t>
      </w:r>
      <w:r w:rsidR="006B7CD2" w:rsidRPr="00006DB2">
        <w:rPr>
          <w:sz w:val="18"/>
          <w:szCs w:val="18"/>
        </w:rPr>
        <w:t>authorities have</w:t>
      </w:r>
      <w:r w:rsidR="003E4FEC" w:rsidRPr="00006DB2">
        <w:rPr>
          <w:sz w:val="18"/>
          <w:szCs w:val="18"/>
        </w:rPr>
        <w:t xml:space="preserve"> stripped </w:t>
      </w:r>
      <w:r w:rsidR="006B7CD2" w:rsidRPr="00006DB2">
        <w:rPr>
          <w:sz w:val="18"/>
          <w:szCs w:val="18"/>
        </w:rPr>
        <w:t>both</w:t>
      </w:r>
      <w:r w:rsidR="00B66E1E" w:rsidRPr="00006DB2">
        <w:rPr>
          <w:sz w:val="18"/>
          <w:szCs w:val="18"/>
        </w:rPr>
        <w:t xml:space="preserve"> </w:t>
      </w:r>
      <w:r w:rsidR="000B3CB3" w:rsidRPr="00006DB2">
        <w:rPr>
          <w:sz w:val="18"/>
          <w:szCs w:val="18"/>
        </w:rPr>
        <w:t>of their UK ci</w:t>
      </w:r>
      <w:r w:rsidR="006B7CD2" w:rsidRPr="00006DB2">
        <w:rPr>
          <w:sz w:val="18"/>
          <w:szCs w:val="18"/>
        </w:rPr>
        <w:t>tizenship</w:t>
      </w:r>
      <w:r w:rsidR="00883248" w:rsidRPr="00006DB2">
        <w:rPr>
          <w:sz w:val="18"/>
          <w:szCs w:val="18"/>
        </w:rPr>
        <w:t xml:space="preserve">, </w:t>
      </w:r>
      <w:r w:rsidR="005675A2" w:rsidRPr="00006DB2">
        <w:rPr>
          <w:sz w:val="18"/>
          <w:szCs w:val="18"/>
        </w:rPr>
        <w:t xml:space="preserve">and </w:t>
      </w:r>
      <w:r w:rsidR="00C104A1" w:rsidRPr="00006DB2">
        <w:rPr>
          <w:sz w:val="18"/>
          <w:szCs w:val="18"/>
        </w:rPr>
        <w:t xml:space="preserve">it is </w:t>
      </w:r>
      <w:r w:rsidR="00B32114" w:rsidRPr="00006DB2">
        <w:rPr>
          <w:sz w:val="18"/>
          <w:szCs w:val="18"/>
        </w:rPr>
        <w:t>unclear if</w:t>
      </w:r>
      <w:r w:rsidR="00883248" w:rsidRPr="00006DB2">
        <w:rPr>
          <w:sz w:val="18"/>
          <w:szCs w:val="18"/>
        </w:rPr>
        <w:t xml:space="preserve"> </w:t>
      </w:r>
      <w:r w:rsidR="000B3CB3" w:rsidRPr="00006DB2">
        <w:rPr>
          <w:sz w:val="18"/>
          <w:szCs w:val="18"/>
        </w:rPr>
        <w:t xml:space="preserve">the UK </w:t>
      </w:r>
      <w:r w:rsidR="00E15711" w:rsidRPr="00006DB2">
        <w:rPr>
          <w:sz w:val="18"/>
          <w:szCs w:val="18"/>
        </w:rPr>
        <w:t>will be willing to accept</w:t>
      </w:r>
      <w:r w:rsidR="00C104A1" w:rsidRPr="00006DB2">
        <w:rPr>
          <w:sz w:val="18"/>
          <w:szCs w:val="18"/>
        </w:rPr>
        <w:t xml:space="preserve"> the two men for trial </w:t>
      </w:r>
      <w:r w:rsidR="000C36E5" w:rsidRPr="00006DB2">
        <w:rPr>
          <w:sz w:val="18"/>
          <w:szCs w:val="18"/>
        </w:rPr>
        <w:t>there</w:t>
      </w:r>
      <w:r w:rsidR="00C104A1" w:rsidRPr="00006DB2">
        <w:rPr>
          <w:sz w:val="18"/>
          <w:szCs w:val="18"/>
        </w:rPr>
        <w:t>.</w:t>
      </w:r>
      <w:r w:rsidR="000B3CB3" w:rsidRPr="00006DB2">
        <w:rPr>
          <w:sz w:val="18"/>
          <w:szCs w:val="18"/>
        </w:rPr>
        <w:t xml:space="preserve"> </w:t>
      </w:r>
      <w:r w:rsidR="001B71F9" w:rsidRPr="00006DB2">
        <w:rPr>
          <w:sz w:val="18"/>
          <w:szCs w:val="18"/>
        </w:rPr>
        <w:t xml:space="preserve">A US </w:t>
      </w:r>
      <w:r w:rsidR="00544E56" w:rsidRPr="00006DB2">
        <w:rPr>
          <w:sz w:val="18"/>
          <w:szCs w:val="18"/>
        </w:rPr>
        <w:t xml:space="preserve">Department </w:t>
      </w:r>
      <w:r w:rsidR="001B71F9" w:rsidRPr="00006DB2">
        <w:rPr>
          <w:sz w:val="18"/>
          <w:szCs w:val="18"/>
        </w:rPr>
        <w:t xml:space="preserve">of State </w:t>
      </w:r>
      <w:r w:rsidR="00497509" w:rsidRPr="00006DB2">
        <w:rPr>
          <w:sz w:val="18"/>
          <w:szCs w:val="18"/>
        </w:rPr>
        <w:t xml:space="preserve">official has said </w:t>
      </w:r>
      <w:r w:rsidR="00544E56" w:rsidRPr="00006DB2">
        <w:rPr>
          <w:sz w:val="18"/>
          <w:szCs w:val="18"/>
        </w:rPr>
        <w:t>the administration is considering the</w:t>
      </w:r>
      <w:r w:rsidR="001B71F9" w:rsidRPr="00006DB2">
        <w:rPr>
          <w:sz w:val="18"/>
          <w:szCs w:val="18"/>
        </w:rPr>
        <w:t xml:space="preserve"> men’s</w:t>
      </w:r>
      <w:r w:rsidR="00544E56" w:rsidRPr="00006DB2">
        <w:rPr>
          <w:sz w:val="18"/>
          <w:szCs w:val="18"/>
        </w:rPr>
        <w:t xml:space="preserve"> transfer to Guant</w:t>
      </w:r>
      <w:r w:rsidR="00544E56" w:rsidRPr="00006DB2">
        <w:rPr>
          <w:rFonts w:cs="Arial"/>
          <w:sz w:val="18"/>
          <w:szCs w:val="18"/>
        </w:rPr>
        <w:t>á</w:t>
      </w:r>
      <w:r w:rsidR="00E15711" w:rsidRPr="00006DB2">
        <w:rPr>
          <w:sz w:val="18"/>
          <w:szCs w:val="18"/>
        </w:rPr>
        <w:t>namo, and t</w:t>
      </w:r>
      <w:r w:rsidR="001B71F9" w:rsidRPr="00006DB2">
        <w:rPr>
          <w:sz w:val="18"/>
          <w:szCs w:val="18"/>
        </w:rPr>
        <w:t xml:space="preserve">he </w:t>
      </w:r>
      <w:r w:rsidR="00E15711" w:rsidRPr="00006DB2">
        <w:rPr>
          <w:sz w:val="18"/>
          <w:szCs w:val="18"/>
        </w:rPr>
        <w:t>Department of Justice is</w:t>
      </w:r>
      <w:r w:rsidR="00544E56" w:rsidRPr="00006DB2">
        <w:rPr>
          <w:sz w:val="18"/>
          <w:szCs w:val="18"/>
        </w:rPr>
        <w:t xml:space="preserve"> reported to be examining the option of bringing them to the USA to face </w:t>
      </w:r>
      <w:r w:rsidR="00BB388F" w:rsidRPr="00006DB2">
        <w:rPr>
          <w:sz w:val="18"/>
          <w:szCs w:val="18"/>
        </w:rPr>
        <w:t xml:space="preserve">trial </w:t>
      </w:r>
      <w:r w:rsidRPr="00006DB2">
        <w:rPr>
          <w:sz w:val="18"/>
          <w:szCs w:val="18"/>
        </w:rPr>
        <w:t xml:space="preserve">in federal court, </w:t>
      </w:r>
      <w:r w:rsidR="00BB388F" w:rsidRPr="00006DB2">
        <w:rPr>
          <w:sz w:val="18"/>
          <w:szCs w:val="18"/>
        </w:rPr>
        <w:t>on possibly capital charges</w:t>
      </w:r>
      <w:r w:rsidR="00544E56" w:rsidRPr="00006DB2">
        <w:rPr>
          <w:sz w:val="18"/>
          <w:szCs w:val="18"/>
        </w:rPr>
        <w:t xml:space="preserve">. </w:t>
      </w:r>
    </w:p>
    <w:p w:rsidR="002F2080" w:rsidRPr="00006DB2" w:rsidRDefault="002F2080" w:rsidP="002D24C2">
      <w:pPr>
        <w:pStyle w:val="AIBodytext"/>
        <w:spacing w:after="0" w:line="240" w:lineRule="auto"/>
        <w:rPr>
          <w:sz w:val="18"/>
          <w:szCs w:val="18"/>
        </w:rPr>
      </w:pPr>
    </w:p>
    <w:p w:rsidR="00B879F5" w:rsidRPr="00006DB2" w:rsidRDefault="00703AE1" w:rsidP="002D24C2">
      <w:pPr>
        <w:pStyle w:val="AIBodytext"/>
        <w:spacing w:after="0" w:line="240" w:lineRule="auto"/>
        <w:rPr>
          <w:sz w:val="18"/>
          <w:szCs w:val="18"/>
        </w:rPr>
      </w:pPr>
      <w:r w:rsidRPr="00006DB2">
        <w:rPr>
          <w:sz w:val="18"/>
          <w:szCs w:val="18"/>
        </w:rPr>
        <w:t xml:space="preserve">Amnesty International </w:t>
      </w:r>
      <w:r w:rsidR="006D3313" w:rsidRPr="00006DB2">
        <w:rPr>
          <w:sz w:val="18"/>
          <w:szCs w:val="18"/>
        </w:rPr>
        <w:t>co</w:t>
      </w:r>
      <w:r w:rsidR="00BB388F" w:rsidRPr="00006DB2">
        <w:rPr>
          <w:sz w:val="18"/>
          <w:szCs w:val="18"/>
        </w:rPr>
        <w:t xml:space="preserve">nsiders that the </w:t>
      </w:r>
      <w:r w:rsidR="006D3313" w:rsidRPr="00006DB2">
        <w:rPr>
          <w:sz w:val="18"/>
          <w:szCs w:val="18"/>
        </w:rPr>
        <w:t>Guant</w:t>
      </w:r>
      <w:r w:rsidR="006D3313" w:rsidRPr="00006DB2">
        <w:rPr>
          <w:rFonts w:cs="Arial"/>
          <w:sz w:val="18"/>
          <w:szCs w:val="18"/>
        </w:rPr>
        <w:t>á</w:t>
      </w:r>
      <w:r w:rsidR="006D3313" w:rsidRPr="00006DB2">
        <w:rPr>
          <w:sz w:val="18"/>
          <w:szCs w:val="18"/>
        </w:rPr>
        <w:t xml:space="preserve">namo </w:t>
      </w:r>
      <w:r w:rsidR="00BB388F" w:rsidRPr="00006DB2">
        <w:rPr>
          <w:sz w:val="18"/>
          <w:szCs w:val="18"/>
        </w:rPr>
        <w:t>detentions violate</w:t>
      </w:r>
      <w:r w:rsidR="0038332A" w:rsidRPr="00006DB2">
        <w:rPr>
          <w:sz w:val="18"/>
          <w:szCs w:val="18"/>
        </w:rPr>
        <w:t xml:space="preserve"> the USA’s obligations under</w:t>
      </w:r>
      <w:r w:rsidR="006D3313" w:rsidRPr="00006DB2">
        <w:rPr>
          <w:sz w:val="18"/>
          <w:szCs w:val="18"/>
        </w:rPr>
        <w:t xml:space="preserve"> international human rights law. It </w:t>
      </w:r>
      <w:r w:rsidRPr="00006DB2">
        <w:rPr>
          <w:sz w:val="18"/>
          <w:szCs w:val="18"/>
        </w:rPr>
        <w:t>has long</w:t>
      </w:r>
      <w:r w:rsidR="006D3313" w:rsidRPr="00006DB2">
        <w:rPr>
          <w:sz w:val="18"/>
          <w:szCs w:val="18"/>
        </w:rPr>
        <w:t xml:space="preserve"> called </w:t>
      </w:r>
      <w:r w:rsidRPr="00006DB2">
        <w:rPr>
          <w:sz w:val="18"/>
          <w:szCs w:val="18"/>
        </w:rPr>
        <w:t>for all detainees held there to be brought to fair trial or released</w:t>
      </w:r>
      <w:r w:rsidR="00284B43" w:rsidRPr="00006DB2">
        <w:rPr>
          <w:sz w:val="18"/>
          <w:szCs w:val="18"/>
        </w:rPr>
        <w:t>,</w:t>
      </w:r>
      <w:r w:rsidR="006D3313" w:rsidRPr="00006DB2">
        <w:rPr>
          <w:sz w:val="18"/>
          <w:szCs w:val="18"/>
        </w:rPr>
        <w:t xml:space="preserve"> </w:t>
      </w:r>
      <w:r w:rsidRPr="00006DB2">
        <w:rPr>
          <w:sz w:val="18"/>
          <w:szCs w:val="18"/>
        </w:rPr>
        <w:t xml:space="preserve">for the system of military commission trials to be abandoned because </w:t>
      </w:r>
      <w:r w:rsidR="006D3313" w:rsidRPr="00006DB2">
        <w:rPr>
          <w:sz w:val="18"/>
          <w:szCs w:val="18"/>
        </w:rPr>
        <w:t xml:space="preserve">it does </w:t>
      </w:r>
      <w:r w:rsidRPr="00006DB2">
        <w:rPr>
          <w:sz w:val="18"/>
          <w:szCs w:val="18"/>
        </w:rPr>
        <w:t>not meet international fair tr</w:t>
      </w:r>
      <w:r w:rsidR="00284B43" w:rsidRPr="00006DB2">
        <w:rPr>
          <w:sz w:val="18"/>
          <w:szCs w:val="18"/>
        </w:rPr>
        <w:t>ial standards</w:t>
      </w:r>
      <w:r w:rsidR="006D3313" w:rsidRPr="00006DB2">
        <w:rPr>
          <w:sz w:val="18"/>
          <w:szCs w:val="18"/>
        </w:rPr>
        <w:t>, and for closure of the detention facility</w:t>
      </w:r>
      <w:r w:rsidRPr="00006DB2">
        <w:rPr>
          <w:sz w:val="18"/>
          <w:szCs w:val="18"/>
        </w:rPr>
        <w:t xml:space="preserve">. </w:t>
      </w:r>
      <w:r w:rsidR="00544E56" w:rsidRPr="00006DB2">
        <w:rPr>
          <w:sz w:val="18"/>
          <w:szCs w:val="18"/>
        </w:rPr>
        <w:t>Amnesty International opposes the death penalty unconditionally</w:t>
      </w:r>
      <w:r w:rsidR="00C104A1" w:rsidRPr="00006DB2">
        <w:rPr>
          <w:sz w:val="18"/>
          <w:szCs w:val="18"/>
        </w:rPr>
        <w:t>.</w:t>
      </w:r>
      <w:r w:rsidR="00C53700" w:rsidRPr="00006DB2">
        <w:rPr>
          <w:sz w:val="18"/>
          <w:szCs w:val="18"/>
        </w:rPr>
        <w:t xml:space="preserve"> </w:t>
      </w:r>
    </w:p>
    <w:p w:rsidR="00544E56" w:rsidRPr="00006DB2" w:rsidRDefault="00544E56" w:rsidP="002D24C2">
      <w:pPr>
        <w:pStyle w:val="AIBodytext"/>
        <w:spacing w:after="0" w:line="240" w:lineRule="auto"/>
        <w:rPr>
          <w:sz w:val="18"/>
          <w:szCs w:val="18"/>
        </w:rPr>
      </w:pPr>
    </w:p>
    <w:p w:rsidR="002D24C2" w:rsidRPr="00006DB2" w:rsidRDefault="002D24C2" w:rsidP="002D24C2">
      <w:pPr>
        <w:rPr>
          <w:rFonts w:ascii="Arial" w:eastAsia="Calibri" w:hAnsi="Arial" w:cs="Arial"/>
          <w:b/>
          <w:sz w:val="18"/>
          <w:szCs w:val="18"/>
        </w:rPr>
      </w:pPr>
      <w:r w:rsidRPr="00006DB2">
        <w:rPr>
          <w:rFonts w:ascii="Arial" w:eastAsia="Calibri" w:hAnsi="Arial" w:cs="Arial"/>
          <w:b/>
          <w:sz w:val="18"/>
          <w:szCs w:val="18"/>
        </w:rPr>
        <w:t>1) TAKE ACTION</w:t>
      </w:r>
    </w:p>
    <w:p w:rsidR="00D515CB" w:rsidRPr="00006DB2" w:rsidRDefault="002D24C2" w:rsidP="002D24C2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  <w:r w:rsidRPr="00006DB2">
        <w:rPr>
          <w:rFonts w:eastAsia="Calibri" w:cs="Arial"/>
          <w:sz w:val="18"/>
          <w:szCs w:val="18"/>
        </w:rPr>
        <w:t>Write a letter, send an email, call, fax or tweet</w:t>
      </w:r>
      <w:r w:rsidR="00D515CB" w:rsidRPr="00006DB2">
        <w:rPr>
          <w:rFonts w:cs="Arial"/>
          <w:sz w:val="18"/>
          <w:szCs w:val="18"/>
        </w:rPr>
        <w:t>:</w:t>
      </w:r>
    </w:p>
    <w:p w:rsidR="00AE1293" w:rsidRPr="00006DB2" w:rsidRDefault="00D515CB" w:rsidP="002D24C2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006DB2">
        <w:rPr>
          <w:rFonts w:ascii="Arial" w:hAnsi="Arial" w:cs="Arial"/>
          <w:sz w:val="18"/>
          <w:szCs w:val="18"/>
        </w:rPr>
        <w:t xml:space="preserve">Calling </w:t>
      </w:r>
      <w:r w:rsidR="00707FED" w:rsidRPr="00006DB2">
        <w:rPr>
          <w:rFonts w:ascii="Arial" w:hAnsi="Arial" w:cs="Arial"/>
          <w:sz w:val="18"/>
          <w:szCs w:val="18"/>
        </w:rPr>
        <w:t xml:space="preserve">on </w:t>
      </w:r>
      <w:r w:rsidR="00E622DA" w:rsidRPr="00006DB2">
        <w:rPr>
          <w:rFonts w:ascii="Arial" w:hAnsi="Arial" w:cs="Arial"/>
          <w:sz w:val="18"/>
          <w:szCs w:val="18"/>
        </w:rPr>
        <w:t xml:space="preserve">the </w:t>
      </w:r>
      <w:r w:rsidR="000C36E5" w:rsidRPr="00006DB2">
        <w:rPr>
          <w:rFonts w:ascii="Arial" w:hAnsi="Arial" w:cs="Arial"/>
          <w:sz w:val="18"/>
          <w:szCs w:val="18"/>
        </w:rPr>
        <w:t xml:space="preserve">officials </w:t>
      </w:r>
      <w:r w:rsidR="00AA3DC2" w:rsidRPr="00006DB2">
        <w:rPr>
          <w:rFonts w:ascii="Arial" w:hAnsi="Arial" w:cs="Arial"/>
          <w:sz w:val="18"/>
          <w:szCs w:val="18"/>
        </w:rPr>
        <w:t xml:space="preserve">to </w:t>
      </w:r>
      <w:r w:rsidR="000C36E5" w:rsidRPr="00006DB2">
        <w:rPr>
          <w:rFonts w:ascii="Arial" w:hAnsi="Arial" w:cs="Arial"/>
          <w:sz w:val="18"/>
          <w:szCs w:val="18"/>
        </w:rPr>
        <w:t xml:space="preserve">recommend to the President </w:t>
      </w:r>
      <w:r w:rsidR="005331D7" w:rsidRPr="00006DB2">
        <w:rPr>
          <w:rFonts w:ascii="Arial" w:hAnsi="Arial" w:cs="Arial"/>
          <w:sz w:val="18"/>
          <w:szCs w:val="18"/>
        </w:rPr>
        <w:t>that no</w:t>
      </w:r>
      <w:r w:rsidR="00137DE9" w:rsidRPr="00006DB2">
        <w:rPr>
          <w:rFonts w:ascii="Arial" w:hAnsi="Arial" w:cs="Arial"/>
          <w:sz w:val="18"/>
          <w:szCs w:val="18"/>
        </w:rPr>
        <w:t xml:space="preserve"> </w:t>
      </w:r>
      <w:r w:rsidR="005331D7" w:rsidRPr="00006DB2">
        <w:rPr>
          <w:rFonts w:ascii="Arial" w:hAnsi="Arial" w:cs="Arial"/>
          <w:sz w:val="18"/>
          <w:szCs w:val="18"/>
        </w:rPr>
        <w:t xml:space="preserve">more </w:t>
      </w:r>
      <w:r w:rsidR="00284B43" w:rsidRPr="00006DB2">
        <w:rPr>
          <w:rFonts w:ascii="Arial" w:hAnsi="Arial" w:cs="Arial"/>
          <w:sz w:val="18"/>
          <w:szCs w:val="18"/>
        </w:rPr>
        <w:t>detainees</w:t>
      </w:r>
      <w:r w:rsidR="005331D7" w:rsidRPr="00006DB2">
        <w:rPr>
          <w:rFonts w:ascii="Arial" w:hAnsi="Arial" w:cs="Arial"/>
          <w:sz w:val="18"/>
          <w:szCs w:val="18"/>
        </w:rPr>
        <w:t xml:space="preserve"> be sent</w:t>
      </w:r>
      <w:r w:rsidR="000C36E5" w:rsidRPr="00006DB2">
        <w:rPr>
          <w:rFonts w:ascii="Arial" w:hAnsi="Arial" w:cs="Arial"/>
          <w:sz w:val="18"/>
          <w:szCs w:val="18"/>
        </w:rPr>
        <w:t xml:space="preserve"> </w:t>
      </w:r>
      <w:r w:rsidR="00AA3DC2" w:rsidRPr="00006DB2">
        <w:rPr>
          <w:rFonts w:ascii="Arial" w:hAnsi="Arial" w:cs="Arial"/>
          <w:sz w:val="18"/>
          <w:szCs w:val="18"/>
        </w:rPr>
        <w:t>to Guantánamo</w:t>
      </w:r>
      <w:r w:rsidR="00CB6887" w:rsidRPr="00006DB2">
        <w:rPr>
          <w:rFonts w:ascii="Arial" w:hAnsi="Arial" w:cs="Arial"/>
          <w:sz w:val="18"/>
          <w:szCs w:val="18"/>
        </w:rPr>
        <w:t xml:space="preserve">, </w:t>
      </w:r>
      <w:r w:rsidR="000C36E5" w:rsidRPr="00006DB2">
        <w:rPr>
          <w:rFonts w:ascii="Arial" w:hAnsi="Arial" w:cs="Arial"/>
          <w:sz w:val="18"/>
          <w:szCs w:val="18"/>
        </w:rPr>
        <w:t>including Alexandr</w:t>
      </w:r>
      <w:r w:rsidR="005331D7" w:rsidRPr="00006DB2">
        <w:rPr>
          <w:rFonts w:ascii="Arial" w:hAnsi="Arial" w:cs="Arial"/>
          <w:sz w:val="18"/>
          <w:szCs w:val="18"/>
        </w:rPr>
        <w:t xml:space="preserve">a Kotey and El Shafee Elsheikh; </w:t>
      </w:r>
      <w:r w:rsidR="00137DE9" w:rsidRPr="00006DB2">
        <w:rPr>
          <w:rFonts w:ascii="Arial" w:hAnsi="Arial" w:cs="Arial"/>
          <w:sz w:val="18"/>
          <w:szCs w:val="18"/>
        </w:rPr>
        <w:t xml:space="preserve">to work </w:t>
      </w:r>
      <w:r w:rsidR="005331D7" w:rsidRPr="00006DB2">
        <w:rPr>
          <w:rFonts w:ascii="Arial" w:hAnsi="Arial" w:cs="Arial"/>
          <w:sz w:val="18"/>
          <w:szCs w:val="18"/>
        </w:rPr>
        <w:t xml:space="preserve">for </w:t>
      </w:r>
      <w:r w:rsidR="00437FE8" w:rsidRPr="00006DB2">
        <w:rPr>
          <w:rFonts w:ascii="Arial" w:hAnsi="Arial" w:cs="Arial"/>
          <w:sz w:val="18"/>
          <w:szCs w:val="18"/>
        </w:rPr>
        <w:t xml:space="preserve">the </w:t>
      </w:r>
      <w:r w:rsidR="004710E2" w:rsidRPr="00006DB2">
        <w:rPr>
          <w:rFonts w:ascii="Arial" w:hAnsi="Arial" w:cs="Arial"/>
          <w:sz w:val="18"/>
          <w:szCs w:val="18"/>
        </w:rPr>
        <w:t xml:space="preserve">fair trial </w:t>
      </w:r>
      <w:r w:rsidR="00C61B3D" w:rsidRPr="00006DB2">
        <w:rPr>
          <w:rFonts w:ascii="Arial" w:hAnsi="Arial" w:cs="Arial"/>
          <w:sz w:val="18"/>
          <w:szCs w:val="18"/>
        </w:rPr>
        <w:t xml:space="preserve">in civilian </w:t>
      </w:r>
      <w:r w:rsidR="009040D1" w:rsidRPr="00006DB2">
        <w:rPr>
          <w:rFonts w:ascii="Arial" w:hAnsi="Arial" w:cs="Arial"/>
          <w:sz w:val="18"/>
          <w:szCs w:val="18"/>
        </w:rPr>
        <w:t xml:space="preserve">court </w:t>
      </w:r>
      <w:r w:rsidR="001A601C" w:rsidRPr="00006DB2">
        <w:rPr>
          <w:rFonts w:ascii="Arial" w:hAnsi="Arial" w:cs="Arial"/>
          <w:sz w:val="18"/>
          <w:szCs w:val="18"/>
        </w:rPr>
        <w:t xml:space="preserve">or release </w:t>
      </w:r>
      <w:r w:rsidR="00437FE8" w:rsidRPr="00006DB2">
        <w:rPr>
          <w:rFonts w:ascii="Arial" w:hAnsi="Arial" w:cs="Arial"/>
          <w:sz w:val="18"/>
          <w:szCs w:val="18"/>
        </w:rPr>
        <w:t>of the detainees</w:t>
      </w:r>
      <w:r w:rsidR="004710E2" w:rsidRPr="00006DB2">
        <w:rPr>
          <w:rFonts w:ascii="Arial" w:hAnsi="Arial" w:cs="Arial"/>
          <w:sz w:val="18"/>
          <w:szCs w:val="18"/>
        </w:rPr>
        <w:t xml:space="preserve"> </w:t>
      </w:r>
      <w:r w:rsidR="00437FE8" w:rsidRPr="00006DB2">
        <w:rPr>
          <w:rFonts w:ascii="Arial" w:hAnsi="Arial" w:cs="Arial"/>
          <w:sz w:val="18"/>
          <w:szCs w:val="18"/>
        </w:rPr>
        <w:t xml:space="preserve">still held </w:t>
      </w:r>
      <w:r w:rsidR="000C36E5" w:rsidRPr="00006DB2">
        <w:rPr>
          <w:rFonts w:ascii="Arial" w:hAnsi="Arial" w:cs="Arial"/>
          <w:sz w:val="18"/>
          <w:szCs w:val="18"/>
        </w:rPr>
        <w:t>at the naval base,</w:t>
      </w:r>
      <w:r w:rsidR="00437FE8" w:rsidRPr="00006DB2">
        <w:rPr>
          <w:rFonts w:ascii="Arial" w:hAnsi="Arial" w:cs="Arial"/>
          <w:sz w:val="18"/>
          <w:szCs w:val="18"/>
        </w:rPr>
        <w:t xml:space="preserve"> </w:t>
      </w:r>
      <w:r w:rsidR="005C0401" w:rsidRPr="00006DB2">
        <w:rPr>
          <w:rFonts w:ascii="Arial" w:hAnsi="Arial" w:cs="Arial"/>
          <w:sz w:val="18"/>
          <w:szCs w:val="18"/>
        </w:rPr>
        <w:t xml:space="preserve">and </w:t>
      </w:r>
      <w:r w:rsidR="005331D7" w:rsidRPr="00006DB2">
        <w:rPr>
          <w:rFonts w:ascii="Arial" w:hAnsi="Arial" w:cs="Arial"/>
          <w:sz w:val="18"/>
          <w:szCs w:val="18"/>
        </w:rPr>
        <w:t>for a return to</w:t>
      </w:r>
      <w:r w:rsidR="00137DE9" w:rsidRPr="00006DB2">
        <w:rPr>
          <w:rFonts w:ascii="Arial" w:hAnsi="Arial" w:cs="Arial"/>
          <w:sz w:val="18"/>
          <w:szCs w:val="18"/>
        </w:rPr>
        <w:t xml:space="preserve"> </w:t>
      </w:r>
      <w:r w:rsidR="005331D7" w:rsidRPr="00006DB2">
        <w:rPr>
          <w:rFonts w:ascii="Arial" w:hAnsi="Arial" w:cs="Arial"/>
          <w:sz w:val="18"/>
          <w:szCs w:val="18"/>
        </w:rPr>
        <w:t>the</w:t>
      </w:r>
      <w:r w:rsidR="00137DE9" w:rsidRPr="00006DB2">
        <w:rPr>
          <w:rFonts w:ascii="Arial" w:hAnsi="Arial" w:cs="Arial"/>
          <w:sz w:val="18"/>
          <w:szCs w:val="18"/>
        </w:rPr>
        <w:t xml:space="preserve"> policy of closing the detention facility</w:t>
      </w:r>
      <w:r w:rsidR="00B66E1E" w:rsidRPr="00006DB2">
        <w:rPr>
          <w:rFonts w:ascii="Arial" w:hAnsi="Arial" w:cs="Arial"/>
          <w:sz w:val="18"/>
          <w:szCs w:val="18"/>
        </w:rPr>
        <w:t xml:space="preserve"> </w:t>
      </w:r>
      <w:r w:rsidR="000C36E5" w:rsidRPr="00006DB2">
        <w:rPr>
          <w:rFonts w:ascii="Arial" w:hAnsi="Arial" w:cs="Arial"/>
          <w:sz w:val="18"/>
          <w:szCs w:val="18"/>
        </w:rPr>
        <w:t xml:space="preserve">there </w:t>
      </w:r>
      <w:r w:rsidR="00B66E1E" w:rsidRPr="00006DB2">
        <w:rPr>
          <w:rFonts w:ascii="Arial" w:hAnsi="Arial" w:cs="Arial"/>
          <w:sz w:val="18"/>
          <w:szCs w:val="18"/>
        </w:rPr>
        <w:t>forthwith</w:t>
      </w:r>
      <w:r w:rsidR="00AA3DC2" w:rsidRPr="00006DB2">
        <w:rPr>
          <w:rFonts w:ascii="Arial" w:hAnsi="Arial" w:cs="Arial"/>
          <w:sz w:val="18"/>
          <w:szCs w:val="18"/>
        </w:rPr>
        <w:t>;</w:t>
      </w:r>
      <w:r w:rsidR="00E622DA" w:rsidRPr="00006DB2">
        <w:rPr>
          <w:rFonts w:ascii="Arial" w:hAnsi="Arial" w:cs="Arial"/>
          <w:sz w:val="18"/>
          <w:szCs w:val="18"/>
        </w:rPr>
        <w:t xml:space="preserve"> </w:t>
      </w:r>
    </w:p>
    <w:p w:rsidR="00C61B3D" w:rsidRPr="00006DB2" w:rsidRDefault="00284B43" w:rsidP="002D24C2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006DB2">
        <w:rPr>
          <w:rFonts w:ascii="Arial" w:hAnsi="Arial" w:cs="Arial"/>
          <w:sz w:val="18"/>
          <w:szCs w:val="18"/>
        </w:rPr>
        <w:t xml:space="preserve">Calling </w:t>
      </w:r>
      <w:r w:rsidR="00137DE9" w:rsidRPr="00006DB2">
        <w:rPr>
          <w:rFonts w:ascii="Arial" w:hAnsi="Arial" w:cs="Arial"/>
          <w:sz w:val="18"/>
          <w:szCs w:val="18"/>
        </w:rPr>
        <w:t>for anyone</w:t>
      </w:r>
      <w:r w:rsidR="00CB6887" w:rsidRPr="00006DB2">
        <w:rPr>
          <w:rFonts w:ascii="Arial" w:hAnsi="Arial" w:cs="Arial"/>
          <w:sz w:val="18"/>
          <w:szCs w:val="18"/>
        </w:rPr>
        <w:t xml:space="preserve"> i</w:t>
      </w:r>
      <w:r w:rsidR="00C47AE3" w:rsidRPr="00006DB2">
        <w:rPr>
          <w:rFonts w:ascii="Arial" w:hAnsi="Arial" w:cs="Arial"/>
          <w:sz w:val="18"/>
          <w:szCs w:val="18"/>
        </w:rPr>
        <w:t>n US custody</w:t>
      </w:r>
      <w:r w:rsidR="00137DE9" w:rsidRPr="00006DB2">
        <w:rPr>
          <w:rFonts w:ascii="Arial" w:hAnsi="Arial" w:cs="Arial"/>
          <w:sz w:val="18"/>
          <w:szCs w:val="18"/>
        </w:rPr>
        <w:t xml:space="preserve"> </w:t>
      </w:r>
      <w:r w:rsidR="00C47AE3" w:rsidRPr="00006DB2">
        <w:rPr>
          <w:rFonts w:ascii="Arial" w:hAnsi="Arial" w:cs="Arial"/>
          <w:sz w:val="18"/>
          <w:szCs w:val="18"/>
        </w:rPr>
        <w:t xml:space="preserve">against whom there is </w:t>
      </w:r>
      <w:r w:rsidRPr="00006DB2">
        <w:rPr>
          <w:rFonts w:ascii="Arial" w:hAnsi="Arial" w:cs="Arial"/>
          <w:sz w:val="18"/>
          <w:szCs w:val="18"/>
        </w:rPr>
        <w:t>admissible evidence</w:t>
      </w:r>
      <w:r w:rsidR="00C47AE3" w:rsidRPr="00006DB2">
        <w:rPr>
          <w:rFonts w:ascii="Arial" w:hAnsi="Arial" w:cs="Arial"/>
          <w:sz w:val="18"/>
          <w:szCs w:val="18"/>
        </w:rPr>
        <w:t xml:space="preserve"> </w:t>
      </w:r>
      <w:r w:rsidR="00137DE9" w:rsidRPr="00006DB2">
        <w:rPr>
          <w:rFonts w:ascii="Arial" w:hAnsi="Arial" w:cs="Arial"/>
          <w:sz w:val="18"/>
          <w:szCs w:val="18"/>
        </w:rPr>
        <w:t xml:space="preserve">of </w:t>
      </w:r>
      <w:r w:rsidR="00193627" w:rsidRPr="00006DB2">
        <w:rPr>
          <w:rFonts w:ascii="Arial" w:hAnsi="Arial" w:cs="Arial"/>
          <w:sz w:val="18"/>
          <w:szCs w:val="18"/>
        </w:rPr>
        <w:t>responsibility for crimes u</w:t>
      </w:r>
      <w:r w:rsidR="00CB6887" w:rsidRPr="00006DB2">
        <w:rPr>
          <w:rFonts w:ascii="Arial" w:hAnsi="Arial" w:cs="Arial"/>
          <w:sz w:val="18"/>
          <w:szCs w:val="18"/>
        </w:rPr>
        <w:t>nder international law, including in the context of arm</w:t>
      </w:r>
      <w:r w:rsidR="009C2343" w:rsidRPr="00006DB2">
        <w:rPr>
          <w:rFonts w:ascii="Arial" w:hAnsi="Arial" w:cs="Arial"/>
          <w:sz w:val="18"/>
          <w:szCs w:val="18"/>
        </w:rPr>
        <w:t>ed conflicts</w:t>
      </w:r>
      <w:r w:rsidR="00CB6887" w:rsidRPr="00006DB2">
        <w:rPr>
          <w:rFonts w:ascii="Arial" w:hAnsi="Arial" w:cs="Arial"/>
          <w:sz w:val="18"/>
          <w:szCs w:val="18"/>
        </w:rPr>
        <w:t xml:space="preserve"> in Iraq and Syria, </w:t>
      </w:r>
      <w:r w:rsidRPr="00006DB2">
        <w:rPr>
          <w:rFonts w:ascii="Arial" w:hAnsi="Arial" w:cs="Arial"/>
          <w:sz w:val="18"/>
          <w:szCs w:val="18"/>
        </w:rPr>
        <w:t xml:space="preserve">to be </w:t>
      </w:r>
      <w:r w:rsidR="00F43200" w:rsidRPr="00006DB2">
        <w:rPr>
          <w:rFonts w:ascii="Arial" w:hAnsi="Arial" w:cs="Arial"/>
          <w:sz w:val="18"/>
          <w:szCs w:val="18"/>
        </w:rPr>
        <w:t xml:space="preserve">charged and </w:t>
      </w:r>
      <w:r w:rsidRPr="00006DB2">
        <w:rPr>
          <w:rFonts w:ascii="Arial" w:hAnsi="Arial" w:cs="Arial"/>
          <w:sz w:val="18"/>
          <w:szCs w:val="18"/>
        </w:rPr>
        <w:t xml:space="preserve">brought to </w:t>
      </w:r>
      <w:r w:rsidR="00544E56" w:rsidRPr="00006DB2">
        <w:rPr>
          <w:rFonts w:ascii="Arial" w:hAnsi="Arial" w:cs="Arial"/>
          <w:sz w:val="18"/>
          <w:szCs w:val="18"/>
        </w:rPr>
        <w:t xml:space="preserve">fair </w:t>
      </w:r>
      <w:r w:rsidRPr="00006DB2">
        <w:rPr>
          <w:rFonts w:ascii="Arial" w:hAnsi="Arial" w:cs="Arial"/>
          <w:sz w:val="18"/>
          <w:szCs w:val="18"/>
        </w:rPr>
        <w:t xml:space="preserve">trial in </w:t>
      </w:r>
      <w:r w:rsidR="002B5E13" w:rsidRPr="00006DB2">
        <w:rPr>
          <w:rFonts w:ascii="Arial" w:hAnsi="Arial" w:cs="Arial"/>
          <w:sz w:val="18"/>
          <w:szCs w:val="18"/>
        </w:rPr>
        <w:t xml:space="preserve">a </w:t>
      </w:r>
      <w:r w:rsidR="00626E4C" w:rsidRPr="00006DB2">
        <w:rPr>
          <w:rFonts w:ascii="Arial" w:hAnsi="Arial" w:cs="Arial"/>
          <w:sz w:val="18"/>
          <w:szCs w:val="18"/>
        </w:rPr>
        <w:t xml:space="preserve">civilian </w:t>
      </w:r>
      <w:r w:rsidRPr="00006DB2">
        <w:rPr>
          <w:rFonts w:ascii="Arial" w:hAnsi="Arial" w:cs="Arial"/>
          <w:sz w:val="18"/>
          <w:szCs w:val="18"/>
        </w:rPr>
        <w:t>court</w:t>
      </w:r>
      <w:r w:rsidR="002B5E13" w:rsidRPr="00006DB2">
        <w:rPr>
          <w:rFonts w:ascii="Arial" w:hAnsi="Arial" w:cs="Arial"/>
          <w:sz w:val="18"/>
          <w:szCs w:val="18"/>
        </w:rPr>
        <w:t xml:space="preserve"> with jurisdiction to try the crimes</w:t>
      </w:r>
      <w:r w:rsidR="00C61B3D" w:rsidRPr="00006DB2">
        <w:rPr>
          <w:rFonts w:ascii="Arial" w:hAnsi="Arial" w:cs="Arial"/>
          <w:sz w:val="18"/>
          <w:szCs w:val="18"/>
        </w:rPr>
        <w:t>;</w:t>
      </w:r>
    </w:p>
    <w:p w:rsidR="00E622DA" w:rsidRPr="00006DB2" w:rsidRDefault="00C61B3D" w:rsidP="002D24C2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006DB2">
        <w:rPr>
          <w:rFonts w:ascii="Arial" w:hAnsi="Arial" w:cs="Arial"/>
          <w:sz w:val="18"/>
          <w:szCs w:val="18"/>
        </w:rPr>
        <w:t xml:space="preserve">Urging that there be no </w:t>
      </w:r>
      <w:r w:rsidR="00CB6887" w:rsidRPr="00006DB2">
        <w:rPr>
          <w:rFonts w:ascii="Arial" w:hAnsi="Arial" w:cs="Arial"/>
          <w:sz w:val="18"/>
          <w:szCs w:val="18"/>
        </w:rPr>
        <w:t>recourse to the death penalty</w:t>
      </w:r>
      <w:r w:rsidRPr="00006DB2">
        <w:rPr>
          <w:rFonts w:ascii="Arial" w:hAnsi="Arial" w:cs="Arial"/>
          <w:sz w:val="18"/>
          <w:szCs w:val="18"/>
        </w:rPr>
        <w:t xml:space="preserve"> in any case</w:t>
      </w:r>
      <w:r w:rsidR="005C0401" w:rsidRPr="00006DB2">
        <w:rPr>
          <w:rFonts w:ascii="Arial" w:hAnsi="Arial" w:cs="Arial"/>
          <w:sz w:val="18"/>
          <w:szCs w:val="18"/>
        </w:rPr>
        <w:t>.</w:t>
      </w:r>
      <w:r w:rsidR="00BB0034" w:rsidRPr="00006DB2">
        <w:rPr>
          <w:rFonts w:ascii="Arial" w:hAnsi="Arial" w:cs="Arial"/>
          <w:sz w:val="18"/>
          <w:szCs w:val="18"/>
        </w:rPr>
        <w:t xml:space="preserve"> </w:t>
      </w:r>
    </w:p>
    <w:p w:rsidR="00D515CB" w:rsidRPr="00006DB2" w:rsidRDefault="00D515CB" w:rsidP="002D24C2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</w:p>
    <w:p w:rsidR="00D515CB" w:rsidRPr="00006DB2" w:rsidRDefault="002D24C2" w:rsidP="002D24C2">
      <w:pPr>
        <w:pStyle w:val="AITableHeading"/>
        <w:tabs>
          <w:tab w:val="clear" w:pos="567"/>
        </w:tabs>
        <w:rPr>
          <w:sz w:val="18"/>
          <w:szCs w:val="18"/>
        </w:rPr>
        <w:sectPr w:rsidR="00D515CB" w:rsidRPr="00006DB2" w:rsidSect="008B6FF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006DB2">
        <w:rPr>
          <w:rFonts w:eastAsia="Calibri" w:cs="Arial"/>
          <w:sz w:val="18"/>
          <w:szCs w:val="18"/>
        </w:rPr>
        <w:t>Contact these two officials by 30 April, 2018</w:t>
      </w:r>
      <w:r w:rsidR="00D515CB" w:rsidRPr="00006DB2">
        <w:rPr>
          <w:sz w:val="18"/>
          <w:szCs w:val="18"/>
        </w:rPr>
        <w:t>:</w:t>
      </w:r>
    </w:p>
    <w:p w:rsidR="00F67AEE" w:rsidRDefault="00327AAB" w:rsidP="002D24C2">
      <w:pPr>
        <w:rPr>
          <w:rFonts w:ascii="Arial" w:hAnsi="Arial" w:cs="Arial"/>
          <w:sz w:val="16"/>
          <w:lang w:eastAsia="en-US"/>
        </w:rPr>
      </w:pPr>
      <w:r>
        <w:rPr>
          <w:rFonts w:ascii="Arial" w:hAnsi="Arial" w:cs="Arial"/>
          <w:sz w:val="16"/>
          <w:u w:val="single"/>
          <w:lang w:eastAsia="en-US"/>
        </w:rPr>
        <w:lastRenderedPageBreak/>
        <w:t xml:space="preserve">James </w:t>
      </w:r>
      <w:r w:rsidR="00544E56">
        <w:rPr>
          <w:rFonts w:ascii="Arial" w:hAnsi="Arial" w:cs="Arial"/>
          <w:sz w:val="16"/>
          <w:u w:val="single"/>
          <w:lang w:eastAsia="en-US"/>
        </w:rPr>
        <w:t xml:space="preserve">N. </w:t>
      </w:r>
      <w:r>
        <w:rPr>
          <w:rFonts w:ascii="Arial" w:hAnsi="Arial" w:cs="Arial"/>
          <w:sz w:val="16"/>
          <w:u w:val="single"/>
          <w:lang w:eastAsia="en-US"/>
        </w:rPr>
        <w:t>Mattis</w:t>
      </w:r>
      <w:r w:rsidR="005C0401">
        <w:rPr>
          <w:rFonts w:ascii="Arial" w:hAnsi="Arial" w:cs="Arial"/>
          <w:sz w:val="16"/>
          <w:lang w:eastAsia="en-US"/>
        </w:rPr>
        <w:t xml:space="preserve"> </w:t>
      </w:r>
    </w:p>
    <w:p w:rsidR="00327AAB" w:rsidRDefault="00327AAB" w:rsidP="002D24C2">
      <w:pPr>
        <w:rPr>
          <w:rFonts w:ascii="Arial" w:hAnsi="Arial" w:cs="Arial"/>
          <w:sz w:val="16"/>
          <w:lang w:eastAsia="en-US"/>
        </w:rPr>
      </w:pPr>
      <w:r>
        <w:rPr>
          <w:rFonts w:ascii="Arial" w:hAnsi="Arial" w:cs="Arial"/>
          <w:sz w:val="16"/>
          <w:lang w:eastAsia="en-US"/>
        </w:rPr>
        <w:t>Secretary of Defense</w:t>
      </w:r>
    </w:p>
    <w:p w:rsidR="00544E56" w:rsidRPr="00006DB2" w:rsidRDefault="00544E56" w:rsidP="002D24C2">
      <w:pPr>
        <w:rPr>
          <w:rFonts w:ascii="Arial" w:hAnsi="Arial" w:cs="Arial"/>
          <w:color w:val="000000" w:themeColor="text1"/>
          <w:sz w:val="16"/>
          <w:lang w:eastAsia="en-US"/>
        </w:rPr>
      </w:pPr>
      <w:r w:rsidRPr="00006DB2">
        <w:rPr>
          <w:rFonts w:ascii="Arial" w:hAnsi="Arial" w:cs="Arial"/>
          <w:color w:val="000000" w:themeColor="text1"/>
          <w:sz w:val="16"/>
          <w:lang w:eastAsia="en-US"/>
        </w:rPr>
        <w:t>US Department of Defense</w:t>
      </w:r>
    </w:p>
    <w:p w:rsidR="00E622DA" w:rsidRPr="00006DB2" w:rsidRDefault="00C21F0A" w:rsidP="002D24C2">
      <w:pPr>
        <w:rPr>
          <w:rFonts w:ascii="Arial" w:hAnsi="Arial" w:cs="Arial"/>
          <w:color w:val="000000" w:themeColor="text1"/>
          <w:sz w:val="16"/>
          <w:lang w:eastAsia="en-US"/>
        </w:rPr>
      </w:pPr>
      <w:r w:rsidRPr="00006DB2">
        <w:rPr>
          <w:rFonts w:ascii="Arial" w:hAnsi="Arial" w:cs="Arial"/>
          <w:color w:val="000000" w:themeColor="text1"/>
          <w:sz w:val="16"/>
          <w:lang w:eastAsia="en-US"/>
        </w:rPr>
        <w:t>1000 Defense Pentagon</w:t>
      </w:r>
      <w:r w:rsidRPr="00006DB2">
        <w:rPr>
          <w:rFonts w:ascii="Arial" w:hAnsi="Arial" w:cs="Arial"/>
          <w:color w:val="000000" w:themeColor="text1"/>
          <w:sz w:val="16"/>
          <w:lang w:eastAsia="en-US"/>
        </w:rPr>
        <w:br/>
        <w:t xml:space="preserve">Washington, DC 20301-1000, </w:t>
      </w:r>
      <w:r w:rsidR="00E622DA" w:rsidRPr="00006DB2">
        <w:rPr>
          <w:rFonts w:ascii="Arial" w:hAnsi="Arial" w:cs="Arial"/>
          <w:color w:val="000000" w:themeColor="text1"/>
          <w:sz w:val="16"/>
          <w:lang w:eastAsia="en-US"/>
        </w:rPr>
        <w:t>USA</w:t>
      </w:r>
    </w:p>
    <w:p w:rsidR="00E622DA" w:rsidRPr="00006DB2" w:rsidRDefault="00E622DA" w:rsidP="002D24C2">
      <w:pPr>
        <w:rPr>
          <w:rFonts w:ascii="Arial" w:hAnsi="Arial" w:cs="Arial"/>
          <w:color w:val="000000" w:themeColor="text1"/>
          <w:sz w:val="16"/>
          <w:lang w:eastAsia="en-US"/>
        </w:rPr>
      </w:pPr>
      <w:r w:rsidRPr="00006DB2">
        <w:rPr>
          <w:rFonts w:ascii="Arial" w:hAnsi="Arial" w:cs="Arial"/>
          <w:color w:val="000000" w:themeColor="text1"/>
          <w:sz w:val="16"/>
          <w:lang w:eastAsia="en-US"/>
        </w:rPr>
        <w:t>Fax: +1</w:t>
      </w:r>
      <w:r w:rsidR="00C61B3D" w:rsidRPr="00006DB2">
        <w:rPr>
          <w:rFonts w:ascii="Amnesty Trade Gothic" w:hAnsi="Amnesty Trade Gothic" w:cs="Arial"/>
          <w:color w:val="000000" w:themeColor="text1"/>
          <w:sz w:val="20"/>
          <w:szCs w:val="20"/>
        </w:rPr>
        <w:t xml:space="preserve"> </w:t>
      </w:r>
      <w:r w:rsidR="00C61B3D" w:rsidRPr="00006DB2">
        <w:rPr>
          <w:rFonts w:ascii="Arial" w:hAnsi="Arial" w:cs="Arial"/>
          <w:color w:val="000000" w:themeColor="text1"/>
          <w:sz w:val="16"/>
          <w:lang w:eastAsia="en-US"/>
        </w:rPr>
        <w:t>703 571 8951</w:t>
      </w:r>
      <w:r w:rsidRPr="00006DB2">
        <w:rPr>
          <w:rFonts w:ascii="Arial" w:hAnsi="Arial" w:cs="Arial"/>
          <w:color w:val="000000" w:themeColor="text1"/>
          <w:sz w:val="16"/>
          <w:lang w:eastAsia="en-US"/>
        </w:rPr>
        <w:t xml:space="preserve"> </w:t>
      </w:r>
    </w:p>
    <w:p w:rsidR="0036120A" w:rsidRPr="00006DB2" w:rsidRDefault="00E622DA" w:rsidP="002D24C2">
      <w:pPr>
        <w:rPr>
          <w:rFonts w:ascii="Arial" w:hAnsi="Arial" w:cs="Arial"/>
          <w:bCs/>
          <w:color w:val="000000" w:themeColor="text1"/>
          <w:sz w:val="16"/>
          <w:lang w:eastAsia="en-US"/>
        </w:rPr>
      </w:pPr>
      <w:r w:rsidRPr="00006DB2">
        <w:rPr>
          <w:rFonts w:ascii="Arial" w:hAnsi="Arial" w:cs="Arial"/>
          <w:color w:val="000000" w:themeColor="text1"/>
          <w:sz w:val="16"/>
          <w:lang w:eastAsia="en-US"/>
        </w:rPr>
        <w:t>Email:</w:t>
      </w:r>
      <w:r w:rsidR="00F67AEE" w:rsidRPr="00006DB2">
        <w:rPr>
          <w:rFonts w:ascii="Amnesty Trade Gothic" w:hAnsi="Amnesty Trade Gothic" w:cs="Arial"/>
          <w:color w:val="000000" w:themeColor="text1"/>
          <w:sz w:val="20"/>
          <w:szCs w:val="20"/>
        </w:rPr>
        <w:t xml:space="preserve"> </w:t>
      </w:r>
      <w:hyperlink r:id="rId12" w:history="1">
        <w:r w:rsidR="0036120A" w:rsidRPr="00006DB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osd.pa.dutyofficer@mail.mil</w:t>
        </w:r>
      </w:hyperlink>
    </w:p>
    <w:p w:rsidR="00B66E1E" w:rsidRPr="00006DB2" w:rsidRDefault="00E622DA" w:rsidP="002D24C2">
      <w:pPr>
        <w:rPr>
          <w:rFonts w:ascii="Arial" w:hAnsi="Arial" w:cs="Arial"/>
          <w:bCs/>
          <w:color w:val="000000" w:themeColor="text1"/>
          <w:sz w:val="16"/>
          <w:lang w:eastAsia="en-US"/>
        </w:rPr>
      </w:pPr>
      <w:r w:rsidRPr="00006DB2">
        <w:rPr>
          <w:rFonts w:ascii="Arial" w:hAnsi="Arial" w:cs="Arial"/>
          <w:b/>
          <w:color w:val="000000" w:themeColor="text1"/>
          <w:sz w:val="16"/>
          <w:lang w:eastAsia="en-US"/>
        </w:rPr>
        <w:t xml:space="preserve">Salutation: Dear </w:t>
      </w:r>
      <w:r w:rsidR="00327AAB" w:rsidRPr="00006DB2">
        <w:rPr>
          <w:rFonts w:ascii="Arial" w:hAnsi="Arial" w:cs="Arial"/>
          <w:b/>
          <w:color w:val="000000" w:themeColor="text1"/>
          <w:sz w:val="16"/>
          <w:lang w:eastAsia="en-US"/>
        </w:rPr>
        <w:t>Secretary of Defense</w:t>
      </w:r>
    </w:p>
    <w:p w:rsidR="00F67AE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006DB2">
        <w:rPr>
          <w:rFonts w:cs="Arial"/>
          <w:color w:val="000000" w:themeColor="text1"/>
          <w:sz w:val="16"/>
          <w:szCs w:val="16"/>
          <w:u w:val="single"/>
        </w:rPr>
        <w:lastRenderedPageBreak/>
        <w:t xml:space="preserve">Rex </w:t>
      </w:r>
      <w:proofErr w:type="spellStart"/>
      <w:r w:rsidRPr="00006DB2">
        <w:rPr>
          <w:rFonts w:cs="Arial"/>
          <w:color w:val="000000" w:themeColor="text1"/>
          <w:sz w:val="16"/>
          <w:szCs w:val="16"/>
          <w:u w:val="single"/>
        </w:rPr>
        <w:t>Tillerson</w:t>
      </w:r>
      <w:proofErr w:type="spellEnd"/>
      <w:r w:rsidR="00D3077F" w:rsidRPr="00006DB2">
        <w:rPr>
          <w:rFonts w:cs="Arial"/>
          <w:color w:val="000000" w:themeColor="text1"/>
          <w:sz w:val="16"/>
          <w:szCs w:val="16"/>
          <w:u w:val="single"/>
        </w:rPr>
        <w:t xml:space="preserve"> </w:t>
      </w:r>
    </w:p>
    <w:p w:rsidR="00B66E1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006DB2">
        <w:rPr>
          <w:rFonts w:cs="Arial"/>
          <w:color w:val="000000" w:themeColor="text1"/>
          <w:sz w:val="16"/>
          <w:szCs w:val="16"/>
        </w:rPr>
        <w:t xml:space="preserve">Secretary of State </w:t>
      </w:r>
    </w:p>
    <w:p w:rsidR="00B66E1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006DB2">
        <w:rPr>
          <w:rFonts w:cs="Arial"/>
          <w:color w:val="000000" w:themeColor="text1"/>
          <w:sz w:val="16"/>
          <w:szCs w:val="16"/>
        </w:rPr>
        <w:t>US Department of State</w:t>
      </w:r>
    </w:p>
    <w:p w:rsidR="00B66E1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006DB2">
        <w:rPr>
          <w:rFonts w:cs="Arial"/>
          <w:color w:val="000000" w:themeColor="text1"/>
          <w:sz w:val="16"/>
          <w:szCs w:val="16"/>
        </w:rPr>
        <w:t xml:space="preserve">2201 C Street NW, </w:t>
      </w:r>
    </w:p>
    <w:p w:rsidR="00B66E1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006DB2">
        <w:rPr>
          <w:rFonts w:cs="Arial"/>
          <w:color w:val="000000" w:themeColor="text1"/>
          <w:sz w:val="16"/>
          <w:szCs w:val="16"/>
        </w:rPr>
        <w:t>Washington, DC 20520, USA</w:t>
      </w:r>
    </w:p>
    <w:p w:rsidR="00B66E1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006DB2">
        <w:rPr>
          <w:rFonts w:cs="Arial"/>
          <w:color w:val="000000" w:themeColor="text1"/>
          <w:sz w:val="16"/>
          <w:szCs w:val="16"/>
        </w:rPr>
        <w:t>Email:</w:t>
      </w:r>
      <w:hyperlink r:id="rId13" w:history="1">
        <w:r w:rsidR="00000584" w:rsidRPr="00006DB2">
          <w:rPr>
            <w:rStyle w:val="Hyperlink"/>
            <w:rFonts w:cs="Arial"/>
            <w:color w:val="000000" w:themeColor="text1"/>
            <w:sz w:val="16"/>
            <w:szCs w:val="16"/>
          </w:rPr>
          <w:t xml:space="preserve">https://register.state.gov/contactus/contactusform </w:t>
        </w:r>
      </w:hyperlink>
      <w:r w:rsidR="00000584" w:rsidRPr="00006DB2">
        <w:rPr>
          <w:rFonts w:cs="Arial"/>
          <w:color w:val="000000" w:themeColor="text1"/>
          <w:sz w:val="16"/>
          <w:szCs w:val="16"/>
        </w:rPr>
        <w:t xml:space="preserve"> </w:t>
      </w:r>
    </w:p>
    <w:p w:rsidR="00B66E1E" w:rsidRPr="00006DB2" w:rsidRDefault="00B66E1E" w:rsidP="002D24C2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  <w:sectPr w:rsidR="00B66E1E" w:rsidRPr="00006DB2" w:rsidSect="000A5BC2">
          <w:footerReference w:type="first" r:id="rId14"/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006DB2">
        <w:rPr>
          <w:rFonts w:cs="Arial"/>
          <w:b/>
          <w:color w:val="000000" w:themeColor="text1"/>
          <w:sz w:val="16"/>
          <w:szCs w:val="16"/>
        </w:rPr>
        <w:t>Salutation: Dear Secretary of State</w:t>
      </w:r>
    </w:p>
    <w:p w:rsidR="000A5BC2" w:rsidRDefault="000A5BC2" w:rsidP="002D24C2">
      <w:pPr>
        <w:pStyle w:val="AITextSmallNoLineSpacing"/>
        <w:spacing w:line="240" w:lineRule="auto"/>
        <w:rPr>
          <w:rFonts w:cs="Arial"/>
          <w:b/>
          <w:bCs/>
        </w:rPr>
        <w:sectPr w:rsidR="000A5BC2" w:rsidSect="008B6FF9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DB39B8" w:rsidRDefault="00DB39B8" w:rsidP="002D24C2">
      <w:pPr>
        <w:pStyle w:val="AITextSmallNoLineSpacing"/>
        <w:spacing w:line="240" w:lineRule="auto"/>
        <w:rPr>
          <w:rFonts w:cs="Arial"/>
          <w:b/>
          <w:bCs/>
        </w:rPr>
      </w:pPr>
    </w:p>
    <w:p w:rsidR="00006DB2" w:rsidRPr="00006DB2" w:rsidRDefault="00006DB2" w:rsidP="00006D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006DB2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006DB2" w:rsidRPr="00006DB2" w:rsidRDefault="00C509CD" w:rsidP="00006DB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hyperlink r:id="rId19" w:history="1">
        <w:r w:rsidR="00006DB2" w:rsidRPr="00006DB2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="00006DB2" w:rsidRPr="00006DB2">
        <w:rPr>
          <w:rFonts w:ascii="Arial" w:hAnsi="Arial" w:cs="Arial"/>
          <w:color w:val="000000"/>
          <w:sz w:val="18"/>
          <w:szCs w:val="18"/>
        </w:rPr>
        <w:t xml:space="preserve"> </w:t>
      </w:r>
      <w:r w:rsidR="00006DB2" w:rsidRPr="00006DB2">
        <w:rPr>
          <w:rFonts w:ascii="Arial" w:hAnsi="Arial" w:cs="Arial"/>
          <w:color w:val="000000" w:themeColor="text1"/>
          <w:sz w:val="18"/>
          <w:szCs w:val="18"/>
        </w:rPr>
        <w:t xml:space="preserve">to let us know if you took action on this case! </w:t>
      </w:r>
      <w:r w:rsidR="00006DB2" w:rsidRPr="00006DB2">
        <w:rPr>
          <w:rFonts w:ascii="Arial" w:hAnsi="Arial" w:cs="Arial"/>
          <w:i/>
          <w:iCs/>
          <w:color w:val="000000" w:themeColor="text1"/>
          <w:sz w:val="18"/>
          <w:szCs w:val="18"/>
        </w:rPr>
        <w:t>This is Urgent Action 42.18</w:t>
      </w:r>
    </w:p>
    <w:p w:rsidR="00006DB2" w:rsidRPr="00006DB2" w:rsidRDefault="00006DB2" w:rsidP="00006DB2">
      <w:pPr>
        <w:rPr>
          <w:rFonts w:ascii="Arial" w:hAnsi="Arial" w:cs="Arial"/>
          <w:color w:val="000000" w:themeColor="text1"/>
          <w:sz w:val="18"/>
          <w:szCs w:val="18"/>
        </w:rPr>
      </w:pPr>
      <w:r w:rsidRPr="00006DB2">
        <w:rPr>
          <w:rFonts w:ascii="Arial" w:hAnsi="Arial" w:cs="Arial"/>
          <w:color w:val="000000" w:themeColor="text1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4535A" w:rsidRPr="00E2053F" w:rsidRDefault="0026766F" w:rsidP="002D24C2">
      <w:pPr>
        <w:pStyle w:val="AIUASecondHeading"/>
        <w:spacing w:before="120" w:line="240" w:lineRule="auto"/>
        <w:rPr>
          <w:rStyle w:val="AIHeadline"/>
          <w:rFonts w:cs="Arial"/>
          <w:b w:val="0"/>
          <w:caps/>
          <w:spacing w:val="0"/>
          <w:kern w:val="28"/>
          <w:sz w:val="80"/>
        </w:rPr>
      </w:pPr>
      <w:r w:rsidRPr="00284B43">
        <w:rPr>
          <w:rFonts w:ascii="Arial" w:hAnsi="Arial" w:cs="Arial"/>
        </w:rPr>
        <w:br w:type="page"/>
      </w:r>
      <w:r w:rsidRPr="00284B43">
        <w:rPr>
          <w:rFonts w:ascii="Arial" w:hAnsi="Arial" w:cs="Arial"/>
        </w:rPr>
        <w:lastRenderedPageBreak/>
        <w:t>URGENT ACTION</w:t>
      </w:r>
    </w:p>
    <w:p w:rsidR="00E12E09" w:rsidRPr="00284B43" w:rsidRDefault="00703AE1" w:rsidP="002D24C2">
      <w:pPr>
        <w:pStyle w:val="Heading2"/>
        <w:spacing w:before="120" w:after="120" w:line="240" w:lineRule="auto"/>
        <w:rPr>
          <w:rFonts w:ascii="Arial" w:hAnsi="Arial" w:cs="Arial"/>
          <w:b w:val="0"/>
          <w:snapToGrid w:val="0"/>
          <w:spacing w:val="-2"/>
          <w:kern w:val="40"/>
          <w:sz w:val="38"/>
          <w:szCs w:val="38"/>
          <w:lang w:eastAsia="zh-CN"/>
        </w:rPr>
      </w:pPr>
      <w:r w:rsidRPr="00284B43">
        <w:rPr>
          <w:rFonts w:ascii="Arial" w:hAnsi="Arial" w:cs="Arial"/>
          <w:b w:val="0"/>
          <w:snapToGrid w:val="0"/>
          <w:spacing w:val="-2"/>
          <w:kern w:val="40"/>
          <w:sz w:val="38"/>
          <w:szCs w:val="38"/>
          <w:lang w:eastAsia="zh-CN"/>
        </w:rPr>
        <w:t>oppose</w:t>
      </w:r>
      <w:r w:rsidR="00E12E09" w:rsidRPr="00284B43">
        <w:rPr>
          <w:rFonts w:ascii="Arial" w:hAnsi="Arial" w:cs="Arial"/>
          <w:b w:val="0"/>
          <w:snapToGrid w:val="0"/>
          <w:spacing w:val="-2"/>
          <w:kern w:val="40"/>
          <w:sz w:val="38"/>
          <w:szCs w:val="38"/>
          <w:lang w:eastAsia="zh-CN"/>
        </w:rPr>
        <w:t xml:space="preserve"> detainee transfers to guantánamo </w:t>
      </w:r>
    </w:p>
    <w:p w:rsidR="00B00712" w:rsidRPr="00284B43" w:rsidRDefault="0095008C" w:rsidP="002D24C2">
      <w:pPr>
        <w:pStyle w:val="Heading2"/>
        <w:spacing w:before="120" w:after="120" w:line="240" w:lineRule="auto"/>
        <w:rPr>
          <w:rFonts w:ascii="Arial" w:hAnsi="Arial" w:cs="Arial"/>
        </w:rPr>
      </w:pPr>
      <w:r w:rsidRPr="00284B43">
        <w:rPr>
          <w:rFonts w:ascii="Arial" w:hAnsi="Arial" w:cs="Arial"/>
        </w:rPr>
        <w:t>ADditional InformatioN</w:t>
      </w:r>
    </w:p>
    <w:p w:rsidR="00E12E09" w:rsidRPr="00AC6220" w:rsidRDefault="00E12E09" w:rsidP="002D24C2">
      <w:pPr>
        <w:widowControl w:val="0"/>
        <w:suppressAutoHyphens/>
        <w:rPr>
          <w:rFonts w:ascii="Arial" w:hAnsi="Arial" w:cs="Arial"/>
          <w:sz w:val="18"/>
          <w:szCs w:val="18"/>
          <w:lang w:eastAsia="ar-SA"/>
        </w:rPr>
      </w:pP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Detainee operations </w:t>
      </w:r>
      <w:r w:rsidR="00E65D78" w:rsidRPr="00AC6220">
        <w:rPr>
          <w:rFonts w:ascii="Arial" w:hAnsi="Arial" w:cs="Arial"/>
          <w:bCs/>
          <w:sz w:val="18"/>
          <w:szCs w:val="18"/>
          <w:lang w:eastAsia="ar-SA"/>
        </w:rPr>
        <w:t>at Guantánamo</w:t>
      </w:r>
      <w:r w:rsidR="00A042E2">
        <w:rPr>
          <w:rFonts w:ascii="Arial" w:hAnsi="Arial" w:cs="Arial"/>
          <w:bCs/>
          <w:sz w:val="18"/>
          <w:szCs w:val="18"/>
          <w:lang w:eastAsia="ar-SA"/>
        </w:rPr>
        <w:t xml:space="preserve"> began on 11 January 2002</w:t>
      </w:r>
      <w:r w:rsidR="00E65D78"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under what then President George W. Bush dubbed the </w:t>
      </w:r>
      <w:r w:rsidR="009A64B9" w:rsidRPr="00AC6220">
        <w:rPr>
          <w:rFonts w:ascii="Arial" w:hAnsi="Arial" w:cs="Arial"/>
          <w:bCs/>
          <w:sz w:val="18"/>
          <w:szCs w:val="18"/>
          <w:lang w:eastAsia="ar-SA"/>
        </w:rPr>
        <w:t>global “war on terror” after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 the attacks in the USA of 11 September 2001 </w:t>
      </w:r>
      <w:r w:rsidR="00A042E2">
        <w:rPr>
          <w:rFonts w:ascii="Arial" w:hAnsi="Arial" w:cs="Arial"/>
          <w:bCs/>
          <w:sz w:val="18"/>
          <w:szCs w:val="18"/>
          <w:lang w:eastAsia="ar-SA"/>
        </w:rPr>
        <w:t>(9/11). A</w:t>
      </w:r>
      <w:r w:rsidRPr="00AC6220">
        <w:rPr>
          <w:rFonts w:ascii="Arial" w:hAnsi="Arial" w:cs="Arial"/>
          <w:bCs/>
          <w:sz w:val="18"/>
          <w:szCs w:val="18"/>
        </w:rPr>
        <w:t xml:space="preserve"> total of 779 individua</w:t>
      </w:r>
      <w:r w:rsidR="009A64B9" w:rsidRPr="00AC6220">
        <w:rPr>
          <w:rFonts w:ascii="Arial" w:hAnsi="Arial" w:cs="Arial"/>
          <w:bCs/>
          <w:sz w:val="18"/>
          <w:szCs w:val="18"/>
        </w:rPr>
        <w:t>ls have been held there</w:t>
      </w:r>
      <w:r w:rsidR="00A042E2">
        <w:rPr>
          <w:rFonts w:ascii="Arial" w:hAnsi="Arial" w:cs="Arial"/>
          <w:bCs/>
          <w:sz w:val="18"/>
          <w:szCs w:val="18"/>
        </w:rPr>
        <w:t xml:space="preserve">, with detainee </w:t>
      </w:r>
      <w:r w:rsidR="00E65D78" w:rsidRPr="00AC6220">
        <w:rPr>
          <w:rFonts w:ascii="Arial" w:hAnsi="Arial" w:cs="Arial"/>
          <w:bCs/>
          <w:sz w:val="18"/>
          <w:szCs w:val="18"/>
        </w:rPr>
        <w:t>transf</w:t>
      </w:r>
      <w:r w:rsidR="009A64B9" w:rsidRPr="00AC6220">
        <w:rPr>
          <w:rFonts w:ascii="Arial" w:hAnsi="Arial" w:cs="Arial"/>
          <w:bCs/>
          <w:sz w:val="18"/>
          <w:szCs w:val="18"/>
        </w:rPr>
        <w:t xml:space="preserve">ers to the base </w:t>
      </w:r>
      <w:r w:rsidR="00A042E2">
        <w:rPr>
          <w:rFonts w:ascii="Arial" w:hAnsi="Arial" w:cs="Arial"/>
          <w:bCs/>
          <w:sz w:val="18"/>
          <w:szCs w:val="18"/>
        </w:rPr>
        <w:t>tailing</w:t>
      </w:r>
      <w:r w:rsidR="00E65D78" w:rsidRPr="00AC6220">
        <w:rPr>
          <w:rFonts w:ascii="Arial" w:hAnsi="Arial" w:cs="Arial"/>
          <w:bCs/>
          <w:sz w:val="18"/>
          <w:szCs w:val="18"/>
        </w:rPr>
        <w:t xml:space="preserve"> off as global condemnation of them grew: </w:t>
      </w:r>
      <w:r w:rsidRPr="00AC6220">
        <w:rPr>
          <w:rFonts w:ascii="Arial" w:hAnsi="Arial" w:cs="Arial"/>
          <w:bCs/>
          <w:sz w:val="18"/>
          <w:szCs w:val="18"/>
        </w:rPr>
        <w:t xml:space="preserve">632 were taken there in 2002, 117 in 2003, 10 in 2004, none in 2005, 14 in 2006, </w:t>
      </w:r>
      <w:r w:rsidR="00E65D78" w:rsidRPr="00AC6220">
        <w:rPr>
          <w:rFonts w:ascii="Arial" w:hAnsi="Arial" w:cs="Arial"/>
          <w:bCs/>
          <w:sz w:val="18"/>
          <w:szCs w:val="18"/>
        </w:rPr>
        <w:t>five</w:t>
      </w:r>
      <w:r w:rsidRPr="00AC6220">
        <w:rPr>
          <w:rFonts w:ascii="Arial" w:hAnsi="Arial" w:cs="Arial"/>
          <w:bCs/>
          <w:sz w:val="18"/>
          <w:szCs w:val="18"/>
        </w:rPr>
        <w:t xml:space="preserve"> in 2007 and </w:t>
      </w:r>
      <w:r w:rsidR="00E65D78" w:rsidRPr="00AC6220">
        <w:rPr>
          <w:rFonts w:ascii="Arial" w:hAnsi="Arial" w:cs="Arial"/>
          <w:bCs/>
          <w:sz w:val="18"/>
          <w:szCs w:val="18"/>
        </w:rPr>
        <w:t>one</w:t>
      </w:r>
      <w:r w:rsidRPr="00AC6220">
        <w:rPr>
          <w:rFonts w:ascii="Arial" w:hAnsi="Arial" w:cs="Arial"/>
          <w:bCs/>
          <w:sz w:val="18"/>
          <w:szCs w:val="18"/>
        </w:rPr>
        <w:t xml:space="preserve"> in 2008. </w:t>
      </w:r>
      <w:r w:rsidR="009A64B9" w:rsidRPr="00AC6220">
        <w:rPr>
          <w:rFonts w:ascii="Arial" w:hAnsi="Arial" w:cs="Arial"/>
          <w:bCs/>
          <w:sz w:val="18"/>
          <w:szCs w:val="18"/>
        </w:rPr>
        <w:t xml:space="preserve">No </w:t>
      </w:r>
      <w:r w:rsidR="00284B43" w:rsidRPr="00AC6220">
        <w:rPr>
          <w:rFonts w:ascii="Arial" w:hAnsi="Arial" w:cs="Arial"/>
          <w:bCs/>
          <w:sz w:val="18"/>
          <w:szCs w:val="18"/>
        </w:rPr>
        <w:t xml:space="preserve">new detainee </w:t>
      </w:r>
      <w:r w:rsidR="009A64B9" w:rsidRPr="00AC6220">
        <w:rPr>
          <w:rFonts w:ascii="Arial" w:hAnsi="Arial" w:cs="Arial"/>
          <w:bCs/>
          <w:sz w:val="18"/>
          <w:szCs w:val="18"/>
        </w:rPr>
        <w:t xml:space="preserve">has arrived </w:t>
      </w:r>
      <w:r w:rsidR="00284B43" w:rsidRPr="00AC6220">
        <w:rPr>
          <w:rFonts w:ascii="Arial" w:hAnsi="Arial" w:cs="Arial"/>
          <w:bCs/>
          <w:sz w:val="18"/>
          <w:szCs w:val="18"/>
        </w:rPr>
        <w:t xml:space="preserve">at Guantánamo since 14 March 2008. </w:t>
      </w:r>
      <w:r w:rsidR="00504174" w:rsidRPr="00AC6220">
        <w:rPr>
          <w:rFonts w:ascii="Arial" w:hAnsi="Arial" w:cs="Arial"/>
          <w:bCs/>
          <w:sz w:val="18"/>
          <w:szCs w:val="18"/>
        </w:rPr>
        <w:t xml:space="preserve">On 22 </w:t>
      </w:r>
      <w:r w:rsidR="00E65D78" w:rsidRPr="00AC6220">
        <w:rPr>
          <w:rFonts w:ascii="Arial" w:hAnsi="Arial" w:cs="Arial"/>
          <w:bCs/>
          <w:sz w:val="18"/>
          <w:szCs w:val="18"/>
        </w:rPr>
        <w:t>January 200</w:t>
      </w:r>
      <w:r w:rsidR="00504174" w:rsidRPr="00AC6220">
        <w:rPr>
          <w:rFonts w:ascii="Arial" w:hAnsi="Arial" w:cs="Arial"/>
          <w:bCs/>
          <w:sz w:val="18"/>
          <w:szCs w:val="18"/>
        </w:rPr>
        <w:t xml:space="preserve">9, </w:t>
      </w:r>
      <w:r w:rsidR="0085039D">
        <w:rPr>
          <w:rFonts w:ascii="Arial" w:hAnsi="Arial" w:cs="Arial"/>
          <w:bCs/>
          <w:sz w:val="18"/>
          <w:szCs w:val="18"/>
        </w:rPr>
        <w:t xml:space="preserve">then </w:t>
      </w:r>
      <w:r w:rsidR="00E65D78" w:rsidRPr="00AC6220">
        <w:rPr>
          <w:rFonts w:ascii="Arial" w:hAnsi="Arial" w:cs="Arial"/>
          <w:bCs/>
          <w:sz w:val="18"/>
          <w:szCs w:val="18"/>
        </w:rPr>
        <w:t>President Barack Obama signed an executive order committing his administration to ending the detentions and closing the detention facilit</w:t>
      </w:r>
      <w:r w:rsidR="00AC6220">
        <w:rPr>
          <w:rFonts w:ascii="Arial" w:hAnsi="Arial" w:cs="Arial"/>
          <w:bCs/>
          <w:sz w:val="18"/>
          <w:szCs w:val="18"/>
        </w:rPr>
        <w:t>y. He failed to meet this goal, and t</w:t>
      </w:r>
      <w:r w:rsidRPr="00AC6220">
        <w:rPr>
          <w:rFonts w:ascii="Arial" w:hAnsi="Arial" w:cs="Arial"/>
          <w:bCs/>
          <w:sz w:val="18"/>
          <w:szCs w:val="18"/>
        </w:rPr>
        <w:t xml:space="preserve">here were 41 </w:t>
      </w:r>
      <w:r w:rsidR="006B7CD2" w:rsidRPr="00AC6220">
        <w:rPr>
          <w:rFonts w:ascii="Arial" w:hAnsi="Arial" w:cs="Arial"/>
          <w:bCs/>
          <w:sz w:val="18"/>
          <w:szCs w:val="18"/>
        </w:rPr>
        <w:t xml:space="preserve">detainees </w:t>
      </w:r>
      <w:r w:rsidR="00AC6220">
        <w:rPr>
          <w:rFonts w:ascii="Arial" w:hAnsi="Arial" w:cs="Arial"/>
          <w:bCs/>
          <w:sz w:val="18"/>
          <w:szCs w:val="18"/>
        </w:rPr>
        <w:t xml:space="preserve">still </w:t>
      </w:r>
      <w:r w:rsidRPr="00AC6220">
        <w:rPr>
          <w:rFonts w:ascii="Arial" w:hAnsi="Arial" w:cs="Arial"/>
          <w:bCs/>
          <w:sz w:val="18"/>
          <w:szCs w:val="18"/>
        </w:rPr>
        <w:t>there at the time of the i</w:t>
      </w:r>
      <w:r w:rsidR="00E65D78" w:rsidRPr="00AC6220">
        <w:rPr>
          <w:rFonts w:ascii="Arial" w:hAnsi="Arial" w:cs="Arial"/>
          <w:bCs/>
          <w:sz w:val="18"/>
          <w:szCs w:val="18"/>
        </w:rPr>
        <w:t xml:space="preserve">nauguration of President </w:t>
      </w:r>
      <w:r w:rsidRPr="00AC6220">
        <w:rPr>
          <w:rFonts w:ascii="Arial" w:hAnsi="Arial" w:cs="Arial"/>
          <w:bCs/>
          <w:sz w:val="18"/>
          <w:szCs w:val="18"/>
        </w:rPr>
        <w:t>Trump</w:t>
      </w:r>
      <w:r w:rsidR="00E65D78" w:rsidRPr="00AC6220">
        <w:rPr>
          <w:rFonts w:ascii="Arial" w:hAnsi="Arial" w:cs="Arial"/>
          <w:bCs/>
          <w:sz w:val="18"/>
          <w:szCs w:val="18"/>
        </w:rPr>
        <w:t xml:space="preserve">, who had made a campaign pledge to keep the detention facility open and </w:t>
      </w:r>
      <w:r w:rsidRPr="00AC6220">
        <w:rPr>
          <w:rFonts w:ascii="Arial" w:hAnsi="Arial" w:cs="Arial"/>
          <w:sz w:val="18"/>
          <w:szCs w:val="18"/>
          <w:lang w:eastAsia="ar-SA"/>
        </w:rPr>
        <w:t xml:space="preserve">to </w:t>
      </w:r>
      <w:r w:rsidR="00E65D78" w:rsidRPr="00AC6220">
        <w:rPr>
          <w:rFonts w:ascii="Arial" w:hAnsi="Arial" w:cs="Arial"/>
          <w:sz w:val="18"/>
          <w:szCs w:val="18"/>
          <w:lang w:eastAsia="ar-SA"/>
        </w:rPr>
        <w:t>“</w:t>
      </w:r>
      <w:r w:rsidRPr="00AC6220">
        <w:rPr>
          <w:rFonts w:ascii="Arial" w:hAnsi="Arial" w:cs="Arial"/>
          <w:sz w:val="18"/>
          <w:szCs w:val="18"/>
          <w:lang w:eastAsia="ar-SA"/>
        </w:rPr>
        <w:t>load it up with some bad dudes</w:t>
      </w:r>
      <w:r w:rsidR="004F1AC4">
        <w:rPr>
          <w:rFonts w:ascii="Arial" w:hAnsi="Arial" w:cs="Arial"/>
          <w:sz w:val="18"/>
          <w:szCs w:val="18"/>
          <w:lang w:eastAsia="ar-SA"/>
        </w:rPr>
        <w:t>”. A year on, t</w:t>
      </w:r>
      <w:r w:rsidR="00A042E2">
        <w:rPr>
          <w:rFonts w:ascii="Arial" w:hAnsi="Arial" w:cs="Arial"/>
          <w:sz w:val="18"/>
          <w:szCs w:val="18"/>
          <w:lang w:eastAsia="ar-SA"/>
        </w:rPr>
        <w:t xml:space="preserve">he 41 </w:t>
      </w:r>
      <w:r w:rsidR="00AC6220">
        <w:rPr>
          <w:rFonts w:ascii="Arial" w:hAnsi="Arial" w:cs="Arial"/>
          <w:sz w:val="18"/>
          <w:szCs w:val="18"/>
          <w:lang w:eastAsia="ar-SA"/>
        </w:rPr>
        <w:t>are still held</w:t>
      </w:r>
      <w:r w:rsidR="00A042E2">
        <w:rPr>
          <w:rFonts w:ascii="Arial" w:hAnsi="Arial" w:cs="Arial"/>
          <w:sz w:val="18"/>
          <w:szCs w:val="18"/>
          <w:lang w:eastAsia="ar-SA"/>
        </w:rPr>
        <w:t xml:space="preserve">; </w:t>
      </w:r>
      <w:r w:rsidR="009A64B9" w:rsidRPr="00AC6220">
        <w:rPr>
          <w:rFonts w:ascii="Arial" w:hAnsi="Arial" w:cs="Arial"/>
          <w:sz w:val="18"/>
          <w:szCs w:val="18"/>
          <w:lang w:eastAsia="ar-SA"/>
        </w:rPr>
        <w:t xml:space="preserve">some have been </w:t>
      </w:r>
      <w:r w:rsidR="00AC6220">
        <w:rPr>
          <w:rFonts w:ascii="Arial" w:hAnsi="Arial" w:cs="Arial"/>
          <w:sz w:val="18"/>
          <w:szCs w:val="18"/>
          <w:lang w:eastAsia="ar-SA"/>
        </w:rPr>
        <w:t xml:space="preserve">at Guantánamo </w:t>
      </w:r>
      <w:r w:rsidR="009A64B9" w:rsidRPr="00AC6220">
        <w:rPr>
          <w:rFonts w:ascii="Arial" w:hAnsi="Arial" w:cs="Arial"/>
          <w:sz w:val="18"/>
          <w:szCs w:val="18"/>
          <w:lang w:eastAsia="ar-SA"/>
        </w:rPr>
        <w:t>for over 16 years, all for more than a decade, and most of them without charge or trial</w:t>
      </w:r>
      <w:r w:rsidR="004F1AC4">
        <w:rPr>
          <w:rFonts w:ascii="Arial" w:hAnsi="Arial" w:cs="Arial"/>
          <w:sz w:val="18"/>
          <w:szCs w:val="18"/>
          <w:lang w:eastAsia="ar-SA"/>
        </w:rPr>
        <w:t xml:space="preserve"> (</w:t>
      </w:r>
      <w:r w:rsidR="00A042E2">
        <w:rPr>
          <w:rFonts w:ascii="Arial" w:hAnsi="Arial" w:cs="Arial"/>
          <w:sz w:val="18"/>
          <w:szCs w:val="18"/>
          <w:lang w:eastAsia="ar-SA"/>
        </w:rPr>
        <w:t>see</w:t>
      </w:r>
      <w:r w:rsidR="0085039D">
        <w:rPr>
          <w:rFonts w:ascii="Arial" w:hAnsi="Arial" w:cs="Arial"/>
          <w:sz w:val="18"/>
          <w:szCs w:val="18"/>
          <w:lang w:eastAsia="ar-SA"/>
        </w:rPr>
        <w:t>:</w:t>
      </w:r>
      <w:r w:rsidR="00A042E2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4803" w:rsidRPr="00AC6220">
        <w:rPr>
          <w:rFonts w:ascii="Arial" w:hAnsi="Arial" w:cs="Arial"/>
          <w:sz w:val="18"/>
          <w:szCs w:val="18"/>
          <w:lang w:eastAsia="ar-SA"/>
        </w:rPr>
        <w:t>https://www.amnesty.org/en/documents/amr51/7822/2018/en/)</w:t>
      </w:r>
      <w:r w:rsidR="00284B43" w:rsidRPr="00AC6220">
        <w:rPr>
          <w:rFonts w:ascii="Arial" w:hAnsi="Arial" w:cs="Arial"/>
          <w:sz w:val="18"/>
          <w:szCs w:val="18"/>
          <w:lang w:eastAsia="ar-SA"/>
        </w:rPr>
        <w:t>.</w:t>
      </w:r>
      <w:r w:rsidR="00E65D78" w:rsidRPr="00AC6220">
        <w:rPr>
          <w:rFonts w:ascii="Arial" w:hAnsi="Arial" w:cs="Arial"/>
          <w:sz w:val="18"/>
          <w:szCs w:val="18"/>
          <w:lang w:eastAsia="ar-SA"/>
        </w:rPr>
        <w:t xml:space="preserve">  </w:t>
      </w:r>
    </w:p>
    <w:p w:rsidR="003D2403" w:rsidRDefault="003D2403" w:rsidP="002D24C2">
      <w:pPr>
        <w:widowControl w:val="0"/>
        <w:suppressAutoHyphens/>
        <w:rPr>
          <w:rFonts w:ascii="Arial" w:hAnsi="Arial" w:cs="Arial"/>
          <w:bCs/>
          <w:sz w:val="18"/>
          <w:szCs w:val="18"/>
          <w:lang w:eastAsia="ar-SA"/>
        </w:rPr>
      </w:pPr>
    </w:p>
    <w:p w:rsidR="00E12E09" w:rsidRPr="00AC6220" w:rsidRDefault="006D3313" w:rsidP="002D24C2">
      <w:pPr>
        <w:widowControl w:val="0"/>
        <w:suppressAutoHyphens/>
        <w:rPr>
          <w:rFonts w:ascii="Arial" w:hAnsi="Arial" w:cs="Arial"/>
          <w:bCs/>
          <w:sz w:val="18"/>
          <w:szCs w:val="18"/>
          <w:lang w:eastAsia="ar-SA"/>
        </w:rPr>
      </w:pPr>
      <w:r w:rsidRPr="00AC6220">
        <w:rPr>
          <w:rFonts w:ascii="Arial" w:hAnsi="Arial" w:cs="Arial"/>
          <w:bCs/>
          <w:sz w:val="18"/>
          <w:szCs w:val="18"/>
          <w:lang w:eastAsia="ar-SA"/>
        </w:rPr>
        <w:t>President Trump’s</w:t>
      </w:r>
      <w:r w:rsidR="006B7CD2" w:rsidRPr="00AC6220">
        <w:rPr>
          <w:rFonts w:ascii="Arial" w:hAnsi="Arial" w:cs="Arial"/>
          <w:bCs/>
          <w:sz w:val="18"/>
          <w:szCs w:val="18"/>
          <w:lang w:eastAsia="ar-SA"/>
        </w:rPr>
        <w:t xml:space="preserve"> executive order of 30 January 2018 </w:t>
      </w:r>
      <w:r w:rsidR="00236606">
        <w:rPr>
          <w:rFonts w:ascii="Arial" w:hAnsi="Arial" w:cs="Arial"/>
          <w:bCs/>
          <w:sz w:val="18"/>
          <w:szCs w:val="18"/>
          <w:lang w:eastAsia="ar-SA"/>
        </w:rPr>
        <w:t>reiterates the US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t xml:space="preserve"> position</w:t>
      </w:r>
      <w:r w:rsidR="006B7CD2"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 xml:space="preserve">that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among the 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t xml:space="preserve">authorities </w:t>
      </w:r>
      <w:r w:rsidR="006B7CD2" w:rsidRPr="00AC6220">
        <w:rPr>
          <w:rFonts w:ascii="Arial" w:hAnsi="Arial" w:cs="Arial"/>
          <w:bCs/>
          <w:sz w:val="18"/>
          <w:szCs w:val="18"/>
          <w:lang w:eastAsia="ar-SA"/>
        </w:rPr>
        <w:t>underpinning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t xml:space="preserve"> the detentions</w:t>
      </w:r>
      <w:r w:rsidR="006B7CD2"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E12E09" w:rsidRPr="00AC6220">
        <w:rPr>
          <w:rFonts w:ascii="Arial" w:hAnsi="Arial" w:cs="Arial"/>
          <w:bCs/>
          <w:sz w:val="18"/>
          <w:szCs w:val="18"/>
          <w:lang w:eastAsia="ar-SA"/>
        </w:rPr>
        <w:t xml:space="preserve">is the Authorization for Use </w:t>
      </w:r>
      <w:r w:rsidR="00236606">
        <w:rPr>
          <w:rFonts w:ascii="Arial" w:hAnsi="Arial" w:cs="Arial"/>
          <w:bCs/>
          <w:sz w:val="18"/>
          <w:szCs w:val="18"/>
          <w:lang w:eastAsia="ar-SA"/>
        </w:rPr>
        <w:t xml:space="preserve">of Military Force (AUMF), passed by Congress </w:t>
      </w:r>
      <w:r w:rsidR="00E12E09" w:rsidRPr="00AC6220">
        <w:rPr>
          <w:rFonts w:ascii="Arial" w:hAnsi="Arial" w:cs="Arial"/>
          <w:bCs/>
          <w:sz w:val="18"/>
          <w:szCs w:val="18"/>
          <w:lang w:eastAsia="ar-SA"/>
        </w:rPr>
        <w:t>wit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>h little debate in the</w:t>
      </w:r>
      <w:r w:rsidR="00E12E09" w:rsidRPr="00AC6220">
        <w:rPr>
          <w:rFonts w:ascii="Arial" w:hAnsi="Arial" w:cs="Arial"/>
          <w:bCs/>
          <w:sz w:val="18"/>
          <w:szCs w:val="18"/>
          <w:lang w:eastAsia="ar-SA"/>
        </w:rPr>
        <w:t xml:space="preserve"> wake of the </w:t>
      </w:r>
      <w:r w:rsidR="00AC6220">
        <w:rPr>
          <w:rFonts w:ascii="Arial" w:hAnsi="Arial" w:cs="Arial"/>
          <w:bCs/>
          <w:sz w:val="18"/>
          <w:szCs w:val="18"/>
          <w:lang w:eastAsia="ar-SA"/>
        </w:rPr>
        <w:t>9/11 attacks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t xml:space="preserve">. </w:t>
      </w:r>
      <w:r w:rsidR="00542C4C">
        <w:rPr>
          <w:rFonts w:ascii="Arial" w:hAnsi="Arial" w:cs="Arial"/>
          <w:bCs/>
          <w:sz w:val="18"/>
          <w:szCs w:val="18"/>
          <w:lang w:eastAsia="ar-SA"/>
        </w:rPr>
        <w:t xml:space="preserve">The </w:t>
      </w:r>
      <w:r w:rsidR="001C5F14">
        <w:rPr>
          <w:rFonts w:ascii="Arial" w:hAnsi="Arial" w:cs="Arial"/>
          <w:bCs/>
          <w:sz w:val="18"/>
          <w:szCs w:val="18"/>
          <w:lang w:eastAsia="ar-SA"/>
        </w:rPr>
        <w:t xml:space="preserve">US 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 xml:space="preserve">federal courts have endorsed the AUMF as </w:t>
      </w:r>
      <w:r w:rsidR="009A64B9" w:rsidRPr="00AC6220">
        <w:rPr>
          <w:rFonts w:ascii="Arial" w:hAnsi="Arial" w:cs="Arial"/>
          <w:bCs/>
          <w:sz w:val="18"/>
          <w:szCs w:val="18"/>
          <w:lang w:eastAsia="ar-SA"/>
        </w:rPr>
        <w:t>the legal authority permitting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 xml:space="preserve"> the detentions. </w:t>
      </w:r>
      <w:r w:rsidR="00BD4A49">
        <w:rPr>
          <w:rFonts w:ascii="Arial" w:hAnsi="Arial" w:cs="Arial"/>
          <w:bCs/>
          <w:sz w:val="18"/>
          <w:szCs w:val="18"/>
          <w:lang w:eastAsia="ar-SA"/>
        </w:rPr>
        <w:t xml:space="preserve">President 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>Trump</w:t>
      </w:r>
      <w:r w:rsidR="00BD4A49">
        <w:rPr>
          <w:rFonts w:ascii="Arial" w:hAnsi="Arial" w:cs="Arial"/>
          <w:bCs/>
          <w:sz w:val="18"/>
          <w:szCs w:val="18"/>
          <w:lang w:eastAsia="ar-SA"/>
        </w:rPr>
        <w:t>’s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t>executive order asserts that the AUMF “and other authorities authorized the United States to detain certain persons who were a part of or substantially supported al-Qa’ida, the Taliban, or associated forces engaged in hostilities against the United States or its coalition partners.” It adds that</w:t>
      </w:r>
      <w:r w:rsidR="00AC6220">
        <w:rPr>
          <w:rFonts w:ascii="Arial" w:hAnsi="Arial" w:cs="Arial"/>
          <w:bCs/>
          <w:sz w:val="18"/>
          <w:szCs w:val="18"/>
          <w:lang w:eastAsia="ar-SA"/>
        </w:rPr>
        <w:t>: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t xml:space="preserve"> “Today, the United States remains engaged in an armed conflict with al</w:t>
      </w:r>
      <w:r w:rsidR="00A64803" w:rsidRPr="00AC6220">
        <w:rPr>
          <w:rFonts w:ascii="Arial" w:hAnsi="Arial" w:cs="Arial"/>
          <w:bCs/>
          <w:sz w:val="18"/>
          <w:szCs w:val="18"/>
          <w:lang w:eastAsia="ar-SA"/>
        </w:rPr>
        <w:noBreakHyphen/>
        <w:t xml:space="preserve">Qa’ida, the Taliban, and associated forces, including with the Islamic State of Iraq and Syria.” The question as to whether 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>US courts w</w:t>
      </w:r>
      <w:r w:rsidR="00236606">
        <w:rPr>
          <w:rFonts w:ascii="Arial" w:hAnsi="Arial" w:cs="Arial"/>
          <w:bCs/>
          <w:sz w:val="18"/>
          <w:szCs w:val="18"/>
          <w:lang w:eastAsia="ar-SA"/>
        </w:rPr>
        <w:t>ould deem the AUMF to cover IS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 xml:space="preserve"> detainees brought to Guantánamo is an open one, as no</w:t>
      </w:r>
      <w:r w:rsidR="009A64B9" w:rsidRPr="00AC6220">
        <w:rPr>
          <w:rFonts w:ascii="Arial" w:hAnsi="Arial" w:cs="Arial"/>
          <w:bCs/>
          <w:sz w:val="18"/>
          <w:szCs w:val="18"/>
          <w:lang w:eastAsia="ar-SA"/>
        </w:rPr>
        <w:t xml:space="preserve"> such detainee</w:t>
      </w:r>
      <w:r w:rsidR="000D5409" w:rsidRPr="00AC6220">
        <w:rPr>
          <w:rFonts w:ascii="Arial" w:hAnsi="Arial" w:cs="Arial"/>
          <w:bCs/>
          <w:sz w:val="18"/>
          <w:szCs w:val="18"/>
          <w:lang w:eastAsia="ar-SA"/>
        </w:rPr>
        <w:t xml:space="preserve"> has yet been transferred there.</w:t>
      </w:r>
    </w:p>
    <w:p w:rsidR="003D2403" w:rsidRDefault="003D2403" w:rsidP="002D24C2">
      <w:pPr>
        <w:widowControl w:val="0"/>
        <w:suppressAutoHyphens/>
        <w:rPr>
          <w:rFonts w:ascii="Arial" w:hAnsi="Arial" w:cs="Arial"/>
          <w:bCs/>
          <w:sz w:val="18"/>
          <w:szCs w:val="18"/>
          <w:lang w:eastAsia="ar-SA"/>
        </w:rPr>
      </w:pPr>
    </w:p>
    <w:p w:rsidR="00E232A5" w:rsidRPr="00AC6220" w:rsidRDefault="00111EA8" w:rsidP="002D24C2">
      <w:pPr>
        <w:widowControl w:val="0"/>
        <w:suppressAutoHyphens/>
        <w:rPr>
          <w:rFonts w:ascii="Arial" w:hAnsi="Arial" w:cs="Arial"/>
          <w:bCs/>
          <w:sz w:val="18"/>
          <w:szCs w:val="18"/>
          <w:lang w:eastAsia="ar-SA"/>
        </w:rPr>
      </w:pP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The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fact that no one has yet been </w:t>
      </w:r>
      <w:r w:rsidR="00717F4A" w:rsidRPr="00AC6220">
        <w:rPr>
          <w:rFonts w:ascii="Arial" w:hAnsi="Arial" w:cs="Arial"/>
          <w:bCs/>
          <w:sz w:val="18"/>
          <w:szCs w:val="18"/>
          <w:lang w:eastAsia="ar-SA"/>
        </w:rPr>
        <w:t>sent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AC6220">
        <w:rPr>
          <w:rFonts w:ascii="Arial" w:hAnsi="Arial" w:cs="Arial"/>
          <w:bCs/>
          <w:sz w:val="18"/>
          <w:szCs w:val="18"/>
          <w:lang w:eastAsia="ar-SA"/>
        </w:rPr>
        <w:t>to Guantánamo under the Trump</w:t>
      </w:r>
      <w:r w:rsidR="00717F4A" w:rsidRPr="00AC6220">
        <w:rPr>
          <w:rFonts w:ascii="Arial" w:hAnsi="Arial" w:cs="Arial"/>
          <w:bCs/>
          <w:sz w:val="18"/>
          <w:szCs w:val="18"/>
          <w:lang w:eastAsia="ar-SA"/>
        </w:rPr>
        <w:t xml:space="preserve"> administration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ma</w:t>
      </w:r>
      <w:r w:rsidR="00717F4A" w:rsidRPr="00AC6220">
        <w:rPr>
          <w:rFonts w:ascii="Arial" w:hAnsi="Arial" w:cs="Arial"/>
          <w:bCs/>
          <w:sz w:val="18"/>
          <w:szCs w:val="18"/>
          <w:lang w:eastAsia="ar-SA"/>
        </w:rPr>
        <w:t xml:space="preserve">y be an indication of the </w:t>
      </w:r>
      <w:r w:rsidR="00246B8A">
        <w:rPr>
          <w:rFonts w:ascii="Arial" w:hAnsi="Arial" w:cs="Arial"/>
          <w:bCs/>
          <w:sz w:val="18"/>
          <w:szCs w:val="18"/>
          <w:lang w:eastAsia="ar-SA"/>
        </w:rPr>
        <w:t xml:space="preserve">uncertainty about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the basis in US law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for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IS detentions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there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in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>the absence of a “new AUMF”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.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>I</w:t>
      </w:r>
      <w:r w:rsidR="00AC6220" w:rsidRPr="00AC6220">
        <w:rPr>
          <w:rFonts w:ascii="Arial" w:hAnsi="Arial" w:cs="Arial"/>
          <w:bCs/>
          <w:sz w:val="18"/>
          <w:szCs w:val="18"/>
          <w:lang w:eastAsia="ar-SA"/>
        </w:rPr>
        <w:t xml:space="preserve">t is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also </w:t>
      </w:r>
      <w:r w:rsidR="00AC6220" w:rsidRPr="00AC6220">
        <w:rPr>
          <w:rFonts w:ascii="Arial" w:hAnsi="Arial" w:cs="Arial"/>
          <w:bCs/>
          <w:sz w:val="18"/>
          <w:szCs w:val="18"/>
          <w:lang w:eastAsia="ar-SA"/>
        </w:rPr>
        <w:t>not clear just how enthusiastic President Trump is to restart transfers to Guantánamo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 xml:space="preserve"> despite his campaign pledge and executive order</w:t>
      </w:r>
      <w:r w:rsidR="00AC6220" w:rsidRPr="00AC6220">
        <w:rPr>
          <w:rFonts w:ascii="Arial" w:hAnsi="Arial" w:cs="Arial"/>
          <w:bCs/>
          <w:sz w:val="18"/>
          <w:szCs w:val="18"/>
          <w:lang w:eastAsia="ar-SA"/>
        </w:rPr>
        <w:t xml:space="preserve">.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>Prompted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 by a journalist in November 2017 as to whether he would support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the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transfer of a man suspected of a</w:t>
      </w:r>
      <w:r w:rsidR="00B32114">
        <w:rPr>
          <w:rFonts w:ascii="Arial" w:hAnsi="Arial" w:cs="Arial"/>
          <w:bCs/>
          <w:sz w:val="18"/>
          <w:szCs w:val="18"/>
          <w:lang w:eastAsia="ar-SA"/>
        </w:rPr>
        <w:t>n</w:t>
      </w:r>
      <w:r w:rsidR="00236606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attack in New York City, the President responded that “I would certainly consi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>de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>r that”. T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he suspect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was charged for tri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 xml:space="preserve">al in federal court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an</w:t>
      </w:r>
      <w:r w:rsidR="00003477">
        <w:rPr>
          <w:rFonts w:ascii="Arial" w:hAnsi="Arial" w:cs="Arial"/>
          <w:bCs/>
          <w:sz w:val="18"/>
          <w:szCs w:val="18"/>
          <w:lang w:eastAsia="ar-SA"/>
        </w:rPr>
        <w:t>d remains in civilian custody; t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he President</w:t>
      </w:r>
      <w:r w:rsid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236606">
        <w:rPr>
          <w:rFonts w:ascii="Arial" w:hAnsi="Arial" w:cs="Arial"/>
          <w:bCs/>
          <w:sz w:val="18"/>
          <w:szCs w:val="18"/>
          <w:lang w:eastAsia="ar-SA"/>
        </w:rPr>
        <w:t>noted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 xml:space="preserve"> that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the “process</w:t>
      </w:r>
      <w:r w:rsidR="00AC6220">
        <w:rPr>
          <w:rFonts w:ascii="Arial" w:hAnsi="Arial" w:cs="Arial"/>
          <w:bCs/>
          <w:sz w:val="18"/>
          <w:szCs w:val="18"/>
          <w:lang w:eastAsia="ar-SA"/>
        </w:rPr>
        <w:t xml:space="preserve">” 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>at Guantánamo</w:t>
      </w:r>
      <w:r w:rsidR="00AC6220">
        <w:rPr>
          <w:rFonts w:ascii="Arial" w:hAnsi="Arial" w:cs="Arial"/>
          <w:bCs/>
          <w:sz w:val="18"/>
          <w:szCs w:val="18"/>
          <w:lang w:eastAsia="ar-SA"/>
        </w:rPr>
        <w:t xml:space="preserve"> “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takes much longer than going through the Federal system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>”.  A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 xml:space="preserve">nother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concern </w:t>
      </w:r>
      <w:r w:rsidR="004120FF">
        <w:rPr>
          <w:rFonts w:ascii="Arial" w:hAnsi="Arial" w:cs="Arial"/>
          <w:bCs/>
          <w:sz w:val="18"/>
          <w:szCs w:val="18"/>
          <w:lang w:eastAsia="ar-SA"/>
        </w:rPr>
        <w:t>with broad</w:t>
      </w:r>
      <w:r w:rsidR="007C404D">
        <w:rPr>
          <w:rFonts w:ascii="Arial" w:hAnsi="Arial" w:cs="Arial"/>
          <w:bCs/>
          <w:sz w:val="18"/>
          <w:szCs w:val="18"/>
          <w:lang w:eastAsia="ar-SA"/>
        </w:rPr>
        <w:t xml:space="preserve"> implications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 was the President’s call via Twitter for the </w:t>
      </w:r>
      <w:r w:rsidR="00236606">
        <w:rPr>
          <w:rFonts w:ascii="Arial" w:hAnsi="Arial" w:cs="Arial"/>
          <w:bCs/>
          <w:sz w:val="18"/>
          <w:szCs w:val="18"/>
          <w:lang w:eastAsia="ar-SA"/>
        </w:rPr>
        <w:t xml:space="preserve">New York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suspect to get the death penalty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, in addition to 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>other tweets which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 xml:space="preserve"> flouted rule of law principles. Meanwhile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>, at Guantánamo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 xml:space="preserve"> the military commission process has fallen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>into further shambles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 xml:space="preserve">. On 16 February 2018, a military judge suspended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“indefinitely”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pre-trial 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 xml:space="preserve">proceedings in the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>capital case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 against 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‘Abd al Nashiri 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 xml:space="preserve">following the earlier withdrawal of defence counsel </w:t>
      </w:r>
      <w:r w:rsidR="002A0231">
        <w:rPr>
          <w:rFonts w:ascii="Arial" w:hAnsi="Arial" w:cs="Arial"/>
          <w:bCs/>
          <w:sz w:val="18"/>
          <w:szCs w:val="18"/>
          <w:lang w:eastAsia="ar-SA"/>
        </w:rPr>
        <w:t xml:space="preserve">because of alleged 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>government monitoring of attorney/client meetings</w:t>
      </w:r>
      <w:r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E3312B">
        <w:rPr>
          <w:rFonts w:ascii="Arial" w:hAnsi="Arial" w:cs="Arial"/>
          <w:bCs/>
          <w:sz w:val="18"/>
          <w:szCs w:val="18"/>
          <w:lang w:eastAsia="ar-SA"/>
        </w:rPr>
        <w:t>(</w:t>
      </w:r>
      <w:r w:rsidR="00A042E2">
        <w:rPr>
          <w:rFonts w:ascii="Arial" w:hAnsi="Arial" w:cs="Arial"/>
          <w:bCs/>
          <w:sz w:val="18"/>
          <w:szCs w:val="18"/>
          <w:lang w:eastAsia="ar-SA"/>
        </w:rPr>
        <w:t xml:space="preserve">see </w:t>
      </w:r>
      <w:r w:rsidR="00E2053F" w:rsidRPr="00AC6220">
        <w:rPr>
          <w:rFonts w:ascii="Arial" w:hAnsi="Arial" w:cs="Arial"/>
          <w:bCs/>
          <w:sz w:val="18"/>
          <w:szCs w:val="18"/>
          <w:lang w:eastAsia="ar-SA"/>
        </w:rPr>
        <w:t>https://www.amnesty.org/en/documents/amr51/7413/2017/en/).</w:t>
      </w:r>
      <w:r w:rsidR="00E232A5" w:rsidRPr="00AC6220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</w:p>
    <w:p w:rsidR="003D2403" w:rsidRDefault="003D2403" w:rsidP="002D24C2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:rsidR="004645D7" w:rsidRDefault="00137DE9" w:rsidP="002D24C2">
      <w:pPr>
        <w:rPr>
          <w:rFonts w:ascii="Arial" w:eastAsia="Times New Roman" w:hAnsi="Arial" w:cs="Arial"/>
          <w:sz w:val="18"/>
          <w:szCs w:val="18"/>
          <w:lang w:eastAsia="en-US"/>
        </w:rPr>
      </w:pPr>
      <w:r w:rsidRPr="00137DE9">
        <w:rPr>
          <w:rFonts w:ascii="Arial" w:eastAsia="Times New Roman" w:hAnsi="Arial" w:cs="Arial"/>
          <w:sz w:val="18"/>
          <w:szCs w:val="18"/>
          <w:lang w:eastAsia="en-US"/>
        </w:rPr>
        <w:t xml:space="preserve">Amnesty International </w:t>
      </w:r>
      <w:r>
        <w:rPr>
          <w:rFonts w:ascii="Arial" w:eastAsia="Times New Roman" w:hAnsi="Arial" w:cs="Arial"/>
          <w:sz w:val="18"/>
          <w:szCs w:val="18"/>
          <w:lang w:eastAsia="en-US"/>
        </w:rPr>
        <w:t>believes that anyone suspected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>,</w:t>
      </w:r>
      <w:r>
        <w:rPr>
          <w:rFonts w:ascii="Arial" w:eastAsia="Times New Roman" w:hAnsi="Arial" w:cs="Arial"/>
          <w:sz w:val="18"/>
          <w:szCs w:val="18"/>
          <w:lang w:eastAsia="en-US"/>
        </w:rPr>
        <w:t xml:space="preserve"> on 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 xml:space="preserve">the basis of </w:t>
      </w:r>
      <w:r>
        <w:rPr>
          <w:rFonts w:ascii="Arial" w:eastAsia="Times New Roman" w:hAnsi="Arial" w:cs="Arial"/>
          <w:sz w:val="18"/>
          <w:szCs w:val="18"/>
          <w:lang w:eastAsia="en-US"/>
        </w:rPr>
        <w:t>reasonable grounds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>,</w:t>
      </w:r>
      <w:r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="00B438B1">
        <w:rPr>
          <w:rFonts w:ascii="Arial" w:eastAsia="Times New Roman" w:hAnsi="Arial" w:cs="Arial"/>
          <w:sz w:val="18"/>
          <w:szCs w:val="18"/>
          <w:lang w:eastAsia="en-US"/>
        </w:rPr>
        <w:t xml:space="preserve">of having </w:t>
      </w:r>
      <w:r w:rsidRPr="00137DE9">
        <w:rPr>
          <w:rFonts w:ascii="Arial" w:eastAsia="Times New Roman" w:hAnsi="Arial" w:cs="Arial"/>
          <w:sz w:val="18"/>
          <w:szCs w:val="18"/>
          <w:lang w:eastAsia="en-US"/>
        </w:rPr>
        <w:t xml:space="preserve">responsibility for crimes under international law must be brought before </w:t>
      </w:r>
      <w:r w:rsidR="001C5F14">
        <w:rPr>
          <w:rFonts w:ascii="Arial" w:eastAsia="Times New Roman" w:hAnsi="Arial" w:cs="Arial"/>
          <w:sz w:val="18"/>
          <w:szCs w:val="18"/>
          <w:lang w:eastAsia="en-US"/>
        </w:rPr>
        <w:t xml:space="preserve">civilian </w:t>
      </w:r>
      <w:r w:rsidR="000F2D00">
        <w:rPr>
          <w:rFonts w:ascii="Arial" w:eastAsia="Times New Roman" w:hAnsi="Arial" w:cs="Arial"/>
          <w:sz w:val="18"/>
          <w:szCs w:val="18"/>
          <w:lang w:eastAsia="en-US"/>
        </w:rPr>
        <w:t xml:space="preserve">courts </w:t>
      </w:r>
      <w:r w:rsidRPr="00137DE9">
        <w:rPr>
          <w:rFonts w:ascii="Arial" w:eastAsia="Times New Roman" w:hAnsi="Arial" w:cs="Arial"/>
          <w:sz w:val="18"/>
          <w:szCs w:val="18"/>
          <w:lang w:eastAsia="en-US"/>
        </w:rPr>
        <w:t xml:space="preserve">and receive a fair trial that meets 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>international standards</w:t>
      </w:r>
      <w:r w:rsidR="000F2D00">
        <w:rPr>
          <w:rFonts w:ascii="Arial" w:eastAsia="Times New Roman" w:hAnsi="Arial" w:cs="Arial"/>
          <w:sz w:val="18"/>
          <w:szCs w:val="18"/>
          <w:lang w:eastAsia="en-US"/>
        </w:rPr>
        <w:t xml:space="preserve">, </w:t>
      </w:r>
      <w:r w:rsidR="000F2D00" w:rsidRPr="00B32114">
        <w:rPr>
          <w:rFonts w:ascii="Arial" w:eastAsia="Times New Roman" w:hAnsi="Arial" w:cs="Arial"/>
          <w:sz w:val="18"/>
          <w:szCs w:val="18"/>
          <w:lang w:eastAsia="en-US"/>
        </w:rPr>
        <w:t>excluding recourse to the death penalty</w:t>
      </w:r>
      <w:r w:rsidRPr="00137DE9">
        <w:rPr>
          <w:rFonts w:ascii="Arial" w:eastAsia="Times New Roman" w:hAnsi="Arial" w:cs="Arial"/>
          <w:sz w:val="18"/>
          <w:szCs w:val="18"/>
          <w:lang w:eastAsia="en-US"/>
        </w:rPr>
        <w:t xml:space="preserve">. This </w:t>
      </w:r>
      <w:r w:rsidR="002407A6">
        <w:rPr>
          <w:rFonts w:ascii="Arial" w:eastAsia="Times New Roman" w:hAnsi="Arial" w:cs="Arial"/>
          <w:sz w:val="18"/>
          <w:szCs w:val="18"/>
          <w:lang w:eastAsia="en-US"/>
        </w:rPr>
        <w:t xml:space="preserve">includes </w:t>
      </w:r>
      <w:r w:rsidR="00B438B1">
        <w:rPr>
          <w:rFonts w:ascii="Arial" w:eastAsia="Times New Roman" w:hAnsi="Arial" w:cs="Arial"/>
          <w:sz w:val="18"/>
          <w:szCs w:val="18"/>
          <w:lang w:eastAsia="en-US"/>
        </w:rPr>
        <w:t xml:space="preserve">foreign fighters suspected </w:t>
      </w:r>
      <w:r w:rsidR="000F2D00">
        <w:rPr>
          <w:rFonts w:ascii="Arial" w:eastAsia="Times New Roman" w:hAnsi="Arial" w:cs="Arial"/>
          <w:sz w:val="18"/>
          <w:szCs w:val="18"/>
          <w:lang w:eastAsia="en-US"/>
        </w:rPr>
        <w:t xml:space="preserve">on such grounds </w:t>
      </w:r>
      <w:r w:rsidRPr="00137DE9">
        <w:rPr>
          <w:rFonts w:ascii="Arial" w:eastAsia="Times New Roman" w:hAnsi="Arial" w:cs="Arial"/>
          <w:sz w:val="18"/>
          <w:szCs w:val="18"/>
          <w:lang w:eastAsia="en-US"/>
        </w:rPr>
        <w:t>of crimes under international law such as war crimes or crimes against humanity committed during non-international armed conflicts in Iraq and Syria. Provided there is sufficient admissible evidence, they must be brought t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>o justice through a fair trial</w:t>
      </w:r>
      <w:r w:rsidR="00B438B1">
        <w:rPr>
          <w:rFonts w:ascii="Arial" w:eastAsia="Times New Roman" w:hAnsi="Arial" w:cs="Arial"/>
          <w:sz w:val="18"/>
          <w:szCs w:val="18"/>
          <w:lang w:eastAsia="en-US"/>
        </w:rPr>
        <w:t xml:space="preserve">, which </w:t>
      </w:r>
      <w:r w:rsidRPr="00137DE9">
        <w:rPr>
          <w:rFonts w:ascii="Arial" w:eastAsia="Times New Roman" w:hAnsi="Arial" w:cs="Arial"/>
          <w:sz w:val="18"/>
          <w:szCs w:val="18"/>
          <w:lang w:eastAsia="en-US"/>
        </w:rPr>
        <w:t>could take place</w:t>
      </w:r>
      <w:r w:rsidR="00B438B1">
        <w:rPr>
          <w:rFonts w:ascii="Arial" w:eastAsia="Times New Roman" w:hAnsi="Arial" w:cs="Arial"/>
          <w:sz w:val="18"/>
          <w:szCs w:val="18"/>
          <w:lang w:eastAsia="en-US"/>
        </w:rPr>
        <w:t xml:space="preserve"> in any judicial system </w:t>
      </w:r>
      <w:r w:rsidRPr="00137DE9">
        <w:rPr>
          <w:rFonts w:ascii="Arial" w:eastAsia="Times New Roman" w:hAnsi="Arial" w:cs="Arial"/>
          <w:sz w:val="18"/>
          <w:szCs w:val="18"/>
          <w:lang w:eastAsia="en-US"/>
        </w:rPr>
        <w:t xml:space="preserve">with the necessary jurisdiction, be it in in their country of nationality, Syria, Iraq, or The Hague or in a third country applying universal jurisdiction over such </w:t>
      </w:r>
      <w:r w:rsidR="00B438B1">
        <w:rPr>
          <w:rFonts w:ascii="Arial" w:eastAsia="Times New Roman" w:hAnsi="Arial" w:cs="Arial"/>
          <w:sz w:val="18"/>
          <w:szCs w:val="18"/>
          <w:lang w:eastAsia="en-US"/>
        </w:rPr>
        <w:t>crimes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 xml:space="preserve">. Amnesty International opposes the death penalty unconditionally. </w:t>
      </w:r>
      <w:r w:rsidR="00B438B1">
        <w:rPr>
          <w:rFonts w:ascii="Arial" w:eastAsia="Times New Roman" w:hAnsi="Arial" w:cs="Arial"/>
          <w:sz w:val="18"/>
          <w:szCs w:val="18"/>
          <w:lang w:eastAsia="en-US"/>
        </w:rPr>
        <w:t xml:space="preserve">Today 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 xml:space="preserve">142 countries are abolitionist in law or practice and international tribunals </w:t>
      </w:r>
      <w:r w:rsidR="002407A6">
        <w:rPr>
          <w:rFonts w:ascii="Arial" w:eastAsia="Times New Roman" w:hAnsi="Arial" w:cs="Arial"/>
          <w:sz w:val="18"/>
          <w:szCs w:val="18"/>
          <w:lang w:eastAsia="en-US"/>
        </w:rPr>
        <w:t>established</w:t>
      </w:r>
      <w:r w:rsidR="00AC6220">
        <w:rPr>
          <w:rFonts w:ascii="Arial" w:eastAsia="Times New Roman" w:hAnsi="Arial" w:cs="Arial"/>
          <w:sz w:val="18"/>
          <w:szCs w:val="18"/>
          <w:lang w:eastAsia="en-US"/>
        </w:rPr>
        <w:t xml:space="preserve"> to try the most serious crimes under international law do not allow for the death penalty.</w:t>
      </w:r>
    </w:p>
    <w:p w:rsidR="00AC6220" w:rsidRPr="00AC6220" w:rsidRDefault="00AC6220" w:rsidP="002D24C2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:rsidR="003D2403" w:rsidRDefault="003D2403" w:rsidP="002D24C2">
      <w:pPr>
        <w:rPr>
          <w:rFonts w:ascii="Arial" w:hAnsi="Arial" w:cs="Arial"/>
          <w:sz w:val="16"/>
          <w:szCs w:val="16"/>
        </w:rPr>
      </w:pPr>
    </w:p>
    <w:p w:rsidR="0026766F" w:rsidRPr="00284B43" w:rsidRDefault="0026766F" w:rsidP="002D24C2">
      <w:pPr>
        <w:rPr>
          <w:rFonts w:ascii="Arial" w:hAnsi="Arial" w:cs="Arial"/>
          <w:sz w:val="16"/>
          <w:szCs w:val="16"/>
        </w:rPr>
      </w:pPr>
      <w:r w:rsidRPr="00284B43">
        <w:rPr>
          <w:rFonts w:ascii="Arial" w:hAnsi="Arial" w:cs="Arial"/>
          <w:sz w:val="16"/>
          <w:szCs w:val="16"/>
        </w:rPr>
        <w:t>Name:</w:t>
      </w:r>
      <w:r w:rsidR="00802EB1" w:rsidRPr="00284B43">
        <w:rPr>
          <w:rFonts w:ascii="Arial" w:hAnsi="Arial" w:cs="Arial"/>
          <w:sz w:val="16"/>
          <w:szCs w:val="16"/>
        </w:rPr>
        <w:t xml:space="preserve"> </w:t>
      </w:r>
      <w:r w:rsidR="003D2403">
        <w:rPr>
          <w:rFonts w:ascii="Arial" w:hAnsi="Arial" w:cs="Arial"/>
          <w:sz w:val="16"/>
          <w:szCs w:val="16"/>
        </w:rPr>
        <w:t>Alexandra Kotey, El Shafee Elsheikh, and other detainees at risk of transfer to Guantánamo Bay</w:t>
      </w:r>
    </w:p>
    <w:p w:rsidR="00B66E1E" w:rsidRDefault="0026766F" w:rsidP="002D24C2">
      <w:pPr>
        <w:rPr>
          <w:rFonts w:ascii="Arial" w:hAnsi="Arial" w:cs="Arial"/>
          <w:sz w:val="16"/>
          <w:szCs w:val="16"/>
        </w:rPr>
      </w:pPr>
      <w:r w:rsidRPr="00284B43">
        <w:rPr>
          <w:rFonts w:ascii="Arial" w:hAnsi="Arial" w:cs="Arial"/>
          <w:sz w:val="16"/>
          <w:szCs w:val="16"/>
        </w:rPr>
        <w:t>Gender m/f:</w:t>
      </w:r>
      <w:r w:rsidR="001A4D19" w:rsidRPr="00284B43">
        <w:rPr>
          <w:rFonts w:ascii="Arial" w:hAnsi="Arial" w:cs="Arial"/>
          <w:sz w:val="16"/>
          <w:szCs w:val="16"/>
        </w:rPr>
        <w:t xml:space="preserve"> </w:t>
      </w:r>
      <w:r w:rsidR="00F40FF9">
        <w:rPr>
          <w:rFonts w:ascii="Arial" w:hAnsi="Arial" w:cs="Arial"/>
          <w:sz w:val="16"/>
          <w:szCs w:val="16"/>
        </w:rPr>
        <w:t>m</w:t>
      </w:r>
    </w:p>
    <w:p w:rsidR="00C509CD" w:rsidRDefault="00C509CD" w:rsidP="002D24C2">
      <w:pPr>
        <w:rPr>
          <w:rFonts w:ascii="Arial" w:hAnsi="Arial" w:cs="Arial"/>
          <w:sz w:val="16"/>
          <w:szCs w:val="16"/>
        </w:rPr>
      </w:pPr>
    </w:p>
    <w:p w:rsidR="00C509CD" w:rsidRDefault="00C509CD" w:rsidP="002D24C2">
      <w:pPr>
        <w:rPr>
          <w:rFonts w:ascii="Arial" w:hAnsi="Arial" w:cs="Arial"/>
          <w:sz w:val="16"/>
          <w:szCs w:val="16"/>
        </w:rPr>
      </w:pPr>
    </w:p>
    <w:p w:rsidR="00C509CD" w:rsidRPr="00284B43" w:rsidRDefault="00C509CD" w:rsidP="002D24C2">
      <w:pPr>
        <w:rPr>
          <w:rStyle w:val="StyleAIBodytextAsianSimSunChar"/>
          <w:rFonts w:cs="Arial"/>
          <w:sz w:val="16"/>
          <w:szCs w:val="16"/>
          <w:lang w:eastAsia="zh-CN"/>
        </w:rPr>
        <w:sectPr w:rsidR="00C509CD" w:rsidRPr="00284B43" w:rsidSect="008B6FF9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bookmarkStart w:id="0" w:name="_GoBack"/>
      <w:bookmarkEnd w:id="0"/>
    </w:p>
    <w:p w:rsidR="0026766F" w:rsidRPr="00284B43" w:rsidRDefault="0026766F" w:rsidP="002D24C2">
      <w:pPr>
        <w:rPr>
          <w:rFonts w:ascii="Arial" w:hAnsi="Arial" w:cs="Arial"/>
          <w:sz w:val="16"/>
          <w:szCs w:val="16"/>
        </w:rPr>
      </w:pPr>
      <w:r w:rsidRPr="00284B43">
        <w:rPr>
          <w:rFonts w:ascii="Arial" w:hAnsi="Arial" w:cs="Arial"/>
          <w:sz w:val="16"/>
          <w:szCs w:val="16"/>
        </w:rPr>
        <w:lastRenderedPageBreak/>
        <w:t xml:space="preserve">UA: </w:t>
      </w:r>
      <w:r w:rsidR="003D2403">
        <w:rPr>
          <w:rFonts w:ascii="Arial" w:hAnsi="Arial" w:cs="Arial"/>
          <w:sz w:val="16"/>
          <w:szCs w:val="16"/>
        </w:rPr>
        <w:t>42</w:t>
      </w:r>
      <w:r w:rsidR="00393C7E" w:rsidRPr="00284B43">
        <w:rPr>
          <w:rFonts w:ascii="Arial" w:hAnsi="Arial" w:cs="Arial"/>
          <w:sz w:val="16"/>
          <w:szCs w:val="16"/>
        </w:rPr>
        <w:t>/18</w:t>
      </w:r>
      <w:r w:rsidR="002C29F6" w:rsidRPr="00284B43">
        <w:rPr>
          <w:rFonts w:ascii="Arial" w:hAnsi="Arial" w:cs="Arial"/>
          <w:sz w:val="16"/>
          <w:szCs w:val="16"/>
        </w:rPr>
        <w:t xml:space="preserve"> </w:t>
      </w:r>
      <w:r w:rsidRPr="00284B43">
        <w:rPr>
          <w:rFonts w:ascii="Arial" w:hAnsi="Arial" w:cs="Arial"/>
          <w:sz w:val="16"/>
          <w:szCs w:val="16"/>
        </w:rPr>
        <w:t xml:space="preserve">Index: </w:t>
      </w:r>
      <w:r w:rsidR="00C761AB" w:rsidRPr="00284B43">
        <w:rPr>
          <w:rFonts w:ascii="Arial" w:hAnsi="Arial" w:cs="Arial"/>
          <w:sz w:val="16"/>
          <w:szCs w:val="16"/>
        </w:rPr>
        <w:t>AMR 51/</w:t>
      </w:r>
      <w:r w:rsidR="003D2403">
        <w:rPr>
          <w:rFonts w:ascii="Arial" w:hAnsi="Arial" w:cs="Arial"/>
          <w:sz w:val="16"/>
          <w:szCs w:val="16"/>
        </w:rPr>
        <w:t>7929</w:t>
      </w:r>
      <w:r w:rsidR="000E77BE" w:rsidRPr="00284B43">
        <w:rPr>
          <w:rFonts w:ascii="Arial" w:hAnsi="Arial" w:cs="Arial"/>
          <w:sz w:val="16"/>
          <w:szCs w:val="16"/>
        </w:rPr>
        <w:t>/201</w:t>
      </w:r>
      <w:r w:rsidR="00393C7E" w:rsidRPr="00284B43">
        <w:rPr>
          <w:rFonts w:ascii="Arial" w:hAnsi="Arial" w:cs="Arial"/>
          <w:sz w:val="16"/>
          <w:szCs w:val="16"/>
        </w:rPr>
        <w:t>8</w:t>
      </w:r>
      <w:r w:rsidR="000E77BE" w:rsidRPr="00284B43">
        <w:rPr>
          <w:rFonts w:ascii="Segoe UI" w:hAnsi="Segoe UI" w:cs="Segoe UI"/>
          <w:sz w:val="20"/>
          <w:szCs w:val="20"/>
        </w:rPr>
        <w:t xml:space="preserve"> </w:t>
      </w:r>
      <w:r w:rsidRPr="00284B43">
        <w:rPr>
          <w:rFonts w:ascii="Arial" w:hAnsi="Arial" w:cs="Arial"/>
          <w:sz w:val="16"/>
          <w:szCs w:val="16"/>
        </w:rPr>
        <w:t xml:space="preserve">Issue Date: </w:t>
      </w:r>
      <w:r w:rsidR="00A87D05">
        <w:rPr>
          <w:rFonts w:ascii="Arial" w:hAnsi="Arial" w:cs="Arial"/>
          <w:sz w:val="16"/>
          <w:szCs w:val="16"/>
        </w:rPr>
        <w:t>2</w:t>
      </w:r>
      <w:r w:rsidR="00B465AA">
        <w:rPr>
          <w:rFonts w:ascii="Arial" w:hAnsi="Arial" w:cs="Arial"/>
          <w:sz w:val="16"/>
          <w:szCs w:val="16"/>
        </w:rPr>
        <w:t>3</w:t>
      </w:r>
      <w:r w:rsidR="00E622DA" w:rsidRPr="00284B43">
        <w:rPr>
          <w:rFonts w:ascii="Arial" w:hAnsi="Arial" w:cs="Arial"/>
          <w:sz w:val="16"/>
          <w:szCs w:val="16"/>
        </w:rPr>
        <w:t xml:space="preserve"> February</w:t>
      </w:r>
      <w:r w:rsidR="00393C7E" w:rsidRPr="00284B43">
        <w:rPr>
          <w:rFonts w:ascii="Arial" w:hAnsi="Arial" w:cs="Arial"/>
          <w:sz w:val="16"/>
          <w:szCs w:val="16"/>
        </w:rPr>
        <w:t xml:space="preserve"> 2018</w:t>
      </w:r>
    </w:p>
    <w:sectPr w:rsidR="0026766F" w:rsidRPr="00284B43" w:rsidSect="008B6FF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BA" w:rsidRDefault="004E3BBA">
      <w:r>
        <w:separator/>
      </w:r>
    </w:p>
  </w:endnote>
  <w:endnote w:type="continuationSeparator" w:id="0">
    <w:p w:rsidR="004E3BBA" w:rsidRDefault="004E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roman"/>
    <w:notTrueType/>
    <w:pitch w:val="fixed"/>
    <w:sig w:usb0="00000001" w:usb1="08070000" w:usb2="00000010" w:usb3="00000000" w:csb0="0002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Pr="00D0106D" w:rsidRDefault="00D515C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Default="004E3BBA">
    <w:pPr>
      <w:pStyle w:val="Footer"/>
    </w:pPr>
    <w:r w:rsidRPr="004E3BBA">
      <w:rPr>
        <w:noProof/>
        <w:lang w:val="en-US"/>
      </w:rPr>
      <w:drawing>
        <wp:inline distT="0" distB="0" distL="0" distR="0">
          <wp:extent cx="6400800" cy="981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1E" w:rsidRDefault="00B66E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B2" w:rsidRPr="00D158C3" w:rsidRDefault="00006DB2" w:rsidP="00006DB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006DB2" w:rsidRPr="00A426A8" w:rsidRDefault="00006DB2" w:rsidP="00006DB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A309E" w:rsidRPr="00006DB2" w:rsidRDefault="000A309E" w:rsidP="00006DB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Default="004E3BBA">
    <w:pPr>
      <w:pStyle w:val="Footer"/>
    </w:pPr>
    <w:r w:rsidRPr="004E3BBA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BA" w:rsidRDefault="004E3BBA">
      <w:r>
        <w:separator/>
      </w:r>
    </w:p>
  </w:footnote>
  <w:footnote w:type="continuationSeparator" w:id="0">
    <w:p w:rsidR="004E3BBA" w:rsidRDefault="004E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Pr="00D0106D" w:rsidRDefault="00D515CB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Default="00D515CB"/>
  <w:p w:rsidR="00D515CB" w:rsidRDefault="00D515CB"/>
  <w:p w:rsidR="00D515CB" w:rsidRPr="00F67AEE" w:rsidRDefault="00C3372B" w:rsidP="00F67AEE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UA: </w:t>
    </w:r>
    <w:r w:rsidR="003D2403">
      <w:rPr>
        <w:rFonts w:ascii="Arial" w:hAnsi="Arial" w:cs="Arial"/>
        <w:sz w:val="16"/>
        <w:szCs w:val="16"/>
      </w:rPr>
      <w:t>42</w:t>
    </w:r>
    <w:r w:rsidR="00512B38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18</w:t>
    </w:r>
    <w:r w:rsidR="00512B38">
      <w:rPr>
        <w:rFonts w:ascii="Arial" w:hAnsi="Arial" w:cs="Arial"/>
        <w:sz w:val="16"/>
        <w:szCs w:val="16"/>
      </w:rPr>
      <w:t xml:space="preserve"> </w:t>
    </w:r>
    <w:r w:rsidR="00544E92">
      <w:rPr>
        <w:rFonts w:ascii="Arial" w:hAnsi="Arial" w:cs="Arial"/>
        <w:sz w:val="16"/>
        <w:szCs w:val="16"/>
      </w:rPr>
      <w:t>I</w:t>
    </w:r>
    <w:r w:rsidR="00D515CB">
      <w:rPr>
        <w:rFonts w:ascii="Arial" w:hAnsi="Arial" w:cs="Arial"/>
        <w:sz w:val="16"/>
        <w:szCs w:val="16"/>
      </w:rPr>
      <w:t xml:space="preserve">ndex: </w:t>
    </w:r>
    <w:r w:rsidR="00512B38">
      <w:rPr>
        <w:rFonts w:ascii="Arial" w:hAnsi="Arial" w:cs="Arial"/>
        <w:sz w:val="16"/>
        <w:szCs w:val="16"/>
      </w:rPr>
      <w:t>AMR 51/</w:t>
    </w:r>
    <w:r w:rsidR="003D2403">
      <w:rPr>
        <w:rFonts w:ascii="Arial" w:hAnsi="Arial" w:cs="Arial"/>
        <w:sz w:val="16"/>
        <w:szCs w:val="16"/>
      </w:rPr>
      <w:t>7929</w:t>
    </w:r>
    <w:r w:rsidR="00D515CB" w:rsidRPr="00F06796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="00D515CB">
      <w:rPr>
        <w:rFonts w:ascii="Segoe UI" w:hAnsi="Segoe UI" w:cs="Segoe UI"/>
        <w:color w:val="444444"/>
        <w:sz w:val="20"/>
        <w:szCs w:val="20"/>
      </w:rPr>
      <w:t xml:space="preserve"> </w:t>
    </w:r>
    <w:r w:rsidR="00D515CB">
      <w:rPr>
        <w:rFonts w:ascii="Arial" w:hAnsi="Arial" w:cs="Arial"/>
        <w:sz w:val="16"/>
        <w:szCs w:val="16"/>
      </w:rPr>
      <w:t>USA</w:t>
    </w:r>
    <w:r w:rsidR="00D515CB" w:rsidRPr="00966B89">
      <w:rPr>
        <w:rFonts w:ascii="Arial" w:hAnsi="Arial" w:cs="Arial"/>
        <w:sz w:val="16"/>
        <w:szCs w:val="16"/>
      </w:rPr>
      <w:tab/>
      <w:t xml:space="preserve">Date: </w:t>
    </w:r>
    <w:r w:rsidR="00A87D05">
      <w:rPr>
        <w:rFonts w:ascii="Arial" w:hAnsi="Arial" w:cs="Arial"/>
        <w:sz w:val="16"/>
        <w:szCs w:val="16"/>
      </w:rPr>
      <w:t>2</w:t>
    </w:r>
    <w:r w:rsidR="00B465AA">
      <w:rPr>
        <w:rFonts w:ascii="Arial" w:hAnsi="Arial" w:cs="Arial"/>
        <w:sz w:val="16"/>
        <w:szCs w:val="16"/>
      </w:rPr>
      <w:t>3</w:t>
    </w:r>
    <w:r w:rsidR="002C74AF">
      <w:rPr>
        <w:rFonts w:ascii="Arial" w:hAnsi="Arial" w:cs="Arial"/>
        <w:sz w:val="16"/>
        <w:szCs w:val="16"/>
      </w:rPr>
      <w:t xml:space="preserve"> February</w:t>
    </w:r>
    <w:r w:rsidR="00D515CB">
      <w:rPr>
        <w:rFonts w:ascii="Arial" w:hAnsi="Arial" w:cs="Arial"/>
        <w:sz w:val="16"/>
        <w:szCs w:val="16"/>
      </w:rPr>
      <w:t xml:space="preserve"> 201</w:t>
    </w:r>
    <w:r w:rsidR="00D54E41">
      <w:rPr>
        <w:rFonts w:ascii="Arial" w:hAnsi="Arial" w:cs="Arial"/>
        <w:sz w:val="16"/>
        <w:szCs w:val="16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Pr="00D0106D" w:rsidRDefault="000A309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Default="000A309E"/>
  <w:p w:rsidR="000A309E" w:rsidRDefault="000A309E"/>
  <w:p w:rsidR="000A309E" w:rsidRPr="00966B89" w:rsidRDefault="000A309E" w:rsidP="00B4432F">
    <w:pPr>
      <w:tabs>
        <w:tab w:val="right" w:pos="10203"/>
      </w:tabs>
      <w:rPr>
        <w:rFonts w:ascii="Arial" w:hAnsi="Arial" w:cs="Arial"/>
        <w:color w:val="FFFFFF"/>
      </w:rPr>
    </w:pPr>
    <w:r w:rsidRPr="00966B89">
      <w:rPr>
        <w:rFonts w:ascii="Arial" w:hAnsi="Arial" w:cs="Arial"/>
        <w:sz w:val="16"/>
        <w:szCs w:val="16"/>
      </w:rPr>
      <w:t xml:space="preserve">UA: </w:t>
    </w:r>
    <w:r w:rsidR="00B832A4">
      <w:rPr>
        <w:rFonts w:ascii="Arial" w:hAnsi="Arial" w:cs="Arial"/>
        <w:sz w:val="16"/>
        <w:szCs w:val="16"/>
      </w:rPr>
      <w:t>XXX</w:t>
    </w:r>
    <w:r w:rsidR="002F2B16">
      <w:rPr>
        <w:rFonts w:ascii="Arial" w:hAnsi="Arial" w:cs="Arial"/>
        <w:sz w:val="16"/>
        <w:szCs w:val="16"/>
      </w:rPr>
      <w:t>/17</w:t>
    </w:r>
    <w:r w:rsidR="006D3138">
      <w:rPr>
        <w:rFonts w:ascii="Arial" w:hAnsi="Arial" w:cs="Arial"/>
        <w:sz w:val="16"/>
        <w:szCs w:val="16"/>
      </w:rPr>
      <w:t xml:space="preserve"> Index: </w:t>
    </w:r>
    <w:r w:rsidR="002F2B16">
      <w:rPr>
        <w:rFonts w:ascii="Arial" w:hAnsi="Arial" w:cs="Arial"/>
        <w:sz w:val="16"/>
        <w:szCs w:val="16"/>
      </w:rPr>
      <w:t>AMR 51/XXXX</w:t>
    </w:r>
    <w:r w:rsidR="000E77BE" w:rsidRPr="00F06796">
      <w:rPr>
        <w:rFonts w:ascii="Arial" w:hAnsi="Arial" w:cs="Arial"/>
        <w:sz w:val="16"/>
        <w:szCs w:val="16"/>
      </w:rPr>
      <w:t>/2017</w:t>
    </w:r>
    <w:r w:rsidR="000E77BE">
      <w:rPr>
        <w:rFonts w:ascii="Segoe UI" w:hAnsi="Segoe UI" w:cs="Segoe UI"/>
        <w:color w:val="444444"/>
        <w:sz w:val="20"/>
        <w:szCs w:val="20"/>
      </w:rPr>
      <w:t xml:space="preserve"> </w:t>
    </w:r>
    <w:r>
      <w:rPr>
        <w:rFonts w:ascii="Arial" w:hAnsi="Arial" w:cs="Arial"/>
        <w:sz w:val="16"/>
        <w:szCs w:val="16"/>
      </w:rPr>
      <w:t>USA</w:t>
    </w:r>
    <w:r w:rsidRPr="00966B89">
      <w:rPr>
        <w:rFonts w:ascii="Arial" w:hAnsi="Arial" w:cs="Arial"/>
        <w:sz w:val="16"/>
        <w:szCs w:val="16"/>
      </w:rPr>
      <w:tab/>
      <w:t xml:space="preserve">Date: </w:t>
    </w:r>
    <w:r w:rsidR="00B832A4">
      <w:rPr>
        <w:rFonts w:ascii="Arial" w:hAnsi="Arial" w:cs="Arial"/>
        <w:sz w:val="16"/>
        <w:szCs w:val="16"/>
      </w:rPr>
      <w:t>27</w:t>
    </w:r>
    <w:r w:rsidR="00B02932">
      <w:rPr>
        <w:rFonts w:ascii="Arial" w:hAnsi="Arial" w:cs="Arial"/>
        <w:sz w:val="16"/>
        <w:szCs w:val="16"/>
      </w:rPr>
      <w:t xml:space="preserve"> October</w:t>
    </w:r>
    <w:r>
      <w:rPr>
        <w:rFonts w:ascii="Arial" w:hAnsi="Arial" w:cs="Arial"/>
        <w:sz w:val="16"/>
        <w:szCs w:val="16"/>
      </w:rPr>
      <w:t xml:space="preserve"> 201</w:t>
    </w:r>
    <w:r w:rsidR="00EE4B62">
      <w:rPr>
        <w:rFonts w:ascii="Arial" w:hAnsi="Arial" w:cs="Arial"/>
        <w:sz w:val="16"/>
        <w:szCs w:val="16"/>
      </w:rPr>
      <w:t>7</w:t>
    </w:r>
  </w:p>
  <w:p w:rsidR="000A309E" w:rsidRDefault="000A30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C2C0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046C5"/>
    <w:multiLevelType w:val="multilevel"/>
    <w:tmpl w:val="A53A2BD4"/>
    <w:numStyleLink w:val="AIActionPoints"/>
  </w:abstractNum>
  <w:abstractNum w:abstractNumId="2">
    <w:nsid w:val="223B76BA"/>
    <w:multiLevelType w:val="multilevel"/>
    <w:tmpl w:val="A53A2BD4"/>
    <w:numStyleLink w:val="AIActionPoints"/>
  </w:abstractNum>
  <w:abstractNum w:abstractNumId="3">
    <w:nsid w:val="3EE9371D"/>
    <w:multiLevelType w:val="multilevel"/>
    <w:tmpl w:val="A53A2BD4"/>
    <w:numStyleLink w:val="AIActionPoints"/>
  </w:abstractNum>
  <w:abstractNum w:abstractNumId="4">
    <w:nsid w:val="68CA5E02"/>
    <w:multiLevelType w:val="hybridMultilevel"/>
    <w:tmpl w:val="7C90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7"/>
    <w:rsid w:val="00000584"/>
    <w:rsid w:val="00003477"/>
    <w:rsid w:val="000035D0"/>
    <w:rsid w:val="00004709"/>
    <w:rsid w:val="000067B1"/>
    <w:rsid w:val="00006DB2"/>
    <w:rsid w:val="00010437"/>
    <w:rsid w:val="0001223C"/>
    <w:rsid w:val="00012C2D"/>
    <w:rsid w:val="00013491"/>
    <w:rsid w:val="00014390"/>
    <w:rsid w:val="00023EE0"/>
    <w:rsid w:val="00027341"/>
    <w:rsid w:val="00035A32"/>
    <w:rsid w:val="000406FD"/>
    <w:rsid w:val="0005354D"/>
    <w:rsid w:val="00057BA1"/>
    <w:rsid w:val="000605B4"/>
    <w:rsid w:val="00063A66"/>
    <w:rsid w:val="000700EA"/>
    <w:rsid w:val="00070970"/>
    <w:rsid w:val="0007755D"/>
    <w:rsid w:val="00081759"/>
    <w:rsid w:val="000853F6"/>
    <w:rsid w:val="00085580"/>
    <w:rsid w:val="000918BD"/>
    <w:rsid w:val="00091F46"/>
    <w:rsid w:val="00093057"/>
    <w:rsid w:val="00095BCE"/>
    <w:rsid w:val="000961F2"/>
    <w:rsid w:val="00096631"/>
    <w:rsid w:val="000A0548"/>
    <w:rsid w:val="000A2EBD"/>
    <w:rsid w:val="000A309E"/>
    <w:rsid w:val="000A5BC2"/>
    <w:rsid w:val="000A6AB1"/>
    <w:rsid w:val="000B23F7"/>
    <w:rsid w:val="000B3CB3"/>
    <w:rsid w:val="000C0DC6"/>
    <w:rsid w:val="000C1F7C"/>
    <w:rsid w:val="000C2EC6"/>
    <w:rsid w:val="000C36E5"/>
    <w:rsid w:val="000C3707"/>
    <w:rsid w:val="000C619B"/>
    <w:rsid w:val="000D5409"/>
    <w:rsid w:val="000D65B5"/>
    <w:rsid w:val="000E77BE"/>
    <w:rsid w:val="000E79FA"/>
    <w:rsid w:val="000F0594"/>
    <w:rsid w:val="000F0AF1"/>
    <w:rsid w:val="000F11B8"/>
    <w:rsid w:val="000F1406"/>
    <w:rsid w:val="000F2D00"/>
    <w:rsid w:val="000F3F4C"/>
    <w:rsid w:val="000F7054"/>
    <w:rsid w:val="001010F3"/>
    <w:rsid w:val="00101881"/>
    <w:rsid w:val="00110E4F"/>
    <w:rsid w:val="00111EA8"/>
    <w:rsid w:val="00113090"/>
    <w:rsid w:val="00114598"/>
    <w:rsid w:val="001206DB"/>
    <w:rsid w:val="001265D4"/>
    <w:rsid w:val="001334AA"/>
    <w:rsid w:val="00136364"/>
    <w:rsid w:val="00136634"/>
    <w:rsid w:val="00137DE9"/>
    <w:rsid w:val="001411BF"/>
    <w:rsid w:val="00141A06"/>
    <w:rsid w:val="00147961"/>
    <w:rsid w:val="00156C3F"/>
    <w:rsid w:val="001624EA"/>
    <w:rsid w:val="001671E0"/>
    <w:rsid w:val="0017724E"/>
    <w:rsid w:val="00185C59"/>
    <w:rsid w:val="00187369"/>
    <w:rsid w:val="0019144A"/>
    <w:rsid w:val="00193627"/>
    <w:rsid w:val="00193737"/>
    <w:rsid w:val="001949AA"/>
    <w:rsid w:val="00194AF5"/>
    <w:rsid w:val="001951FB"/>
    <w:rsid w:val="00196F3C"/>
    <w:rsid w:val="001A1C21"/>
    <w:rsid w:val="001A3376"/>
    <w:rsid w:val="001A4D19"/>
    <w:rsid w:val="001A4E77"/>
    <w:rsid w:val="001A601C"/>
    <w:rsid w:val="001B02B2"/>
    <w:rsid w:val="001B2207"/>
    <w:rsid w:val="001B60E3"/>
    <w:rsid w:val="001B71F9"/>
    <w:rsid w:val="001B7B2B"/>
    <w:rsid w:val="001C1451"/>
    <w:rsid w:val="001C1B26"/>
    <w:rsid w:val="001C213D"/>
    <w:rsid w:val="001C2350"/>
    <w:rsid w:val="001C5F14"/>
    <w:rsid w:val="001C6F87"/>
    <w:rsid w:val="001D182D"/>
    <w:rsid w:val="001D43A7"/>
    <w:rsid w:val="001D76C1"/>
    <w:rsid w:val="001D79FF"/>
    <w:rsid w:val="001E0993"/>
    <w:rsid w:val="001E19B3"/>
    <w:rsid w:val="001E1B2D"/>
    <w:rsid w:val="001F5F54"/>
    <w:rsid w:val="001F616B"/>
    <w:rsid w:val="00200E9F"/>
    <w:rsid w:val="00211258"/>
    <w:rsid w:val="002116FB"/>
    <w:rsid w:val="00216381"/>
    <w:rsid w:val="00224C44"/>
    <w:rsid w:val="002319E6"/>
    <w:rsid w:val="00236606"/>
    <w:rsid w:val="002407A6"/>
    <w:rsid w:val="00242CF6"/>
    <w:rsid w:val="0024535A"/>
    <w:rsid w:val="00246B8A"/>
    <w:rsid w:val="0026339C"/>
    <w:rsid w:val="0026556F"/>
    <w:rsid w:val="00265A61"/>
    <w:rsid w:val="0026699D"/>
    <w:rsid w:val="0026766F"/>
    <w:rsid w:val="0027166B"/>
    <w:rsid w:val="00272AC6"/>
    <w:rsid w:val="00273060"/>
    <w:rsid w:val="00274715"/>
    <w:rsid w:val="002765D2"/>
    <w:rsid w:val="00284B43"/>
    <w:rsid w:val="002923B7"/>
    <w:rsid w:val="002932CE"/>
    <w:rsid w:val="00296E9B"/>
    <w:rsid w:val="002A0231"/>
    <w:rsid w:val="002A1D6B"/>
    <w:rsid w:val="002A27C3"/>
    <w:rsid w:val="002B0CF2"/>
    <w:rsid w:val="002B31D2"/>
    <w:rsid w:val="002B5E13"/>
    <w:rsid w:val="002B5EA5"/>
    <w:rsid w:val="002C29F6"/>
    <w:rsid w:val="002C2C2F"/>
    <w:rsid w:val="002C74AF"/>
    <w:rsid w:val="002D24C2"/>
    <w:rsid w:val="002D374B"/>
    <w:rsid w:val="002E3157"/>
    <w:rsid w:val="002E7275"/>
    <w:rsid w:val="002F2080"/>
    <w:rsid w:val="002F2B16"/>
    <w:rsid w:val="002F4676"/>
    <w:rsid w:val="002F6BCD"/>
    <w:rsid w:val="00301DC0"/>
    <w:rsid w:val="00305EAE"/>
    <w:rsid w:val="00310926"/>
    <w:rsid w:val="00316135"/>
    <w:rsid w:val="00320F36"/>
    <w:rsid w:val="00327AAB"/>
    <w:rsid w:val="003309A9"/>
    <w:rsid w:val="00332A1D"/>
    <w:rsid w:val="00342B27"/>
    <w:rsid w:val="00344449"/>
    <w:rsid w:val="00347243"/>
    <w:rsid w:val="00347E97"/>
    <w:rsid w:val="003504BA"/>
    <w:rsid w:val="0035177F"/>
    <w:rsid w:val="0036120A"/>
    <w:rsid w:val="00374F2A"/>
    <w:rsid w:val="0037510B"/>
    <w:rsid w:val="00382242"/>
    <w:rsid w:val="00382743"/>
    <w:rsid w:val="00382A08"/>
    <w:rsid w:val="0038332A"/>
    <w:rsid w:val="00383AAF"/>
    <w:rsid w:val="00393C7E"/>
    <w:rsid w:val="003A17D4"/>
    <w:rsid w:val="003A2A73"/>
    <w:rsid w:val="003A46FC"/>
    <w:rsid w:val="003B35E1"/>
    <w:rsid w:val="003B742C"/>
    <w:rsid w:val="003C0218"/>
    <w:rsid w:val="003C04E3"/>
    <w:rsid w:val="003C2B52"/>
    <w:rsid w:val="003C6513"/>
    <w:rsid w:val="003D0DD1"/>
    <w:rsid w:val="003D2403"/>
    <w:rsid w:val="003D2A35"/>
    <w:rsid w:val="003D377A"/>
    <w:rsid w:val="003D7603"/>
    <w:rsid w:val="003E4FEC"/>
    <w:rsid w:val="003F6346"/>
    <w:rsid w:val="00400559"/>
    <w:rsid w:val="004120FF"/>
    <w:rsid w:val="00412D9A"/>
    <w:rsid w:val="00414551"/>
    <w:rsid w:val="00415A74"/>
    <w:rsid w:val="00422CCD"/>
    <w:rsid w:val="00423CA3"/>
    <w:rsid w:val="00424357"/>
    <w:rsid w:val="00433720"/>
    <w:rsid w:val="00437FE8"/>
    <w:rsid w:val="00452D59"/>
    <w:rsid w:val="00452DF3"/>
    <w:rsid w:val="00452E8F"/>
    <w:rsid w:val="00457F7B"/>
    <w:rsid w:val="00461C2F"/>
    <w:rsid w:val="004644B9"/>
    <w:rsid w:val="004645D7"/>
    <w:rsid w:val="00470782"/>
    <w:rsid w:val="004710E2"/>
    <w:rsid w:val="004712CD"/>
    <w:rsid w:val="0047396F"/>
    <w:rsid w:val="00475586"/>
    <w:rsid w:val="00476496"/>
    <w:rsid w:val="00477142"/>
    <w:rsid w:val="00483E30"/>
    <w:rsid w:val="0048488E"/>
    <w:rsid w:val="00494FF2"/>
    <w:rsid w:val="00495187"/>
    <w:rsid w:val="00495FE0"/>
    <w:rsid w:val="00497509"/>
    <w:rsid w:val="004A49F3"/>
    <w:rsid w:val="004A6FA8"/>
    <w:rsid w:val="004B0FA4"/>
    <w:rsid w:val="004B1E65"/>
    <w:rsid w:val="004C50DA"/>
    <w:rsid w:val="004C6637"/>
    <w:rsid w:val="004D048C"/>
    <w:rsid w:val="004D19C7"/>
    <w:rsid w:val="004D1CEB"/>
    <w:rsid w:val="004D315A"/>
    <w:rsid w:val="004D41ED"/>
    <w:rsid w:val="004D4E23"/>
    <w:rsid w:val="004E33BE"/>
    <w:rsid w:val="004E3BBA"/>
    <w:rsid w:val="004E6A6E"/>
    <w:rsid w:val="004F1AC4"/>
    <w:rsid w:val="004F270E"/>
    <w:rsid w:val="004F4139"/>
    <w:rsid w:val="004F438B"/>
    <w:rsid w:val="004F4A24"/>
    <w:rsid w:val="00501AA4"/>
    <w:rsid w:val="005040F2"/>
    <w:rsid w:val="00504174"/>
    <w:rsid w:val="00504747"/>
    <w:rsid w:val="00505F29"/>
    <w:rsid w:val="00506E9E"/>
    <w:rsid w:val="005107CC"/>
    <w:rsid w:val="00512B38"/>
    <w:rsid w:val="005149A9"/>
    <w:rsid w:val="00515FD2"/>
    <w:rsid w:val="00527E8D"/>
    <w:rsid w:val="005326B3"/>
    <w:rsid w:val="005331D7"/>
    <w:rsid w:val="0053584A"/>
    <w:rsid w:val="00542C4C"/>
    <w:rsid w:val="00544E56"/>
    <w:rsid w:val="00544E92"/>
    <w:rsid w:val="00547C90"/>
    <w:rsid w:val="005534BC"/>
    <w:rsid w:val="005630C0"/>
    <w:rsid w:val="00565DD9"/>
    <w:rsid w:val="00565E83"/>
    <w:rsid w:val="005675A2"/>
    <w:rsid w:val="00571812"/>
    <w:rsid w:val="00572011"/>
    <w:rsid w:val="005720B0"/>
    <w:rsid w:val="00581238"/>
    <w:rsid w:val="00581F2A"/>
    <w:rsid w:val="00583372"/>
    <w:rsid w:val="0058746A"/>
    <w:rsid w:val="0058793C"/>
    <w:rsid w:val="00594B1A"/>
    <w:rsid w:val="005A0BC2"/>
    <w:rsid w:val="005A551D"/>
    <w:rsid w:val="005A785C"/>
    <w:rsid w:val="005B381F"/>
    <w:rsid w:val="005B66B1"/>
    <w:rsid w:val="005C0401"/>
    <w:rsid w:val="005C2CBA"/>
    <w:rsid w:val="005C41FB"/>
    <w:rsid w:val="005C720A"/>
    <w:rsid w:val="005D13DD"/>
    <w:rsid w:val="005D1F6C"/>
    <w:rsid w:val="005D3A9F"/>
    <w:rsid w:val="005D3E77"/>
    <w:rsid w:val="005D4AFF"/>
    <w:rsid w:val="005D78DF"/>
    <w:rsid w:val="005E0A2F"/>
    <w:rsid w:val="005E16D2"/>
    <w:rsid w:val="005E1730"/>
    <w:rsid w:val="005E1DE5"/>
    <w:rsid w:val="005E3947"/>
    <w:rsid w:val="005E6580"/>
    <w:rsid w:val="005F04C0"/>
    <w:rsid w:val="005F0D06"/>
    <w:rsid w:val="005F29C5"/>
    <w:rsid w:val="00603EC5"/>
    <w:rsid w:val="006060F5"/>
    <w:rsid w:val="00606C38"/>
    <w:rsid w:val="00607796"/>
    <w:rsid w:val="0061176F"/>
    <w:rsid w:val="00613A08"/>
    <w:rsid w:val="0061540B"/>
    <w:rsid w:val="00621C02"/>
    <w:rsid w:val="00626E4C"/>
    <w:rsid w:val="00631593"/>
    <w:rsid w:val="00634200"/>
    <w:rsid w:val="00636699"/>
    <w:rsid w:val="00637FE3"/>
    <w:rsid w:val="00642884"/>
    <w:rsid w:val="00643182"/>
    <w:rsid w:val="00653EF2"/>
    <w:rsid w:val="0065414F"/>
    <w:rsid w:val="00654C0A"/>
    <w:rsid w:val="00663C39"/>
    <w:rsid w:val="00663D54"/>
    <w:rsid w:val="00672F93"/>
    <w:rsid w:val="006814D6"/>
    <w:rsid w:val="006820E8"/>
    <w:rsid w:val="00684828"/>
    <w:rsid w:val="0068492C"/>
    <w:rsid w:val="0068721D"/>
    <w:rsid w:val="00687939"/>
    <w:rsid w:val="00694D4F"/>
    <w:rsid w:val="006A263A"/>
    <w:rsid w:val="006A401E"/>
    <w:rsid w:val="006A4F4B"/>
    <w:rsid w:val="006A65AA"/>
    <w:rsid w:val="006B2510"/>
    <w:rsid w:val="006B3586"/>
    <w:rsid w:val="006B386F"/>
    <w:rsid w:val="006B7CD2"/>
    <w:rsid w:val="006C0DB4"/>
    <w:rsid w:val="006C2190"/>
    <w:rsid w:val="006C3DE2"/>
    <w:rsid w:val="006C48DA"/>
    <w:rsid w:val="006C4BA7"/>
    <w:rsid w:val="006C7C3F"/>
    <w:rsid w:val="006D1413"/>
    <w:rsid w:val="006D3138"/>
    <w:rsid w:val="006D3313"/>
    <w:rsid w:val="006D4010"/>
    <w:rsid w:val="006D642B"/>
    <w:rsid w:val="006E222D"/>
    <w:rsid w:val="006E5B14"/>
    <w:rsid w:val="006E6EAA"/>
    <w:rsid w:val="006F131A"/>
    <w:rsid w:val="006F4892"/>
    <w:rsid w:val="006F69A3"/>
    <w:rsid w:val="006F6CB7"/>
    <w:rsid w:val="00703AE1"/>
    <w:rsid w:val="00707FED"/>
    <w:rsid w:val="00711938"/>
    <w:rsid w:val="007128B5"/>
    <w:rsid w:val="00714E81"/>
    <w:rsid w:val="007179E8"/>
    <w:rsid w:val="00717F4A"/>
    <w:rsid w:val="00722515"/>
    <w:rsid w:val="00723214"/>
    <w:rsid w:val="007242B5"/>
    <w:rsid w:val="007249A6"/>
    <w:rsid w:val="00727341"/>
    <w:rsid w:val="00727CA3"/>
    <w:rsid w:val="007331B7"/>
    <w:rsid w:val="00736B40"/>
    <w:rsid w:val="007479B8"/>
    <w:rsid w:val="00750E5B"/>
    <w:rsid w:val="0075174E"/>
    <w:rsid w:val="00751B1B"/>
    <w:rsid w:val="00755664"/>
    <w:rsid w:val="007575D0"/>
    <w:rsid w:val="007620A6"/>
    <w:rsid w:val="00763F3C"/>
    <w:rsid w:val="0076656E"/>
    <w:rsid w:val="007700A3"/>
    <w:rsid w:val="00772D22"/>
    <w:rsid w:val="0077354F"/>
    <w:rsid w:val="007860D3"/>
    <w:rsid w:val="00795D45"/>
    <w:rsid w:val="007A1959"/>
    <w:rsid w:val="007A455F"/>
    <w:rsid w:val="007A4AA7"/>
    <w:rsid w:val="007A512B"/>
    <w:rsid w:val="007A52CF"/>
    <w:rsid w:val="007A5DA8"/>
    <w:rsid w:val="007A701A"/>
    <w:rsid w:val="007B2B17"/>
    <w:rsid w:val="007B2D67"/>
    <w:rsid w:val="007B7073"/>
    <w:rsid w:val="007C0C0F"/>
    <w:rsid w:val="007C0EB0"/>
    <w:rsid w:val="007C404D"/>
    <w:rsid w:val="007C668A"/>
    <w:rsid w:val="007D55B9"/>
    <w:rsid w:val="007D5DE3"/>
    <w:rsid w:val="007E0CAD"/>
    <w:rsid w:val="007E2342"/>
    <w:rsid w:val="007E57A7"/>
    <w:rsid w:val="007F4EFC"/>
    <w:rsid w:val="008016F5"/>
    <w:rsid w:val="00802EB1"/>
    <w:rsid w:val="00803895"/>
    <w:rsid w:val="00803A2E"/>
    <w:rsid w:val="0080423A"/>
    <w:rsid w:val="00806D7C"/>
    <w:rsid w:val="00810D00"/>
    <w:rsid w:val="00813191"/>
    <w:rsid w:val="008139EF"/>
    <w:rsid w:val="008148EF"/>
    <w:rsid w:val="00815508"/>
    <w:rsid w:val="008163F4"/>
    <w:rsid w:val="008224D0"/>
    <w:rsid w:val="008230AD"/>
    <w:rsid w:val="008241AB"/>
    <w:rsid w:val="0082595C"/>
    <w:rsid w:val="008265E3"/>
    <w:rsid w:val="00827184"/>
    <w:rsid w:val="00834C3D"/>
    <w:rsid w:val="00840768"/>
    <w:rsid w:val="00841F5D"/>
    <w:rsid w:val="0084338A"/>
    <w:rsid w:val="00847824"/>
    <w:rsid w:val="0085039D"/>
    <w:rsid w:val="00856B43"/>
    <w:rsid w:val="0086100E"/>
    <w:rsid w:val="0086363D"/>
    <w:rsid w:val="00863FD4"/>
    <w:rsid w:val="008678EF"/>
    <w:rsid w:val="008725CF"/>
    <w:rsid w:val="00875E19"/>
    <w:rsid w:val="008822B3"/>
    <w:rsid w:val="00883248"/>
    <w:rsid w:val="00883608"/>
    <w:rsid w:val="00884CA4"/>
    <w:rsid w:val="008850D6"/>
    <w:rsid w:val="00886D53"/>
    <w:rsid w:val="00887A09"/>
    <w:rsid w:val="00895B25"/>
    <w:rsid w:val="00895C0B"/>
    <w:rsid w:val="00895D0C"/>
    <w:rsid w:val="00896E51"/>
    <w:rsid w:val="008A2A7E"/>
    <w:rsid w:val="008A6D08"/>
    <w:rsid w:val="008B19A0"/>
    <w:rsid w:val="008B2213"/>
    <w:rsid w:val="008B5870"/>
    <w:rsid w:val="008B6FF9"/>
    <w:rsid w:val="008B7A17"/>
    <w:rsid w:val="008C08D5"/>
    <w:rsid w:val="008C095D"/>
    <w:rsid w:val="008C479B"/>
    <w:rsid w:val="008C6125"/>
    <w:rsid w:val="008C6392"/>
    <w:rsid w:val="008D645F"/>
    <w:rsid w:val="008D6D2F"/>
    <w:rsid w:val="008D72F4"/>
    <w:rsid w:val="008E48B0"/>
    <w:rsid w:val="008E5C34"/>
    <w:rsid w:val="008E7782"/>
    <w:rsid w:val="008F0BA8"/>
    <w:rsid w:val="008F177E"/>
    <w:rsid w:val="008F1985"/>
    <w:rsid w:val="008F4964"/>
    <w:rsid w:val="008F64FC"/>
    <w:rsid w:val="008F7321"/>
    <w:rsid w:val="009004C8"/>
    <w:rsid w:val="009017C6"/>
    <w:rsid w:val="00902513"/>
    <w:rsid w:val="009040D1"/>
    <w:rsid w:val="00904EB9"/>
    <w:rsid w:val="009144AA"/>
    <w:rsid w:val="00920373"/>
    <w:rsid w:val="0092152D"/>
    <w:rsid w:val="0092414B"/>
    <w:rsid w:val="009319E6"/>
    <w:rsid w:val="0094033C"/>
    <w:rsid w:val="00941475"/>
    <w:rsid w:val="009441D8"/>
    <w:rsid w:val="00944491"/>
    <w:rsid w:val="00946781"/>
    <w:rsid w:val="0095008C"/>
    <w:rsid w:val="00950C7F"/>
    <w:rsid w:val="0095241C"/>
    <w:rsid w:val="00955616"/>
    <w:rsid w:val="00957BF9"/>
    <w:rsid w:val="00961F8F"/>
    <w:rsid w:val="00963CA3"/>
    <w:rsid w:val="00963E66"/>
    <w:rsid w:val="00966B89"/>
    <w:rsid w:val="009718FD"/>
    <w:rsid w:val="00977333"/>
    <w:rsid w:val="00980293"/>
    <w:rsid w:val="009809D5"/>
    <w:rsid w:val="0098292E"/>
    <w:rsid w:val="00984188"/>
    <w:rsid w:val="00984A99"/>
    <w:rsid w:val="00985339"/>
    <w:rsid w:val="009859B9"/>
    <w:rsid w:val="00987C31"/>
    <w:rsid w:val="00991A5A"/>
    <w:rsid w:val="00992274"/>
    <w:rsid w:val="00996145"/>
    <w:rsid w:val="009971C5"/>
    <w:rsid w:val="009A1472"/>
    <w:rsid w:val="009A4748"/>
    <w:rsid w:val="009A5535"/>
    <w:rsid w:val="009A64B9"/>
    <w:rsid w:val="009A65E7"/>
    <w:rsid w:val="009B3250"/>
    <w:rsid w:val="009B40B5"/>
    <w:rsid w:val="009C0BC3"/>
    <w:rsid w:val="009C154F"/>
    <w:rsid w:val="009C160B"/>
    <w:rsid w:val="009C2343"/>
    <w:rsid w:val="009C66B9"/>
    <w:rsid w:val="009C6BEB"/>
    <w:rsid w:val="009D0FCD"/>
    <w:rsid w:val="009D146B"/>
    <w:rsid w:val="009D5F0B"/>
    <w:rsid w:val="009D6CFE"/>
    <w:rsid w:val="009D7D07"/>
    <w:rsid w:val="009E0017"/>
    <w:rsid w:val="009E0910"/>
    <w:rsid w:val="009E4628"/>
    <w:rsid w:val="009F261D"/>
    <w:rsid w:val="009F4B0B"/>
    <w:rsid w:val="009F4BB3"/>
    <w:rsid w:val="00A02417"/>
    <w:rsid w:val="00A02472"/>
    <w:rsid w:val="00A042E2"/>
    <w:rsid w:val="00A069B3"/>
    <w:rsid w:val="00A10ED6"/>
    <w:rsid w:val="00A11E07"/>
    <w:rsid w:val="00A15992"/>
    <w:rsid w:val="00A237E9"/>
    <w:rsid w:val="00A27F1E"/>
    <w:rsid w:val="00A35B8D"/>
    <w:rsid w:val="00A36725"/>
    <w:rsid w:val="00A450C4"/>
    <w:rsid w:val="00A51418"/>
    <w:rsid w:val="00A51C31"/>
    <w:rsid w:val="00A52119"/>
    <w:rsid w:val="00A528CE"/>
    <w:rsid w:val="00A52AFB"/>
    <w:rsid w:val="00A5397C"/>
    <w:rsid w:val="00A543D0"/>
    <w:rsid w:val="00A5568C"/>
    <w:rsid w:val="00A563F3"/>
    <w:rsid w:val="00A61068"/>
    <w:rsid w:val="00A64803"/>
    <w:rsid w:val="00A74109"/>
    <w:rsid w:val="00A75795"/>
    <w:rsid w:val="00A87D05"/>
    <w:rsid w:val="00A9205B"/>
    <w:rsid w:val="00A945E6"/>
    <w:rsid w:val="00AA3DC2"/>
    <w:rsid w:val="00AB4A69"/>
    <w:rsid w:val="00AB5B4A"/>
    <w:rsid w:val="00AB7585"/>
    <w:rsid w:val="00AB7AEB"/>
    <w:rsid w:val="00AC1A0A"/>
    <w:rsid w:val="00AC4815"/>
    <w:rsid w:val="00AC51C5"/>
    <w:rsid w:val="00AC6220"/>
    <w:rsid w:val="00AD0AAB"/>
    <w:rsid w:val="00AD25AC"/>
    <w:rsid w:val="00AD4F08"/>
    <w:rsid w:val="00AD6688"/>
    <w:rsid w:val="00AE0311"/>
    <w:rsid w:val="00AE1293"/>
    <w:rsid w:val="00AE232F"/>
    <w:rsid w:val="00AE5E68"/>
    <w:rsid w:val="00AE78EC"/>
    <w:rsid w:val="00AF2B33"/>
    <w:rsid w:val="00AF4CF9"/>
    <w:rsid w:val="00AF76A0"/>
    <w:rsid w:val="00B0058D"/>
    <w:rsid w:val="00B00712"/>
    <w:rsid w:val="00B02932"/>
    <w:rsid w:val="00B043D9"/>
    <w:rsid w:val="00B06765"/>
    <w:rsid w:val="00B06E79"/>
    <w:rsid w:val="00B10B05"/>
    <w:rsid w:val="00B22D7A"/>
    <w:rsid w:val="00B32114"/>
    <w:rsid w:val="00B33706"/>
    <w:rsid w:val="00B3504F"/>
    <w:rsid w:val="00B36765"/>
    <w:rsid w:val="00B36B8B"/>
    <w:rsid w:val="00B37A9A"/>
    <w:rsid w:val="00B4162A"/>
    <w:rsid w:val="00B43164"/>
    <w:rsid w:val="00B438B1"/>
    <w:rsid w:val="00B440E8"/>
    <w:rsid w:val="00B4432F"/>
    <w:rsid w:val="00B465AA"/>
    <w:rsid w:val="00B47F63"/>
    <w:rsid w:val="00B5075E"/>
    <w:rsid w:val="00B60FB0"/>
    <w:rsid w:val="00B64B79"/>
    <w:rsid w:val="00B66E1E"/>
    <w:rsid w:val="00B811E7"/>
    <w:rsid w:val="00B832A4"/>
    <w:rsid w:val="00B84EF8"/>
    <w:rsid w:val="00B87891"/>
    <w:rsid w:val="00B879F5"/>
    <w:rsid w:val="00B9147D"/>
    <w:rsid w:val="00B93C3B"/>
    <w:rsid w:val="00B97436"/>
    <w:rsid w:val="00BA169A"/>
    <w:rsid w:val="00BA31FC"/>
    <w:rsid w:val="00BA46CF"/>
    <w:rsid w:val="00BB0034"/>
    <w:rsid w:val="00BB2403"/>
    <w:rsid w:val="00BB388F"/>
    <w:rsid w:val="00BB497B"/>
    <w:rsid w:val="00BC200B"/>
    <w:rsid w:val="00BC5E48"/>
    <w:rsid w:val="00BC5E64"/>
    <w:rsid w:val="00BD4A49"/>
    <w:rsid w:val="00BD7873"/>
    <w:rsid w:val="00BD7976"/>
    <w:rsid w:val="00BE0DDB"/>
    <w:rsid w:val="00BE4AEB"/>
    <w:rsid w:val="00BE5690"/>
    <w:rsid w:val="00BE5F08"/>
    <w:rsid w:val="00BE7FD5"/>
    <w:rsid w:val="00BF07B9"/>
    <w:rsid w:val="00BF1638"/>
    <w:rsid w:val="00BF571A"/>
    <w:rsid w:val="00C03550"/>
    <w:rsid w:val="00C0608D"/>
    <w:rsid w:val="00C06B5E"/>
    <w:rsid w:val="00C104A1"/>
    <w:rsid w:val="00C131BF"/>
    <w:rsid w:val="00C1335F"/>
    <w:rsid w:val="00C17B6C"/>
    <w:rsid w:val="00C21A17"/>
    <w:rsid w:val="00C21D80"/>
    <w:rsid w:val="00C21F0A"/>
    <w:rsid w:val="00C264C5"/>
    <w:rsid w:val="00C27CD4"/>
    <w:rsid w:val="00C3372B"/>
    <w:rsid w:val="00C36707"/>
    <w:rsid w:val="00C42B02"/>
    <w:rsid w:val="00C42C60"/>
    <w:rsid w:val="00C47A86"/>
    <w:rsid w:val="00C47AE3"/>
    <w:rsid w:val="00C509CD"/>
    <w:rsid w:val="00C51D32"/>
    <w:rsid w:val="00C53700"/>
    <w:rsid w:val="00C5534E"/>
    <w:rsid w:val="00C578EA"/>
    <w:rsid w:val="00C57C0A"/>
    <w:rsid w:val="00C61B3D"/>
    <w:rsid w:val="00C630FE"/>
    <w:rsid w:val="00C63227"/>
    <w:rsid w:val="00C64997"/>
    <w:rsid w:val="00C64D8D"/>
    <w:rsid w:val="00C65A76"/>
    <w:rsid w:val="00C74E27"/>
    <w:rsid w:val="00C75171"/>
    <w:rsid w:val="00C761AB"/>
    <w:rsid w:val="00C761D4"/>
    <w:rsid w:val="00C763F6"/>
    <w:rsid w:val="00C76550"/>
    <w:rsid w:val="00C86B03"/>
    <w:rsid w:val="00C87186"/>
    <w:rsid w:val="00C91183"/>
    <w:rsid w:val="00C96BAD"/>
    <w:rsid w:val="00CA1BAB"/>
    <w:rsid w:val="00CA1F47"/>
    <w:rsid w:val="00CA5361"/>
    <w:rsid w:val="00CA7952"/>
    <w:rsid w:val="00CB0678"/>
    <w:rsid w:val="00CB2395"/>
    <w:rsid w:val="00CB4E8D"/>
    <w:rsid w:val="00CB6887"/>
    <w:rsid w:val="00CC03A0"/>
    <w:rsid w:val="00CC31CD"/>
    <w:rsid w:val="00CC47FB"/>
    <w:rsid w:val="00CD247F"/>
    <w:rsid w:val="00CD3430"/>
    <w:rsid w:val="00CE0EFE"/>
    <w:rsid w:val="00CE567F"/>
    <w:rsid w:val="00CE6658"/>
    <w:rsid w:val="00CE6DB5"/>
    <w:rsid w:val="00CF0B34"/>
    <w:rsid w:val="00CF28A3"/>
    <w:rsid w:val="00CF433F"/>
    <w:rsid w:val="00CF5437"/>
    <w:rsid w:val="00D003A1"/>
    <w:rsid w:val="00D0106D"/>
    <w:rsid w:val="00D03746"/>
    <w:rsid w:val="00D100DC"/>
    <w:rsid w:val="00D20DEB"/>
    <w:rsid w:val="00D22976"/>
    <w:rsid w:val="00D305CD"/>
    <w:rsid w:val="00D3077F"/>
    <w:rsid w:val="00D341F1"/>
    <w:rsid w:val="00D35439"/>
    <w:rsid w:val="00D366D6"/>
    <w:rsid w:val="00D455B8"/>
    <w:rsid w:val="00D46268"/>
    <w:rsid w:val="00D46E46"/>
    <w:rsid w:val="00D515CB"/>
    <w:rsid w:val="00D51D76"/>
    <w:rsid w:val="00D521B5"/>
    <w:rsid w:val="00D54E41"/>
    <w:rsid w:val="00D603CB"/>
    <w:rsid w:val="00D63AA5"/>
    <w:rsid w:val="00D6401F"/>
    <w:rsid w:val="00D70D82"/>
    <w:rsid w:val="00D770DB"/>
    <w:rsid w:val="00D778C8"/>
    <w:rsid w:val="00D77FB4"/>
    <w:rsid w:val="00D80504"/>
    <w:rsid w:val="00D83B45"/>
    <w:rsid w:val="00D83B93"/>
    <w:rsid w:val="00D8420A"/>
    <w:rsid w:val="00D85FE8"/>
    <w:rsid w:val="00D9164B"/>
    <w:rsid w:val="00D91CE3"/>
    <w:rsid w:val="00D94034"/>
    <w:rsid w:val="00DA3CB4"/>
    <w:rsid w:val="00DB39B8"/>
    <w:rsid w:val="00DB4B6E"/>
    <w:rsid w:val="00DC49B1"/>
    <w:rsid w:val="00DC5FB0"/>
    <w:rsid w:val="00DC6825"/>
    <w:rsid w:val="00DC78D2"/>
    <w:rsid w:val="00DD2013"/>
    <w:rsid w:val="00DD379F"/>
    <w:rsid w:val="00DD777F"/>
    <w:rsid w:val="00DE3497"/>
    <w:rsid w:val="00DE55AA"/>
    <w:rsid w:val="00DF0C26"/>
    <w:rsid w:val="00DF156E"/>
    <w:rsid w:val="00DF33E7"/>
    <w:rsid w:val="00DF3E02"/>
    <w:rsid w:val="00DF4F48"/>
    <w:rsid w:val="00E02D95"/>
    <w:rsid w:val="00E03890"/>
    <w:rsid w:val="00E03A85"/>
    <w:rsid w:val="00E11F81"/>
    <w:rsid w:val="00E12E09"/>
    <w:rsid w:val="00E12E9D"/>
    <w:rsid w:val="00E15711"/>
    <w:rsid w:val="00E16B65"/>
    <w:rsid w:val="00E2053F"/>
    <w:rsid w:val="00E20AD7"/>
    <w:rsid w:val="00E232A5"/>
    <w:rsid w:val="00E23769"/>
    <w:rsid w:val="00E2387F"/>
    <w:rsid w:val="00E23A1A"/>
    <w:rsid w:val="00E24E8D"/>
    <w:rsid w:val="00E316BC"/>
    <w:rsid w:val="00E3312B"/>
    <w:rsid w:val="00E335D5"/>
    <w:rsid w:val="00E35A5F"/>
    <w:rsid w:val="00E40E13"/>
    <w:rsid w:val="00E41C27"/>
    <w:rsid w:val="00E46688"/>
    <w:rsid w:val="00E52501"/>
    <w:rsid w:val="00E52A71"/>
    <w:rsid w:val="00E569C0"/>
    <w:rsid w:val="00E601DC"/>
    <w:rsid w:val="00E622DA"/>
    <w:rsid w:val="00E634F6"/>
    <w:rsid w:val="00E65D78"/>
    <w:rsid w:val="00E6735E"/>
    <w:rsid w:val="00E70827"/>
    <w:rsid w:val="00E73444"/>
    <w:rsid w:val="00E73ED0"/>
    <w:rsid w:val="00E7460D"/>
    <w:rsid w:val="00E74870"/>
    <w:rsid w:val="00E76C54"/>
    <w:rsid w:val="00E838A2"/>
    <w:rsid w:val="00E84788"/>
    <w:rsid w:val="00E848C4"/>
    <w:rsid w:val="00E87ECC"/>
    <w:rsid w:val="00E94ACE"/>
    <w:rsid w:val="00E96397"/>
    <w:rsid w:val="00E97E64"/>
    <w:rsid w:val="00EA0450"/>
    <w:rsid w:val="00EA4230"/>
    <w:rsid w:val="00EA7847"/>
    <w:rsid w:val="00EB3D70"/>
    <w:rsid w:val="00EB5966"/>
    <w:rsid w:val="00EC130D"/>
    <w:rsid w:val="00EC2C85"/>
    <w:rsid w:val="00EC6619"/>
    <w:rsid w:val="00ED48E3"/>
    <w:rsid w:val="00ED61F1"/>
    <w:rsid w:val="00EE3067"/>
    <w:rsid w:val="00EE3B66"/>
    <w:rsid w:val="00EE4B62"/>
    <w:rsid w:val="00EE5A57"/>
    <w:rsid w:val="00EE6E92"/>
    <w:rsid w:val="00F031F3"/>
    <w:rsid w:val="00F06796"/>
    <w:rsid w:val="00F13091"/>
    <w:rsid w:val="00F1345D"/>
    <w:rsid w:val="00F154D2"/>
    <w:rsid w:val="00F17BBC"/>
    <w:rsid w:val="00F20031"/>
    <w:rsid w:val="00F20743"/>
    <w:rsid w:val="00F25545"/>
    <w:rsid w:val="00F26F52"/>
    <w:rsid w:val="00F30EED"/>
    <w:rsid w:val="00F317B2"/>
    <w:rsid w:val="00F31D28"/>
    <w:rsid w:val="00F35DFD"/>
    <w:rsid w:val="00F40FF9"/>
    <w:rsid w:val="00F42A06"/>
    <w:rsid w:val="00F43200"/>
    <w:rsid w:val="00F474D8"/>
    <w:rsid w:val="00F50D12"/>
    <w:rsid w:val="00F521E5"/>
    <w:rsid w:val="00F54365"/>
    <w:rsid w:val="00F6281F"/>
    <w:rsid w:val="00F649E1"/>
    <w:rsid w:val="00F65F01"/>
    <w:rsid w:val="00F67AEE"/>
    <w:rsid w:val="00F724AE"/>
    <w:rsid w:val="00F74EFF"/>
    <w:rsid w:val="00F74FF6"/>
    <w:rsid w:val="00F7781E"/>
    <w:rsid w:val="00F85927"/>
    <w:rsid w:val="00F91D73"/>
    <w:rsid w:val="00F92555"/>
    <w:rsid w:val="00F9485C"/>
    <w:rsid w:val="00F95961"/>
    <w:rsid w:val="00FA1E72"/>
    <w:rsid w:val="00FB0933"/>
    <w:rsid w:val="00FB589C"/>
    <w:rsid w:val="00FB74BA"/>
    <w:rsid w:val="00FC5EFB"/>
    <w:rsid w:val="00FD05AF"/>
    <w:rsid w:val="00FD1322"/>
    <w:rsid w:val="00FD2F27"/>
    <w:rsid w:val="00FE313C"/>
    <w:rsid w:val="00FE437A"/>
    <w:rsid w:val="00FE4E74"/>
    <w:rsid w:val="00FE62AF"/>
    <w:rsid w:val="00FE676E"/>
    <w:rsid w:val="00FF135E"/>
    <w:rsid w:val="00FF334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46C190-215F-43FF-8B3D-10CCB9D9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 w:qFormat="1"/>
    <w:lsdException w:name="No Spacing" w:semiHidden="1" w:uiPriority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" w:eastAsia="MS Gothic" w:hAnsi="Calibri"/>
      <w:b/>
      <w:i/>
      <w:sz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2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9F6"/>
    <w:rPr>
      <w:rFonts w:ascii="Lucida Grande" w:hAnsi="Lucida Grande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D366D6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D366D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66D6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366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366D6"/>
    <w:rPr>
      <w:b/>
      <w:sz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rsid w:val="0060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3EC5"/>
    <w:rPr>
      <w:lang w:val="x-none" w:eastAsia="zh-CN"/>
    </w:rPr>
  </w:style>
  <w:style w:type="character" w:styleId="FootnoteReference">
    <w:name w:val="footnote reference"/>
    <w:basedOn w:val="DefaultParagraphFont"/>
    <w:uiPriority w:val="99"/>
    <w:rsid w:val="00603EC5"/>
    <w:rPr>
      <w:vertAlign w:val="superscript"/>
    </w:rPr>
  </w:style>
  <w:style w:type="character" w:styleId="Hyperlink">
    <w:name w:val="Hyperlink"/>
    <w:basedOn w:val="DefaultParagraphFont"/>
    <w:uiPriority w:val="99"/>
    <w:rsid w:val="00177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6688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EE3B66"/>
    <w:rPr>
      <w:rFonts w:ascii="Calibri" w:hAnsi="Calibri"/>
      <w:sz w:val="22"/>
      <w:szCs w:val="22"/>
      <w:lang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EndnoteReference">
    <w:name w:val="endnote reference"/>
    <w:basedOn w:val="DefaultParagraphFont"/>
    <w:uiPriority w:val="99"/>
    <w:rsid w:val="002D24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ttps://register.state.gov/contactus/contactusform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sd.pa.dutyofficer@mail.mi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https://www.amnestyusa.org/report-urgent-action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D352-3595-4830-9807-39DE8854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IAR5 Team</cp:lastModifiedBy>
  <cp:revision>2</cp:revision>
  <cp:lastPrinted>2018-02-14T21:10:00Z</cp:lastPrinted>
  <dcterms:created xsi:type="dcterms:W3CDTF">2018-02-27T21:44:00Z</dcterms:created>
  <dcterms:modified xsi:type="dcterms:W3CDTF">2018-02-27T21:44:00Z</dcterms:modified>
</cp:coreProperties>
</file>