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D301A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F0AF1" w:rsidRDefault="002A49A3" w:rsidP="00D301A3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>Environment</w:t>
      </w:r>
      <w:r w:rsidR="003946BB">
        <w:rPr>
          <w:rStyle w:val="AIHeadline"/>
          <w:rFonts w:cs="Arial"/>
          <w:sz w:val="38"/>
          <w:szCs w:val="38"/>
        </w:rPr>
        <w:t>al activists arbitrarily jailed</w:t>
      </w:r>
    </w:p>
    <w:p w:rsidR="000F5EB5" w:rsidRPr="00F95961" w:rsidRDefault="002A49A3" w:rsidP="00D301A3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On 11 September 2017, environmental activists </w:t>
      </w:r>
      <w:r w:rsidR="003946BB">
        <w:rPr>
          <w:rFonts w:cs="Arial"/>
        </w:rPr>
        <w:t xml:space="preserve">Hun Vannak and Doem Kundy were </w:t>
      </w:r>
      <w:r>
        <w:rPr>
          <w:rFonts w:cs="Arial"/>
        </w:rPr>
        <w:t xml:space="preserve">arrested </w:t>
      </w:r>
      <w:r w:rsidR="00D5392F">
        <w:rPr>
          <w:rFonts w:cs="Arial"/>
        </w:rPr>
        <w:t xml:space="preserve">in Cambodia </w:t>
      </w:r>
      <w:r w:rsidR="003F1D2E">
        <w:rPr>
          <w:rFonts w:cs="Arial"/>
        </w:rPr>
        <w:t>while</w:t>
      </w:r>
      <w:r w:rsidR="009B6AB9">
        <w:rPr>
          <w:rFonts w:cs="Arial"/>
        </w:rPr>
        <w:t xml:space="preserve"> </w:t>
      </w:r>
      <w:r>
        <w:rPr>
          <w:rFonts w:cs="Arial"/>
        </w:rPr>
        <w:t xml:space="preserve">filming </w:t>
      </w:r>
      <w:r w:rsidR="006A0E89">
        <w:rPr>
          <w:rFonts w:cs="Arial"/>
        </w:rPr>
        <w:t>two</w:t>
      </w:r>
      <w:r w:rsidR="00E67ECE">
        <w:rPr>
          <w:rFonts w:cs="Arial"/>
        </w:rPr>
        <w:t xml:space="preserve"> </w:t>
      </w:r>
      <w:r w:rsidR="00A63398">
        <w:rPr>
          <w:rFonts w:cs="Arial"/>
        </w:rPr>
        <w:t>large</w:t>
      </w:r>
      <w:r w:rsidR="009B43FD">
        <w:rPr>
          <w:rFonts w:cs="Arial"/>
        </w:rPr>
        <w:t xml:space="preserve"> </w:t>
      </w:r>
      <w:r w:rsidR="006A0E89">
        <w:rPr>
          <w:rFonts w:cs="Arial"/>
        </w:rPr>
        <w:t>vessels</w:t>
      </w:r>
      <w:r w:rsidR="0024424F">
        <w:rPr>
          <w:rFonts w:cs="Arial"/>
        </w:rPr>
        <w:t xml:space="preserve"> </w:t>
      </w:r>
      <w:r w:rsidR="007C068F">
        <w:rPr>
          <w:rFonts w:cs="Arial"/>
        </w:rPr>
        <w:t xml:space="preserve">they </w:t>
      </w:r>
      <w:r w:rsidR="0024424F">
        <w:rPr>
          <w:rFonts w:cs="Arial"/>
        </w:rPr>
        <w:t>suspected of illegally carrying sand for export</w:t>
      </w:r>
      <w:r>
        <w:rPr>
          <w:rFonts w:cs="Arial"/>
        </w:rPr>
        <w:t xml:space="preserve">. </w:t>
      </w:r>
      <w:r w:rsidR="009F735E">
        <w:rPr>
          <w:rFonts w:cs="Arial"/>
        </w:rPr>
        <w:t xml:space="preserve">They </w:t>
      </w:r>
      <w:r w:rsidR="00AD0BA3">
        <w:rPr>
          <w:rFonts w:cs="Arial"/>
        </w:rPr>
        <w:t xml:space="preserve">face </w:t>
      </w:r>
      <w:r w:rsidR="00F84F87">
        <w:rPr>
          <w:rFonts w:cs="Arial"/>
        </w:rPr>
        <w:t xml:space="preserve">up to </w:t>
      </w:r>
      <w:r w:rsidR="00AD0BA3">
        <w:rPr>
          <w:rFonts w:cs="Arial"/>
        </w:rPr>
        <w:t xml:space="preserve">three </w:t>
      </w:r>
      <w:r w:rsidR="004702F7">
        <w:rPr>
          <w:rFonts w:cs="Arial"/>
        </w:rPr>
        <w:t>year</w:t>
      </w:r>
      <w:r w:rsidR="00AD0BA3">
        <w:rPr>
          <w:rFonts w:cs="Arial"/>
        </w:rPr>
        <w:t>s in prison</w:t>
      </w:r>
      <w:r w:rsidR="00F84F87">
        <w:rPr>
          <w:rFonts w:cs="Arial"/>
        </w:rPr>
        <w:t xml:space="preserve"> </w:t>
      </w:r>
      <w:r w:rsidR="003F1D2E">
        <w:rPr>
          <w:rFonts w:cs="Arial"/>
        </w:rPr>
        <w:t>for</w:t>
      </w:r>
      <w:r w:rsidR="00F84F87">
        <w:rPr>
          <w:rFonts w:cs="Arial"/>
        </w:rPr>
        <w:t xml:space="preserve"> incitement and violation of privacy</w:t>
      </w:r>
      <w:r w:rsidR="004702F7">
        <w:rPr>
          <w:rFonts w:cs="Arial"/>
        </w:rPr>
        <w:t>.</w:t>
      </w:r>
      <w:r>
        <w:rPr>
          <w:rFonts w:cs="Arial"/>
        </w:rPr>
        <w:t xml:space="preserve"> </w:t>
      </w:r>
      <w:r w:rsidR="00CA68E7">
        <w:rPr>
          <w:rFonts w:cs="Arial"/>
        </w:rPr>
        <w:t xml:space="preserve">Both men </w:t>
      </w:r>
      <w:r w:rsidR="00F84F87">
        <w:rPr>
          <w:rFonts w:cs="Arial"/>
        </w:rPr>
        <w:t xml:space="preserve">are </w:t>
      </w:r>
      <w:r>
        <w:rPr>
          <w:rFonts w:cs="Arial"/>
        </w:rPr>
        <w:t>prisoners of conscience</w:t>
      </w:r>
      <w:r w:rsidR="00CA68E7">
        <w:rPr>
          <w:rFonts w:cs="Arial"/>
        </w:rPr>
        <w:t>.</w:t>
      </w:r>
    </w:p>
    <w:p w:rsidR="00D10AAE" w:rsidRPr="00C6541E" w:rsidRDefault="002A49A3" w:rsidP="00D301A3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6541E">
        <w:rPr>
          <w:rStyle w:val="StyleAIBodytextAsianSimSunChar"/>
          <w:rFonts w:cs="Arial"/>
          <w:sz w:val="18"/>
          <w:szCs w:val="18"/>
        </w:rPr>
        <w:t xml:space="preserve">On 11 September, </w:t>
      </w:r>
      <w:r w:rsidR="00553E47" w:rsidRPr="00C6541E">
        <w:rPr>
          <w:rStyle w:val="StyleAIBodytextAsianSimSunChar"/>
          <w:rFonts w:cs="Arial"/>
          <w:sz w:val="18"/>
          <w:szCs w:val="18"/>
        </w:rPr>
        <w:t xml:space="preserve">at 10:45am, </w:t>
      </w:r>
      <w:r w:rsidRPr="00C6541E">
        <w:rPr>
          <w:rStyle w:val="StyleAIBodytextAsianSimSunChar"/>
          <w:rFonts w:cs="Arial"/>
          <w:sz w:val="18"/>
          <w:szCs w:val="18"/>
        </w:rPr>
        <w:t>two environmental activists</w:t>
      </w:r>
      <w:r w:rsidR="00D57684" w:rsidRPr="00C6541E">
        <w:rPr>
          <w:rStyle w:val="StyleAIBodytextAsianSimSunChar"/>
          <w:rFonts w:cs="Arial"/>
          <w:sz w:val="18"/>
          <w:szCs w:val="18"/>
        </w:rPr>
        <w:t>,</w:t>
      </w:r>
      <w:r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C77664" w:rsidRPr="00C6541E">
        <w:rPr>
          <w:rStyle w:val="StyleAIBodytextAsianSimSunChar"/>
          <w:rFonts w:cs="Arial"/>
          <w:b/>
          <w:sz w:val="18"/>
          <w:szCs w:val="18"/>
        </w:rPr>
        <w:t>Hun Vannak</w:t>
      </w:r>
      <w:r w:rsidR="00C77664" w:rsidRPr="00C6541E">
        <w:rPr>
          <w:rStyle w:val="StyleAIBodytextAsianSimSunChar"/>
          <w:rFonts w:cs="Arial"/>
          <w:sz w:val="18"/>
          <w:szCs w:val="18"/>
        </w:rPr>
        <w:t xml:space="preserve"> and </w:t>
      </w:r>
      <w:r w:rsidR="00C77664" w:rsidRPr="00C6541E">
        <w:rPr>
          <w:rStyle w:val="StyleAIBodytextAsianSimSunChar"/>
          <w:rFonts w:cs="Arial"/>
          <w:b/>
          <w:sz w:val="18"/>
          <w:szCs w:val="18"/>
        </w:rPr>
        <w:t>Doem Kundy</w:t>
      </w:r>
      <w:r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344A8F" w:rsidRPr="00C6541E">
        <w:rPr>
          <w:rStyle w:val="StyleAIBodytextAsianSimSunChar"/>
          <w:rFonts w:cs="Arial"/>
          <w:sz w:val="18"/>
          <w:szCs w:val="18"/>
        </w:rPr>
        <w:t>wer</w:t>
      </w:r>
      <w:r w:rsidR="00A61A69" w:rsidRPr="00C6541E">
        <w:rPr>
          <w:rStyle w:val="StyleAIBodytextAsianSimSunChar"/>
          <w:rFonts w:cs="Arial"/>
          <w:sz w:val="18"/>
          <w:szCs w:val="18"/>
        </w:rPr>
        <w:t>e arrested</w:t>
      </w:r>
      <w:r w:rsidR="00C8518A" w:rsidRPr="00C6541E">
        <w:rPr>
          <w:rStyle w:val="StyleAIBodytextAsianSimSunChar"/>
          <w:rFonts w:cs="Arial"/>
          <w:sz w:val="18"/>
          <w:szCs w:val="18"/>
        </w:rPr>
        <w:t xml:space="preserve"> on a speedboat</w:t>
      </w:r>
      <w:r w:rsidR="00A61A69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C8518A" w:rsidRPr="00C6541E">
        <w:rPr>
          <w:rStyle w:val="StyleAIBodytextAsianSimSunChar"/>
          <w:rFonts w:cs="Arial"/>
          <w:sz w:val="18"/>
          <w:szCs w:val="18"/>
        </w:rPr>
        <w:t>by police</w:t>
      </w:r>
      <w:r w:rsidR="0020650A" w:rsidRPr="00C6541E">
        <w:rPr>
          <w:rStyle w:val="StyleAIBodytextAsianSimSunChar"/>
          <w:rFonts w:cs="Arial"/>
          <w:sz w:val="18"/>
          <w:szCs w:val="18"/>
        </w:rPr>
        <w:t>,</w:t>
      </w:r>
      <w:r w:rsidR="00C8518A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442C0D" w:rsidRPr="00C6541E">
        <w:rPr>
          <w:rStyle w:val="StyleAIBodytextAsianSimSunChar"/>
          <w:rFonts w:cs="Arial"/>
          <w:sz w:val="18"/>
          <w:szCs w:val="18"/>
        </w:rPr>
        <w:t>while</w:t>
      </w:r>
      <w:r w:rsidR="0081676F" w:rsidRPr="00C6541E">
        <w:rPr>
          <w:rStyle w:val="StyleAIBodytextAsianSimSunChar"/>
          <w:rFonts w:cs="Arial"/>
          <w:sz w:val="18"/>
          <w:szCs w:val="18"/>
        </w:rPr>
        <w:t xml:space="preserve"> filming</w:t>
      </w:r>
      <w:r w:rsidR="00A61A69" w:rsidRPr="00C6541E">
        <w:rPr>
          <w:rStyle w:val="StyleAIBodytextAsianSimSunChar"/>
          <w:rFonts w:cs="Arial"/>
          <w:sz w:val="18"/>
          <w:szCs w:val="18"/>
        </w:rPr>
        <w:t xml:space="preserve"> two large sand-bearing vessels </w:t>
      </w:r>
      <w:r w:rsidR="00551689" w:rsidRPr="00C6541E">
        <w:rPr>
          <w:rStyle w:val="StyleAIBodytextAsianSimSunChar"/>
          <w:rFonts w:cs="Arial"/>
          <w:sz w:val="18"/>
          <w:szCs w:val="18"/>
        </w:rPr>
        <w:t>anchored off the coast of Prek Khsach</w:t>
      </w:r>
      <w:r w:rsidR="00207535" w:rsidRPr="00C6541E">
        <w:rPr>
          <w:rStyle w:val="StyleAIBodytextAsianSimSunChar"/>
          <w:rFonts w:cs="Arial"/>
          <w:sz w:val="18"/>
          <w:szCs w:val="18"/>
        </w:rPr>
        <w:t xml:space="preserve"> in</w:t>
      </w:r>
      <w:r w:rsidR="00551689" w:rsidRPr="00C6541E">
        <w:rPr>
          <w:rStyle w:val="StyleAIBodytextAsianSimSunChar"/>
          <w:rFonts w:cs="Arial"/>
          <w:sz w:val="18"/>
          <w:szCs w:val="18"/>
        </w:rPr>
        <w:t xml:space="preserve"> Koh Kong province, </w:t>
      </w:r>
      <w:r w:rsidR="00D5392F" w:rsidRPr="00C6541E">
        <w:rPr>
          <w:rStyle w:val="StyleAIBodytextAsianSimSunChar"/>
          <w:rFonts w:cs="Arial"/>
          <w:sz w:val="18"/>
          <w:szCs w:val="18"/>
        </w:rPr>
        <w:t xml:space="preserve">southwestern Cambodia. They </w:t>
      </w:r>
      <w:r w:rsidR="0044536E" w:rsidRPr="00C6541E">
        <w:rPr>
          <w:rStyle w:val="StyleAIBodytextAsianSimSunChar"/>
          <w:rFonts w:cs="Arial"/>
          <w:sz w:val="18"/>
          <w:szCs w:val="18"/>
        </w:rPr>
        <w:t xml:space="preserve">suspected </w:t>
      </w:r>
      <w:r w:rsidR="00D5392F" w:rsidRPr="00C6541E">
        <w:rPr>
          <w:rStyle w:val="StyleAIBodytextAsianSimSunChar"/>
          <w:rFonts w:cs="Arial"/>
          <w:sz w:val="18"/>
          <w:szCs w:val="18"/>
        </w:rPr>
        <w:t xml:space="preserve">the vessels were </w:t>
      </w:r>
      <w:r w:rsidR="0044536E" w:rsidRPr="00C6541E">
        <w:rPr>
          <w:rStyle w:val="StyleAIBodytextAsianSimSunChar"/>
          <w:rFonts w:cs="Arial"/>
          <w:sz w:val="18"/>
          <w:szCs w:val="18"/>
        </w:rPr>
        <w:t xml:space="preserve">illegally </w:t>
      </w:r>
      <w:r w:rsidR="001563B7" w:rsidRPr="00C6541E">
        <w:rPr>
          <w:rStyle w:val="StyleAIBodytextAsianSimSunChar"/>
          <w:rFonts w:cs="Arial"/>
          <w:sz w:val="18"/>
          <w:szCs w:val="18"/>
        </w:rPr>
        <w:t>carrying</w:t>
      </w:r>
      <w:r w:rsidR="0044536E" w:rsidRPr="00C6541E">
        <w:rPr>
          <w:rStyle w:val="StyleAIBodytextAsianSimSunChar"/>
          <w:rFonts w:cs="Arial"/>
          <w:sz w:val="18"/>
          <w:szCs w:val="18"/>
        </w:rPr>
        <w:t xml:space="preserve"> Cambodia’s </w:t>
      </w:r>
      <w:r w:rsidR="00531DC2" w:rsidRPr="00C6541E">
        <w:rPr>
          <w:rStyle w:val="StyleAIBodytextAsianSimSunChar"/>
          <w:rFonts w:cs="Arial"/>
          <w:sz w:val="18"/>
          <w:szCs w:val="18"/>
        </w:rPr>
        <w:t>much-desired</w:t>
      </w:r>
      <w:r w:rsidR="0044536E" w:rsidRPr="00C6541E">
        <w:rPr>
          <w:rStyle w:val="StyleAIBodytextAsianSimSunChar"/>
          <w:rFonts w:cs="Arial"/>
          <w:sz w:val="18"/>
          <w:szCs w:val="18"/>
        </w:rPr>
        <w:t xml:space="preserve"> natural resource, silica sand, for the purpose of export</w:t>
      </w:r>
      <w:r w:rsidR="00A30C11" w:rsidRPr="00C6541E">
        <w:rPr>
          <w:rStyle w:val="StyleAIBodytextAsianSimSunChar"/>
          <w:rFonts w:cs="Arial"/>
          <w:sz w:val="18"/>
          <w:szCs w:val="18"/>
        </w:rPr>
        <w:t xml:space="preserve">. </w:t>
      </w:r>
      <w:r w:rsidR="00AB3D9F" w:rsidRPr="00C6541E">
        <w:rPr>
          <w:rStyle w:val="StyleAIBodytextAsianSimSunChar"/>
          <w:rFonts w:cs="Arial"/>
          <w:sz w:val="18"/>
          <w:szCs w:val="18"/>
        </w:rPr>
        <w:t xml:space="preserve">On 13 September, </w:t>
      </w:r>
      <w:r w:rsidR="003F1D2E" w:rsidRPr="00C6541E">
        <w:rPr>
          <w:rStyle w:val="StyleAIBodytextAsianSimSunChar"/>
          <w:rFonts w:cs="Arial"/>
          <w:sz w:val="18"/>
          <w:szCs w:val="18"/>
        </w:rPr>
        <w:t xml:space="preserve">after </w:t>
      </w:r>
      <w:r w:rsidR="00574731" w:rsidRPr="00C6541E">
        <w:rPr>
          <w:rStyle w:val="StyleAIBodytextAsianSimSunChar"/>
          <w:rFonts w:cs="Arial"/>
          <w:sz w:val="18"/>
          <w:szCs w:val="18"/>
        </w:rPr>
        <w:t xml:space="preserve">being </w:t>
      </w:r>
      <w:r w:rsidR="005449B7" w:rsidRPr="00C6541E">
        <w:rPr>
          <w:rStyle w:val="StyleAIBodytextAsianSimSunChar"/>
          <w:rFonts w:cs="Arial"/>
          <w:sz w:val="18"/>
          <w:szCs w:val="18"/>
        </w:rPr>
        <w:t>question</w:t>
      </w:r>
      <w:r w:rsidR="00574731" w:rsidRPr="00C6541E">
        <w:rPr>
          <w:rStyle w:val="StyleAIBodytextAsianSimSunChar"/>
          <w:rFonts w:cs="Arial"/>
          <w:sz w:val="18"/>
          <w:szCs w:val="18"/>
        </w:rPr>
        <w:t>ed</w:t>
      </w:r>
      <w:r w:rsidR="00AB3D9F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0B1298" w:rsidRPr="00C6541E">
        <w:rPr>
          <w:rStyle w:val="StyleAIBodytextAsianSimSunChar"/>
          <w:rFonts w:cs="Arial"/>
          <w:sz w:val="18"/>
          <w:szCs w:val="18"/>
        </w:rPr>
        <w:t xml:space="preserve">in the absence of their lawyer </w:t>
      </w:r>
      <w:r w:rsidR="00AB3D9F" w:rsidRPr="00C6541E">
        <w:rPr>
          <w:rStyle w:val="StyleAIBodytextAsianSimSunChar"/>
          <w:rFonts w:cs="Arial"/>
          <w:sz w:val="18"/>
          <w:szCs w:val="18"/>
        </w:rPr>
        <w:t xml:space="preserve">by Koh Kong </w:t>
      </w:r>
      <w:r w:rsidR="001B70E0" w:rsidRPr="00C6541E">
        <w:rPr>
          <w:rStyle w:val="StyleAIBodytextAsianSimSunChar"/>
          <w:rFonts w:cs="Arial"/>
          <w:sz w:val="18"/>
          <w:szCs w:val="18"/>
        </w:rPr>
        <w:t>Provincial Court</w:t>
      </w:r>
      <w:r w:rsidR="00C75979" w:rsidRPr="00C6541E">
        <w:rPr>
          <w:rStyle w:val="StyleAIBodytextAsianSimSunChar"/>
          <w:rFonts w:cs="Arial"/>
          <w:sz w:val="18"/>
          <w:szCs w:val="18"/>
        </w:rPr>
        <w:t>’s</w:t>
      </w:r>
      <w:r w:rsidR="001B70E0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190D31" w:rsidRPr="00C6541E">
        <w:rPr>
          <w:rStyle w:val="StyleAIBodytextAsianSimSunChar"/>
          <w:rFonts w:cs="Arial"/>
          <w:sz w:val="18"/>
          <w:szCs w:val="18"/>
        </w:rPr>
        <w:t>p</w:t>
      </w:r>
      <w:r w:rsidR="00AB3D9F" w:rsidRPr="00C6541E">
        <w:rPr>
          <w:rStyle w:val="StyleAIBodytextAsianSimSunChar"/>
          <w:rFonts w:cs="Arial"/>
          <w:sz w:val="18"/>
          <w:szCs w:val="18"/>
        </w:rPr>
        <w:t>rosecutor, b</w:t>
      </w:r>
      <w:r w:rsidR="000B1298" w:rsidRPr="00C6541E">
        <w:rPr>
          <w:rStyle w:val="StyleAIBodytextAsianSimSunChar"/>
          <w:rFonts w:cs="Arial"/>
          <w:sz w:val="18"/>
          <w:szCs w:val="18"/>
        </w:rPr>
        <w:t xml:space="preserve">oth activists were charged </w:t>
      </w:r>
      <w:r w:rsidR="001B60EA" w:rsidRPr="00C6541E">
        <w:rPr>
          <w:rStyle w:val="StyleAIBodytextAsianSimSunChar"/>
          <w:rFonts w:cs="Arial"/>
          <w:sz w:val="18"/>
          <w:szCs w:val="18"/>
        </w:rPr>
        <w:t xml:space="preserve">by the Investigating Judge </w:t>
      </w:r>
      <w:r w:rsidR="000B1298" w:rsidRPr="00C6541E">
        <w:rPr>
          <w:rStyle w:val="StyleAIBodytextAsianSimSunChar"/>
          <w:rFonts w:cs="Arial"/>
          <w:sz w:val="18"/>
          <w:szCs w:val="18"/>
        </w:rPr>
        <w:t>with</w:t>
      </w:r>
      <w:r w:rsidR="00AB3D9F" w:rsidRPr="00C6541E">
        <w:rPr>
          <w:rStyle w:val="StyleAIBodytextAsianSimSunChar"/>
          <w:rFonts w:cs="Arial"/>
          <w:sz w:val="18"/>
          <w:szCs w:val="18"/>
        </w:rPr>
        <w:t xml:space="preserve"> “incitement to commit a felony” and “violation of privacy (recording of a person’s image)” </w:t>
      </w:r>
      <w:r w:rsidR="00190D31" w:rsidRPr="00C6541E">
        <w:rPr>
          <w:rStyle w:val="StyleAIBodytextAsianSimSunChar"/>
          <w:rFonts w:cs="Arial"/>
          <w:sz w:val="18"/>
          <w:szCs w:val="18"/>
        </w:rPr>
        <w:t xml:space="preserve">under </w:t>
      </w:r>
      <w:r w:rsidR="00AB3D9F" w:rsidRPr="00C6541E">
        <w:rPr>
          <w:rStyle w:val="StyleAIBodytextAsianSimSunChar"/>
          <w:rFonts w:cs="Arial"/>
          <w:sz w:val="18"/>
          <w:szCs w:val="18"/>
        </w:rPr>
        <w:t>Article</w:t>
      </w:r>
      <w:r w:rsidR="00337D54" w:rsidRPr="00C6541E">
        <w:rPr>
          <w:rStyle w:val="StyleAIBodytextAsianSimSunChar"/>
          <w:rFonts w:cs="Arial"/>
          <w:sz w:val="18"/>
          <w:szCs w:val="18"/>
        </w:rPr>
        <w:t>s 495 and</w:t>
      </w:r>
      <w:r w:rsidR="00AB3D9F" w:rsidRPr="00C6541E">
        <w:rPr>
          <w:rStyle w:val="StyleAIBodytextAsianSimSunChar"/>
          <w:rFonts w:cs="Arial"/>
          <w:sz w:val="18"/>
          <w:szCs w:val="18"/>
        </w:rPr>
        <w:t xml:space="preserve"> 302 of the Criminal Code</w:t>
      </w:r>
      <w:r w:rsidR="00337D54" w:rsidRPr="00C6541E">
        <w:rPr>
          <w:rStyle w:val="StyleAIBodytextAsianSimSunChar"/>
          <w:rFonts w:cs="Arial"/>
          <w:sz w:val="18"/>
          <w:szCs w:val="18"/>
        </w:rPr>
        <w:t>, respectively</w:t>
      </w:r>
      <w:r w:rsidR="00087C99" w:rsidRPr="00C6541E">
        <w:rPr>
          <w:rStyle w:val="StyleAIBodytextAsianSimSunChar"/>
          <w:rFonts w:cs="Arial"/>
          <w:sz w:val="18"/>
          <w:szCs w:val="18"/>
        </w:rPr>
        <w:t>, for</w:t>
      </w:r>
      <w:r w:rsidR="006D6BEA" w:rsidRPr="00C6541E">
        <w:rPr>
          <w:rStyle w:val="StyleAIBodytextAsianSimSunChar"/>
          <w:rFonts w:cs="Arial"/>
          <w:sz w:val="18"/>
          <w:szCs w:val="18"/>
        </w:rPr>
        <w:t xml:space="preserve"> allegedly</w:t>
      </w:r>
      <w:r w:rsidR="00087C99" w:rsidRPr="00C6541E">
        <w:rPr>
          <w:rStyle w:val="StyleAIBodytextAsianSimSunChar"/>
          <w:rFonts w:cs="Arial"/>
          <w:sz w:val="18"/>
          <w:szCs w:val="18"/>
        </w:rPr>
        <w:t xml:space="preserve"> filming on </w:t>
      </w:r>
      <w:r w:rsidR="006D6BEA" w:rsidRPr="00C6541E">
        <w:rPr>
          <w:rStyle w:val="StyleAIBodytextAsianSimSunChar"/>
          <w:rFonts w:cs="Arial"/>
          <w:sz w:val="18"/>
          <w:szCs w:val="18"/>
        </w:rPr>
        <w:t>“</w:t>
      </w:r>
      <w:r w:rsidR="00087C99" w:rsidRPr="00C6541E">
        <w:rPr>
          <w:rStyle w:val="StyleAIBodytextAsianSimSunChar"/>
          <w:rFonts w:cs="Arial"/>
          <w:sz w:val="18"/>
          <w:szCs w:val="18"/>
        </w:rPr>
        <w:t>private property</w:t>
      </w:r>
      <w:r w:rsidR="006D6BEA" w:rsidRPr="00C6541E">
        <w:rPr>
          <w:rStyle w:val="StyleAIBodytextAsianSimSunChar"/>
          <w:rFonts w:cs="Arial"/>
          <w:sz w:val="18"/>
          <w:szCs w:val="18"/>
        </w:rPr>
        <w:t>”</w:t>
      </w:r>
      <w:r w:rsidR="00AB3D9F" w:rsidRPr="00C6541E">
        <w:rPr>
          <w:rStyle w:val="StyleAIBodytextAsianSimSunChar"/>
          <w:rFonts w:cs="Arial"/>
          <w:sz w:val="18"/>
          <w:szCs w:val="18"/>
        </w:rPr>
        <w:t>.</w:t>
      </w:r>
      <w:r w:rsidR="00956F8E" w:rsidRPr="00C6541E">
        <w:rPr>
          <w:rStyle w:val="StyleAIBodytextAsianSimSunChar"/>
          <w:rFonts w:cs="Arial"/>
          <w:sz w:val="18"/>
          <w:szCs w:val="18"/>
        </w:rPr>
        <w:t xml:space="preserve"> Amnesty International does not consider these to be criminal offences.</w:t>
      </w:r>
      <w:r w:rsidR="00AB3D9F" w:rsidRPr="00C6541E">
        <w:rPr>
          <w:rStyle w:val="StyleAIBodytextAsianSimSunChar"/>
          <w:rFonts w:cs="Arial"/>
          <w:sz w:val="18"/>
          <w:szCs w:val="18"/>
        </w:rPr>
        <w:t xml:space="preserve"> If convicted, they face up to three years in prison.</w:t>
      </w:r>
      <w:r w:rsidR="00450369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190D31" w:rsidRPr="00C6541E">
        <w:rPr>
          <w:rStyle w:val="StyleAIBodytextAsianSimSunChar"/>
          <w:rFonts w:cs="Arial"/>
          <w:sz w:val="18"/>
          <w:szCs w:val="18"/>
        </w:rPr>
        <w:t xml:space="preserve">A </w:t>
      </w:r>
      <w:r w:rsidR="00790143" w:rsidRPr="00C6541E">
        <w:rPr>
          <w:rStyle w:val="StyleAIBodytextAsianSimSunChar"/>
          <w:rFonts w:cs="Arial"/>
          <w:sz w:val="18"/>
          <w:szCs w:val="18"/>
        </w:rPr>
        <w:t xml:space="preserve">date </w:t>
      </w:r>
      <w:r w:rsidR="00190D31" w:rsidRPr="00C6541E">
        <w:rPr>
          <w:rStyle w:val="StyleAIBodytextAsianSimSunChar"/>
          <w:rFonts w:cs="Arial"/>
          <w:sz w:val="18"/>
          <w:szCs w:val="18"/>
        </w:rPr>
        <w:t xml:space="preserve">for the hearing </w:t>
      </w:r>
      <w:r w:rsidR="00790143" w:rsidRPr="00C6541E">
        <w:rPr>
          <w:rStyle w:val="StyleAIBodytextAsianSimSunChar"/>
          <w:rFonts w:cs="Arial"/>
          <w:sz w:val="18"/>
          <w:szCs w:val="18"/>
        </w:rPr>
        <w:t xml:space="preserve">has </w:t>
      </w:r>
      <w:r w:rsidR="00190D31" w:rsidRPr="00C6541E">
        <w:rPr>
          <w:rStyle w:val="StyleAIBodytextAsianSimSunChar"/>
          <w:rFonts w:cs="Arial"/>
          <w:sz w:val="18"/>
          <w:szCs w:val="18"/>
        </w:rPr>
        <w:t>yet to be</w:t>
      </w:r>
      <w:r w:rsidR="001E7C09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790143" w:rsidRPr="00C6541E">
        <w:rPr>
          <w:rStyle w:val="StyleAIBodytextAsianSimSunChar"/>
          <w:rFonts w:cs="Arial"/>
          <w:sz w:val="18"/>
          <w:szCs w:val="18"/>
        </w:rPr>
        <w:t xml:space="preserve">set. </w:t>
      </w:r>
      <w:r w:rsidR="005929CF" w:rsidRPr="00C6541E">
        <w:rPr>
          <w:rStyle w:val="StyleAIBodytextAsianSimSunChar"/>
          <w:rFonts w:cs="Arial"/>
          <w:sz w:val="18"/>
          <w:szCs w:val="18"/>
        </w:rPr>
        <w:t>Hun Vannak and Doem Kundy</w:t>
      </w:r>
      <w:r w:rsidR="00450369" w:rsidRPr="00C6541E">
        <w:rPr>
          <w:rStyle w:val="StyleAIBodytextAsianSimSunChar"/>
          <w:rFonts w:cs="Arial"/>
          <w:sz w:val="18"/>
          <w:szCs w:val="18"/>
        </w:rPr>
        <w:t xml:space="preserve"> are currently </w:t>
      </w:r>
      <w:r w:rsidR="003F1D2E" w:rsidRPr="00C6541E">
        <w:rPr>
          <w:rStyle w:val="StyleAIBodytextAsianSimSunChar"/>
          <w:rFonts w:cs="Arial"/>
          <w:sz w:val="18"/>
          <w:szCs w:val="18"/>
        </w:rPr>
        <w:t xml:space="preserve">in pre-trial detention </w:t>
      </w:r>
      <w:r w:rsidR="00450369" w:rsidRPr="00C6541E">
        <w:rPr>
          <w:rStyle w:val="StyleAIBodytextAsianSimSunChar"/>
          <w:rFonts w:cs="Arial"/>
          <w:sz w:val="18"/>
          <w:szCs w:val="18"/>
        </w:rPr>
        <w:t xml:space="preserve">in </w:t>
      </w:r>
      <w:r w:rsidR="004217EC" w:rsidRPr="00C6541E">
        <w:rPr>
          <w:rStyle w:val="StyleAIBodytextAsianSimSunChar"/>
          <w:rFonts w:cs="Arial"/>
          <w:sz w:val="18"/>
          <w:szCs w:val="18"/>
        </w:rPr>
        <w:t>small</w:t>
      </w:r>
      <w:r w:rsidR="00190D31" w:rsidRPr="00C6541E">
        <w:rPr>
          <w:rStyle w:val="StyleAIBodytextAsianSimSunChar"/>
          <w:rFonts w:cs="Arial"/>
          <w:sz w:val="18"/>
          <w:szCs w:val="18"/>
        </w:rPr>
        <w:t>, overcrowded</w:t>
      </w:r>
      <w:r w:rsidR="004217EC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450369" w:rsidRPr="00C6541E">
        <w:rPr>
          <w:rStyle w:val="StyleAIBodytextAsianSimSunChar"/>
          <w:rFonts w:cs="Arial"/>
          <w:sz w:val="18"/>
          <w:szCs w:val="18"/>
        </w:rPr>
        <w:t>prison cells in Prek Svay prison, Khmerak P</w:t>
      </w:r>
      <w:r w:rsidR="00C66025" w:rsidRPr="00C6541E">
        <w:rPr>
          <w:rStyle w:val="StyleAIBodytextAsianSimSunChar"/>
          <w:rFonts w:cs="Arial"/>
          <w:sz w:val="18"/>
          <w:szCs w:val="18"/>
        </w:rPr>
        <w:t xml:space="preserve">humin city, </w:t>
      </w:r>
      <w:r w:rsidR="00190D31" w:rsidRPr="00C6541E">
        <w:rPr>
          <w:rStyle w:val="StyleAIBodytextAsianSimSunChar"/>
          <w:rFonts w:cs="Arial"/>
          <w:sz w:val="18"/>
          <w:szCs w:val="18"/>
        </w:rPr>
        <w:t xml:space="preserve">in </w:t>
      </w:r>
      <w:r w:rsidR="00C66025" w:rsidRPr="00C6541E">
        <w:rPr>
          <w:rStyle w:val="StyleAIBodytextAsianSimSunChar"/>
          <w:rFonts w:cs="Arial"/>
          <w:sz w:val="18"/>
          <w:szCs w:val="18"/>
        </w:rPr>
        <w:t xml:space="preserve">Koh Kong province. </w:t>
      </w:r>
      <w:r w:rsidR="00364CD5" w:rsidRPr="00C6541E">
        <w:rPr>
          <w:rStyle w:val="StyleAIBodytextAsianSimSunChar"/>
          <w:rFonts w:cs="Arial"/>
          <w:sz w:val="18"/>
          <w:szCs w:val="18"/>
        </w:rPr>
        <w:t>On 3 October, both were denied bail.</w:t>
      </w:r>
    </w:p>
    <w:p w:rsidR="000F5EB5" w:rsidRPr="00C6541E" w:rsidRDefault="00611151" w:rsidP="00D301A3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C6541E">
        <w:rPr>
          <w:rStyle w:val="StyleAIBodytextAsianSimSunChar"/>
          <w:rFonts w:cs="Arial"/>
          <w:sz w:val="18"/>
          <w:szCs w:val="18"/>
        </w:rPr>
        <w:t>The</w:t>
      </w:r>
      <w:r w:rsidR="00190D31" w:rsidRPr="00C6541E">
        <w:rPr>
          <w:rStyle w:val="StyleAIBodytextAsianSimSunChar"/>
          <w:rFonts w:cs="Arial"/>
          <w:sz w:val="18"/>
          <w:szCs w:val="18"/>
        </w:rPr>
        <w:t xml:space="preserve"> activists’</w:t>
      </w:r>
      <w:r w:rsidRPr="00C6541E">
        <w:rPr>
          <w:rStyle w:val="StyleAIBodytextAsianSimSunChar"/>
          <w:rFonts w:cs="Arial"/>
          <w:sz w:val="18"/>
          <w:szCs w:val="18"/>
        </w:rPr>
        <w:t xml:space="preserve"> arrest was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 reportedly </w:t>
      </w:r>
      <w:r w:rsidRPr="00C6541E">
        <w:rPr>
          <w:rStyle w:val="StyleAIBodytextAsianSimSunChar"/>
          <w:rFonts w:cs="Arial"/>
          <w:sz w:val="18"/>
          <w:szCs w:val="18"/>
        </w:rPr>
        <w:t>initiated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 on</w:t>
      </w:r>
      <w:r w:rsidRPr="00C6541E">
        <w:rPr>
          <w:rStyle w:val="StyleAIBodytextAsianSimSunChar"/>
          <w:rFonts w:cs="Arial"/>
          <w:sz w:val="18"/>
          <w:szCs w:val="18"/>
        </w:rPr>
        <w:t xml:space="preserve"> the basis of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 a complaint lodged by company Kirisakor Koh Kong </w:t>
      </w:r>
      <w:r w:rsidR="00B148A7" w:rsidRPr="00C6541E">
        <w:rPr>
          <w:rStyle w:val="StyleAIBodytextAsianSimSunChar"/>
          <w:rFonts w:cs="Arial"/>
          <w:sz w:val="18"/>
          <w:szCs w:val="18"/>
        </w:rPr>
        <w:t>Special Economic Zone (</w:t>
      </w:r>
      <w:r w:rsidR="00C503AD" w:rsidRPr="00C6541E">
        <w:rPr>
          <w:rStyle w:val="StyleAIBodytextAsianSimSunChar"/>
          <w:rFonts w:cs="Arial"/>
          <w:sz w:val="18"/>
          <w:szCs w:val="18"/>
        </w:rPr>
        <w:t>S.E.Z.</w:t>
      </w:r>
      <w:r w:rsidR="00B148A7" w:rsidRPr="00C6541E">
        <w:rPr>
          <w:rStyle w:val="StyleAIBodytextAsianSimSunChar"/>
          <w:rFonts w:cs="Arial"/>
          <w:sz w:val="18"/>
          <w:szCs w:val="18"/>
        </w:rPr>
        <w:t>)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, </w:t>
      </w:r>
      <w:r w:rsidR="00126B3F" w:rsidRPr="00C6541E">
        <w:rPr>
          <w:rStyle w:val="StyleAIBodytextAsianSimSunChar"/>
          <w:rFonts w:cs="Arial"/>
          <w:sz w:val="18"/>
          <w:szCs w:val="18"/>
        </w:rPr>
        <w:t xml:space="preserve">which is </w:t>
      </w:r>
      <w:r w:rsidR="00C503AD" w:rsidRPr="00C6541E">
        <w:rPr>
          <w:rStyle w:val="StyleAIBodytextAsianSimSunChar"/>
          <w:rFonts w:cs="Arial"/>
          <w:sz w:val="18"/>
          <w:szCs w:val="18"/>
        </w:rPr>
        <w:t>controlled by</w:t>
      </w:r>
      <w:r w:rsidR="00190D31" w:rsidRPr="00C6541E">
        <w:rPr>
          <w:rStyle w:val="StyleAIBodytextAsianSimSunChar"/>
          <w:rFonts w:cs="Arial"/>
          <w:sz w:val="18"/>
          <w:szCs w:val="18"/>
        </w:rPr>
        <w:t xml:space="preserve"> a company owned by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 ruling Cambodian People’s Party (CPP) Senator Ly Yong Phat</w:t>
      </w:r>
      <w:r w:rsidR="00BF035C" w:rsidRPr="00C6541E">
        <w:rPr>
          <w:rStyle w:val="StyleAIBodytextAsianSimSunChar"/>
          <w:rFonts w:cs="Arial"/>
          <w:sz w:val="18"/>
          <w:szCs w:val="18"/>
        </w:rPr>
        <w:t>’s company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 </w:t>
      </w:r>
      <w:r w:rsidR="00BF035C" w:rsidRPr="00C6541E">
        <w:rPr>
          <w:rStyle w:val="StyleAIBodytextAsianSimSunChar"/>
          <w:rFonts w:cs="Arial"/>
          <w:sz w:val="18"/>
          <w:szCs w:val="18"/>
        </w:rPr>
        <w:t xml:space="preserve">(Ly Yong Phat </w:t>
      </w:r>
      <w:r w:rsidR="00C503AD" w:rsidRPr="00C6541E">
        <w:rPr>
          <w:rStyle w:val="StyleAIBodytextAsianSimSunChar"/>
          <w:rFonts w:cs="Arial"/>
          <w:sz w:val="18"/>
          <w:szCs w:val="18"/>
        </w:rPr>
        <w:t>Group Co Ltd.</w:t>
      </w:r>
      <w:r w:rsidR="00BF035C" w:rsidRPr="00C6541E">
        <w:rPr>
          <w:rStyle w:val="StyleAIBodytextAsianSimSunChar"/>
          <w:rFonts w:cs="Arial"/>
          <w:sz w:val="18"/>
          <w:szCs w:val="18"/>
        </w:rPr>
        <w:t>)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, </w:t>
      </w:r>
      <w:r w:rsidR="00BF035C" w:rsidRPr="00C6541E">
        <w:rPr>
          <w:rStyle w:val="StyleAIBodytextAsianSimSunChar"/>
          <w:rFonts w:cs="Arial"/>
          <w:sz w:val="18"/>
          <w:szCs w:val="18"/>
        </w:rPr>
        <w:t>which alleged</w:t>
      </w:r>
      <w:r w:rsidR="00C503AD" w:rsidRPr="00C6541E">
        <w:rPr>
          <w:rStyle w:val="StyleAIBodytextAsianSimSunChar"/>
          <w:rFonts w:cs="Arial"/>
          <w:sz w:val="18"/>
          <w:szCs w:val="18"/>
        </w:rPr>
        <w:t xml:space="preserve"> that the activists were filming </w:t>
      </w:r>
      <w:r w:rsidR="00F31E40" w:rsidRPr="00C6541E">
        <w:rPr>
          <w:rStyle w:val="StyleAIBodytextAsianSimSunChar"/>
          <w:rFonts w:cs="Arial"/>
          <w:sz w:val="18"/>
          <w:szCs w:val="18"/>
        </w:rPr>
        <w:t>on “the company’s private land”</w:t>
      </w:r>
      <w:r w:rsidR="003946BB" w:rsidRPr="00C6541E">
        <w:rPr>
          <w:rStyle w:val="StyleAIBodytextAsianSimSunChar"/>
          <w:rFonts w:cs="Arial"/>
          <w:sz w:val="18"/>
          <w:szCs w:val="18"/>
        </w:rPr>
        <w:t>.</w:t>
      </w:r>
    </w:p>
    <w:p w:rsidR="00316277" w:rsidRPr="00C6541E" w:rsidRDefault="00B65D9E" w:rsidP="00D301A3">
      <w:pPr>
        <w:pStyle w:val="AIBodytext"/>
        <w:tabs>
          <w:tab w:val="clear" w:pos="567"/>
        </w:tabs>
        <w:spacing w:line="240" w:lineRule="auto"/>
        <w:rPr>
          <w:sz w:val="18"/>
          <w:szCs w:val="18"/>
        </w:rPr>
      </w:pPr>
      <w:r w:rsidRPr="00C6541E">
        <w:rPr>
          <w:sz w:val="18"/>
          <w:szCs w:val="18"/>
        </w:rPr>
        <w:t xml:space="preserve">At the time of their arrest both activists were still affiliated with prominent environmental </w:t>
      </w:r>
      <w:r w:rsidR="000B084C" w:rsidRPr="00C6541E">
        <w:rPr>
          <w:sz w:val="18"/>
          <w:szCs w:val="18"/>
        </w:rPr>
        <w:t xml:space="preserve">protection </w:t>
      </w:r>
      <w:r w:rsidRPr="00C6541E">
        <w:rPr>
          <w:sz w:val="18"/>
          <w:szCs w:val="18"/>
        </w:rPr>
        <w:t>NGO</w:t>
      </w:r>
      <w:r w:rsidR="00B12B54" w:rsidRPr="00C6541E">
        <w:rPr>
          <w:sz w:val="18"/>
          <w:szCs w:val="18"/>
        </w:rPr>
        <w:t>,</w:t>
      </w:r>
      <w:r w:rsidRPr="00C6541E">
        <w:rPr>
          <w:sz w:val="18"/>
          <w:szCs w:val="18"/>
        </w:rPr>
        <w:t xml:space="preserve"> ‘Mother Nature Cambodia’</w:t>
      </w:r>
      <w:r w:rsidR="00F609D8" w:rsidRPr="00C6541E">
        <w:rPr>
          <w:sz w:val="18"/>
          <w:szCs w:val="18"/>
        </w:rPr>
        <w:t xml:space="preserve"> (MNC)</w:t>
      </w:r>
      <w:r w:rsidRPr="00C6541E">
        <w:rPr>
          <w:sz w:val="18"/>
          <w:szCs w:val="18"/>
        </w:rPr>
        <w:t>. Hun Vannak’s and Doem Kundy’s</w:t>
      </w:r>
      <w:r w:rsidR="00915481" w:rsidRPr="00C6541E">
        <w:rPr>
          <w:sz w:val="18"/>
          <w:szCs w:val="18"/>
        </w:rPr>
        <w:t xml:space="preserve"> arrest occurred </w:t>
      </w:r>
      <w:r w:rsidR="000D5E66" w:rsidRPr="00C6541E">
        <w:rPr>
          <w:sz w:val="18"/>
          <w:szCs w:val="18"/>
        </w:rPr>
        <w:t>two</w:t>
      </w:r>
      <w:r w:rsidR="00915481" w:rsidRPr="00C6541E">
        <w:rPr>
          <w:sz w:val="18"/>
          <w:szCs w:val="18"/>
        </w:rPr>
        <w:t xml:space="preserve"> day</w:t>
      </w:r>
      <w:r w:rsidR="000D5E66" w:rsidRPr="00C6541E">
        <w:rPr>
          <w:sz w:val="18"/>
          <w:szCs w:val="18"/>
        </w:rPr>
        <w:t>s</w:t>
      </w:r>
      <w:r w:rsidR="00915481" w:rsidRPr="00C6541E">
        <w:rPr>
          <w:sz w:val="18"/>
          <w:szCs w:val="18"/>
        </w:rPr>
        <w:t xml:space="preserve"> after </w:t>
      </w:r>
      <w:r w:rsidR="00762FED" w:rsidRPr="00C6541E">
        <w:rPr>
          <w:sz w:val="18"/>
          <w:szCs w:val="18"/>
        </w:rPr>
        <w:t>MNC</w:t>
      </w:r>
      <w:r w:rsidR="00915481" w:rsidRPr="00C6541E">
        <w:rPr>
          <w:sz w:val="18"/>
          <w:szCs w:val="18"/>
        </w:rPr>
        <w:t xml:space="preserve"> had published a video online, exposing </w:t>
      </w:r>
      <w:r w:rsidR="00B5671D" w:rsidRPr="00C6541E">
        <w:rPr>
          <w:sz w:val="18"/>
          <w:szCs w:val="18"/>
        </w:rPr>
        <w:t>illegal e</w:t>
      </w:r>
      <w:r w:rsidR="00CC122F" w:rsidRPr="00C6541E">
        <w:rPr>
          <w:sz w:val="18"/>
          <w:szCs w:val="18"/>
        </w:rPr>
        <w:t>x</w:t>
      </w:r>
      <w:r w:rsidR="003A5C28" w:rsidRPr="00C6541E">
        <w:rPr>
          <w:sz w:val="18"/>
          <w:szCs w:val="18"/>
        </w:rPr>
        <w:t>ports</w:t>
      </w:r>
      <w:r w:rsidR="00B5671D" w:rsidRPr="00C6541E">
        <w:rPr>
          <w:sz w:val="18"/>
          <w:szCs w:val="18"/>
        </w:rPr>
        <w:t xml:space="preserve"> of </w:t>
      </w:r>
      <w:r w:rsidR="00E40978" w:rsidRPr="00C6541E">
        <w:rPr>
          <w:sz w:val="18"/>
          <w:szCs w:val="18"/>
        </w:rPr>
        <w:t>Cambodia’s</w:t>
      </w:r>
      <w:r w:rsidR="00B5671D" w:rsidRPr="00C6541E">
        <w:rPr>
          <w:sz w:val="18"/>
          <w:szCs w:val="18"/>
        </w:rPr>
        <w:t xml:space="preserve"> valuable</w:t>
      </w:r>
      <w:r w:rsidR="00276749" w:rsidRPr="00C6541E">
        <w:rPr>
          <w:sz w:val="18"/>
          <w:szCs w:val="18"/>
        </w:rPr>
        <w:t xml:space="preserve"> </w:t>
      </w:r>
      <w:r w:rsidR="00656079" w:rsidRPr="00C6541E">
        <w:rPr>
          <w:sz w:val="18"/>
          <w:szCs w:val="18"/>
        </w:rPr>
        <w:t>silica sand</w:t>
      </w:r>
      <w:r w:rsidR="003A5C28" w:rsidRPr="00C6541E">
        <w:rPr>
          <w:sz w:val="18"/>
          <w:szCs w:val="18"/>
        </w:rPr>
        <w:t xml:space="preserve"> by </w:t>
      </w:r>
      <w:r w:rsidR="00B275BA" w:rsidRPr="00C6541E">
        <w:rPr>
          <w:sz w:val="18"/>
          <w:szCs w:val="18"/>
        </w:rPr>
        <w:t xml:space="preserve">companies linked to </w:t>
      </w:r>
      <w:r w:rsidR="00E40978" w:rsidRPr="00C6541E">
        <w:rPr>
          <w:sz w:val="18"/>
          <w:szCs w:val="18"/>
        </w:rPr>
        <w:t xml:space="preserve">the </w:t>
      </w:r>
      <w:r w:rsidR="003A5C28" w:rsidRPr="00C6541E">
        <w:rPr>
          <w:sz w:val="18"/>
          <w:szCs w:val="18"/>
        </w:rPr>
        <w:t>Cambodia</w:t>
      </w:r>
      <w:r w:rsidR="00E40978" w:rsidRPr="00C6541E">
        <w:rPr>
          <w:sz w:val="18"/>
          <w:szCs w:val="18"/>
        </w:rPr>
        <w:t>n Government</w:t>
      </w:r>
      <w:r w:rsidR="00656079" w:rsidRPr="00C6541E">
        <w:rPr>
          <w:sz w:val="18"/>
          <w:szCs w:val="18"/>
        </w:rPr>
        <w:t xml:space="preserve">. Whereas </w:t>
      </w:r>
      <w:r w:rsidR="00276749" w:rsidRPr="00C6541E">
        <w:rPr>
          <w:sz w:val="18"/>
          <w:szCs w:val="18"/>
        </w:rPr>
        <w:t xml:space="preserve">Cambodian customs data show only 28,900 tonnes of sand sent to Taiwan between 2010 and 2016, Taiwan registered </w:t>
      </w:r>
      <w:r w:rsidR="00B275BA" w:rsidRPr="00C6541E">
        <w:rPr>
          <w:sz w:val="18"/>
          <w:szCs w:val="18"/>
        </w:rPr>
        <w:t xml:space="preserve">receiving </w:t>
      </w:r>
      <w:r w:rsidR="00276749" w:rsidRPr="00C6541E">
        <w:rPr>
          <w:sz w:val="18"/>
          <w:szCs w:val="18"/>
        </w:rPr>
        <w:t>1.7 million tonnes in the same period</w:t>
      </w:r>
      <w:r w:rsidR="00656079" w:rsidRPr="00C6541E">
        <w:rPr>
          <w:sz w:val="18"/>
          <w:szCs w:val="18"/>
        </w:rPr>
        <w:t xml:space="preserve">, which amounts to an </w:t>
      </w:r>
      <w:r w:rsidR="00A51CD9" w:rsidRPr="00C6541E">
        <w:rPr>
          <w:sz w:val="18"/>
          <w:szCs w:val="18"/>
        </w:rPr>
        <w:t>alleged</w:t>
      </w:r>
      <w:r w:rsidR="0067208B" w:rsidRPr="00C6541E">
        <w:rPr>
          <w:sz w:val="18"/>
          <w:szCs w:val="18"/>
        </w:rPr>
        <w:t xml:space="preserve"> 30</w:t>
      </w:r>
      <w:r w:rsidR="00487C93" w:rsidRPr="00C6541E">
        <w:rPr>
          <w:sz w:val="18"/>
          <w:szCs w:val="18"/>
        </w:rPr>
        <w:t xml:space="preserve"> million USD</w:t>
      </w:r>
      <w:r w:rsidR="00B53C4D" w:rsidRPr="00C6541E">
        <w:rPr>
          <w:sz w:val="18"/>
          <w:szCs w:val="18"/>
        </w:rPr>
        <w:t xml:space="preserve"> discrepancy</w:t>
      </w:r>
      <w:r w:rsidR="00915481" w:rsidRPr="00C6541E">
        <w:rPr>
          <w:sz w:val="18"/>
          <w:szCs w:val="18"/>
        </w:rPr>
        <w:t xml:space="preserve"> </w:t>
      </w:r>
      <w:r w:rsidR="0067208B" w:rsidRPr="00C6541E">
        <w:rPr>
          <w:sz w:val="18"/>
          <w:szCs w:val="18"/>
        </w:rPr>
        <w:t>between Cambodia’s customs records on exports</w:t>
      </w:r>
      <w:r w:rsidR="0031288B" w:rsidRPr="00C6541E">
        <w:rPr>
          <w:sz w:val="18"/>
          <w:szCs w:val="18"/>
        </w:rPr>
        <w:t xml:space="preserve"> and Taiwan’s customs records</w:t>
      </w:r>
      <w:r w:rsidR="0067208B" w:rsidRPr="00C6541E">
        <w:rPr>
          <w:sz w:val="18"/>
          <w:szCs w:val="18"/>
        </w:rPr>
        <w:t xml:space="preserve"> of </w:t>
      </w:r>
      <w:r w:rsidR="0031288B" w:rsidRPr="00C6541E">
        <w:rPr>
          <w:sz w:val="18"/>
          <w:szCs w:val="18"/>
        </w:rPr>
        <w:t>imports</w:t>
      </w:r>
      <w:r w:rsidR="0061251E" w:rsidRPr="00C6541E">
        <w:rPr>
          <w:sz w:val="18"/>
          <w:szCs w:val="18"/>
        </w:rPr>
        <w:t xml:space="preserve">. </w:t>
      </w:r>
      <w:r w:rsidR="007B1671" w:rsidRPr="00C6541E">
        <w:rPr>
          <w:sz w:val="18"/>
          <w:szCs w:val="18"/>
        </w:rPr>
        <w:t>MNC</w:t>
      </w:r>
      <w:r w:rsidR="00E40978" w:rsidRPr="00C6541E">
        <w:rPr>
          <w:sz w:val="18"/>
          <w:szCs w:val="18"/>
        </w:rPr>
        <w:t xml:space="preserve"> accused</w:t>
      </w:r>
      <w:r w:rsidR="00CC122F" w:rsidRPr="00C6541E">
        <w:rPr>
          <w:sz w:val="18"/>
          <w:szCs w:val="18"/>
        </w:rPr>
        <w:t xml:space="preserve"> the Cambodian</w:t>
      </w:r>
      <w:r w:rsidR="003946BB" w:rsidRPr="00C6541E">
        <w:rPr>
          <w:sz w:val="18"/>
          <w:szCs w:val="18"/>
        </w:rPr>
        <w:t xml:space="preserve"> g</w:t>
      </w:r>
      <w:r w:rsidR="00CC122F" w:rsidRPr="00C6541E">
        <w:rPr>
          <w:sz w:val="18"/>
          <w:szCs w:val="18"/>
        </w:rPr>
        <w:t>overnment</w:t>
      </w:r>
      <w:r w:rsidR="00E40978" w:rsidRPr="00C6541E">
        <w:rPr>
          <w:sz w:val="18"/>
          <w:szCs w:val="18"/>
        </w:rPr>
        <w:t xml:space="preserve"> of</w:t>
      </w:r>
      <w:r w:rsidR="00CC122F" w:rsidRPr="00C6541E">
        <w:rPr>
          <w:sz w:val="18"/>
          <w:szCs w:val="18"/>
        </w:rPr>
        <w:t xml:space="preserve"> complicity in illegal trade of Cambodia’s natural resource by </w:t>
      </w:r>
      <w:r w:rsidR="00E40978" w:rsidRPr="00C6541E">
        <w:rPr>
          <w:sz w:val="18"/>
          <w:szCs w:val="18"/>
        </w:rPr>
        <w:t>turning a blind eye to</w:t>
      </w:r>
      <w:r w:rsidR="00CC122F" w:rsidRPr="00C6541E">
        <w:rPr>
          <w:sz w:val="18"/>
          <w:szCs w:val="18"/>
        </w:rPr>
        <w:t xml:space="preserve"> fraud and </w:t>
      </w:r>
      <w:r w:rsidR="00765E71" w:rsidRPr="00C6541E">
        <w:rPr>
          <w:sz w:val="18"/>
          <w:szCs w:val="18"/>
        </w:rPr>
        <w:t>tax evasion</w:t>
      </w:r>
      <w:r w:rsidR="00E40978" w:rsidRPr="00C6541E">
        <w:rPr>
          <w:sz w:val="18"/>
          <w:szCs w:val="18"/>
        </w:rPr>
        <w:t xml:space="preserve"> </w:t>
      </w:r>
      <w:r w:rsidR="00B275BA" w:rsidRPr="00C6541E">
        <w:rPr>
          <w:sz w:val="18"/>
          <w:szCs w:val="18"/>
        </w:rPr>
        <w:t>allegedly committed</w:t>
      </w:r>
      <w:r w:rsidR="00E40978" w:rsidRPr="00C6541E">
        <w:rPr>
          <w:sz w:val="18"/>
          <w:szCs w:val="18"/>
        </w:rPr>
        <w:t xml:space="preserve"> </w:t>
      </w:r>
      <w:r w:rsidR="00B275BA" w:rsidRPr="00C6541E">
        <w:rPr>
          <w:sz w:val="18"/>
          <w:szCs w:val="18"/>
        </w:rPr>
        <w:t xml:space="preserve">by </w:t>
      </w:r>
      <w:r w:rsidR="00E40978" w:rsidRPr="00C6541E">
        <w:rPr>
          <w:sz w:val="18"/>
          <w:szCs w:val="18"/>
        </w:rPr>
        <w:t>sand-dredging companies</w:t>
      </w:r>
      <w:r w:rsidR="003946BB" w:rsidRPr="00C6541E">
        <w:rPr>
          <w:sz w:val="18"/>
          <w:szCs w:val="18"/>
        </w:rPr>
        <w:t>.</w:t>
      </w:r>
    </w:p>
    <w:p w:rsidR="00D301A3" w:rsidRPr="00E35808" w:rsidRDefault="00D301A3" w:rsidP="00D301A3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D301A3" w:rsidRPr="00E35808" w:rsidRDefault="00D301A3" w:rsidP="00D301A3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9F0C8F" w:rsidRPr="00C6541E" w:rsidRDefault="008E46C7" w:rsidP="00D301A3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6541E">
        <w:rPr>
          <w:rFonts w:ascii="Arial" w:hAnsi="Arial" w:cs="Arial"/>
          <w:sz w:val="18"/>
          <w:szCs w:val="18"/>
        </w:rPr>
        <w:t xml:space="preserve">Calling on the authorities to immediately and unconditionally release </w:t>
      </w:r>
      <w:r w:rsidR="00630DD8" w:rsidRPr="00C6541E">
        <w:rPr>
          <w:rFonts w:ascii="Arial" w:hAnsi="Arial" w:cs="Arial"/>
          <w:sz w:val="18"/>
          <w:szCs w:val="18"/>
        </w:rPr>
        <w:t>Hun Vannak and Doem Kundy</w:t>
      </w:r>
      <w:r w:rsidRPr="00C6541E">
        <w:rPr>
          <w:rFonts w:ascii="Arial" w:hAnsi="Arial" w:cs="Arial"/>
          <w:sz w:val="18"/>
          <w:szCs w:val="18"/>
        </w:rPr>
        <w:t xml:space="preserve">, </w:t>
      </w:r>
      <w:r w:rsidR="000D620F" w:rsidRPr="00C6541E">
        <w:rPr>
          <w:rFonts w:ascii="Arial" w:hAnsi="Arial" w:cs="Arial"/>
          <w:sz w:val="18"/>
          <w:szCs w:val="18"/>
        </w:rPr>
        <w:t>a</w:t>
      </w:r>
      <w:r w:rsidR="00B76DD5" w:rsidRPr="00C6541E">
        <w:rPr>
          <w:rFonts w:ascii="Arial" w:hAnsi="Arial" w:cs="Arial"/>
          <w:sz w:val="18"/>
          <w:szCs w:val="18"/>
        </w:rPr>
        <w:t>nd all other</w:t>
      </w:r>
      <w:r w:rsidR="00F06030" w:rsidRPr="00C6541E">
        <w:rPr>
          <w:rFonts w:ascii="Arial" w:hAnsi="Arial" w:cs="Arial"/>
          <w:sz w:val="18"/>
          <w:szCs w:val="18"/>
        </w:rPr>
        <w:t xml:space="preserve"> </w:t>
      </w:r>
      <w:r w:rsidR="000D620F" w:rsidRPr="00C6541E">
        <w:rPr>
          <w:rFonts w:ascii="Arial" w:hAnsi="Arial" w:cs="Arial"/>
          <w:sz w:val="18"/>
          <w:szCs w:val="18"/>
        </w:rPr>
        <w:t>prisoners of conscience</w:t>
      </w:r>
      <w:r w:rsidR="00B76DD5" w:rsidRPr="00C6541E">
        <w:rPr>
          <w:rFonts w:ascii="Arial" w:hAnsi="Arial" w:cs="Arial"/>
          <w:sz w:val="18"/>
          <w:szCs w:val="18"/>
        </w:rPr>
        <w:t>,</w:t>
      </w:r>
      <w:r w:rsidR="000D620F" w:rsidRPr="00C6541E">
        <w:rPr>
          <w:rFonts w:ascii="Arial" w:hAnsi="Arial" w:cs="Arial"/>
          <w:sz w:val="18"/>
          <w:szCs w:val="18"/>
        </w:rPr>
        <w:t xml:space="preserve"> </w:t>
      </w:r>
      <w:r w:rsidRPr="00C6541E">
        <w:rPr>
          <w:rFonts w:ascii="Arial" w:hAnsi="Arial" w:cs="Arial"/>
          <w:sz w:val="18"/>
          <w:szCs w:val="18"/>
        </w:rPr>
        <w:t>detained</w:t>
      </w:r>
      <w:r w:rsidR="000D620F" w:rsidRPr="00C6541E">
        <w:rPr>
          <w:rFonts w:ascii="Arial" w:hAnsi="Arial" w:cs="Arial"/>
          <w:sz w:val="18"/>
          <w:szCs w:val="18"/>
        </w:rPr>
        <w:t xml:space="preserve"> and charged solely for their peaceful activism</w:t>
      </w:r>
      <w:r w:rsidRPr="00C6541E">
        <w:rPr>
          <w:rFonts w:ascii="Arial" w:hAnsi="Arial" w:cs="Arial"/>
          <w:sz w:val="18"/>
          <w:szCs w:val="18"/>
        </w:rPr>
        <w:t>;</w:t>
      </w:r>
    </w:p>
    <w:p w:rsidR="00F22D5C" w:rsidRPr="00C6541E" w:rsidRDefault="00F22D5C" w:rsidP="00D301A3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6541E">
        <w:rPr>
          <w:rFonts w:ascii="Arial" w:hAnsi="Arial" w:cs="Arial"/>
          <w:sz w:val="18"/>
          <w:szCs w:val="18"/>
        </w:rPr>
        <w:t xml:space="preserve">Urging the Cambodian authorities to put an end to harassment of all human rights defenders </w:t>
      </w:r>
      <w:r w:rsidR="00574731" w:rsidRPr="00C6541E">
        <w:rPr>
          <w:rFonts w:ascii="Arial" w:hAnsi="Arial" w:cs="Arial"/>
          <w:sz w:val="18"/>
          <w:szCs w:val="18"/>
        </w:rPr>
        <w:t>for</w:t>
      </w:r>
      <w:r w:rsidRPr="00C6541E">
        <w:rPr>
          <w:rFonts w:ascii="Arial" w:hAnsi="Arial" w:cs="Arial"/>
          <w:sz w:val="18"/>
          <w:szCs w:val="18"/>
        </w:rPr>
        <w:t xml:space="preserve"> their peaceful activism and exercise of their rights to freedom of expression, assembly and association.</w:t>
      </w:r>
    </w:p>
    <w:p w:rsidR="000F5EB5" w:rsidRPr="00F95961" w:rsidRDefault="000F5EB5" w:rsidP="00D301A3">
      <w:pPr>
        <w:pStyle w:val="AITableHeading"/>
        <w:tabs>
          <w:tab w:val="clear" w:pos="567"/>
        </w:tabs>
        <w:rPr>
          <w:rFonts w:cs="Arial"/>
        </w:rPr>
      </w:pPr>
    </w:p>
    <w:p w:rsidR="00C6541E" w:rsidRDefault="00C6541E" w:rsidP="00C6541E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 February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0F5EB5" w:rsidRDefault="000F5EB5" w:rsidP="00D301A3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Sect="00D301A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B100AF" w:rsidRPr="00C6541E" w:rsidRDefault="00B100AF" w:rsidP="00D301A3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C6541E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the Interior and Deputy Prime Minister</w:t>
      </w:r>
    </w:p>
    <w:p w:rsidR="00B100AF" w:rsidRPr="00C6541E" w:rsidRDefault="00B100AF" w:rsidP="00D301A3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C6541E">
        <w:rPr>
          <w:rFonts w:cs="Arial"/>
          <w:b w:val="0"/>
          <w:bCs w:val="0"/>
          <w:sz w:val="16"/>
          <w:szCs w:val="16"/>
          <w:lang w:eastAsia="en-US"/>
        </w:rPr>
        <w:t>Sar Kheng</w:t>
      </w:r>
    </w:p>
    <w:p w:rsidR="00B100AF" w:rsidRPr="00C6541E" w:rsidRDefault="00B100AF" w:rsidP="00D301A3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C6541E">
        <w:rPr>
          <w:rFonts w:cs="Arial"/>
          <w:b w:val="0"/>
          <w:bCs w:val="0"/>
          <w:sz w:val="16"/>
          <w:szCs w:val="16"/>
          <w:lang w:eastAsia="en-US"/>
        </w:rPr>
        <w:t>75 Norodom Blvd</w:t>
      </w:r>
    </w:p>
    <w:p w:rsidR="00B100AF" w:rsidRPr="00C6541E" w:rsidRDefault="00B100AF" w:rsidP="00D301A3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C6541E">
        <w:rPr>
          <w:rFonts w:cs="Arial"/>
          <w:b w:val="0"/>
          <w:bCs w:val="0"/>
          <w:sz w:val="16"/>
          <w:szCs w:val="16"/>
          <w:lang w:eastAsia="en-US"/>
        </w:rPr>
        <w:t>Khan Chamkarmon</w:t>
      </w:r>
    </w:p>
    <w:p w:rsidR="00B100AF" w:rsidRPr="00C6541E" w:rsidRDefault="00B100AF" w:rsidP="00D301A3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C6541E">
        <w:rPr>
          <w:rFonts w:cs="Arial"/>
          <w:b w:val="0"/>
          <w:bCs w:val="0"/>
          <w:sz w:val="16"/>
          <w:szCs w:val="16"/>
          <w:lang w:eastAsia="en-US"/>
        </w:rPr>
        <w:t>Phnom Penh, Cambodia</w:t>
      </w:r>
    </w:p>
    <w:p w:rsidR="00B100AF" w:rsidRPr="00C6541E" w:rsidRDefault="00B100AF" w:rsidP="00D301A3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C6541E">
        <w:rPr>
          <w:rFonts w:cs="Arial"/>
          <w:b w:val="0"/>
          <w:bCs w:val="0"/>
          <w:sz w:val="16"/>
          <w:szCs w:val="16"/>
          <w:lang w:eastAsia="en-US"/>
        </w:rPr>
        <w:t>Fax: +855 23 426 585</w:t>
      </w:r>
    </w:p>
    <w:p w:rsidR="00B100AF" w:rsidRPr="00C6541E" w:rsidRDefault="00B100AF" w:rsidP="00D301A3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C6541E">
        <w:rPr>
          <w:rFonts w:cs="Arial"/>
          <w:bCs w:val="0"/>
          <w:sz w:val="16"/>
          <w:szCs w:val="16"/>
          <w:lang w:eastAsia="en-US"/>
        </w:rPr>
        <w:t>Salutation: Your Excellency</w:t>
      </w:r>
    </w:p>
    <w:p w:rsidR="00C6541E" w:rsidRDefault="00C6541E" w:rsidP="00C6541E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 w:val="16"/>
          <w:szCs w:val="16"/>
          <w:lang w:eastAsia="zh-CN"/>
        </w:rPr>
      </w:pPr>
    </w:p>
    <w:p w:rsidR="00C6541E" w:rsidRPr="00C6541E" w:rsidRDefault="00C6541E" w:rsidP="00C6541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C6541E">
        <w:rPr>
          <w:rFonts w:cs="Arial"/>
          <w:sz w:val="16"/>
          <w:szCs w:val="16"/>
          <w:u w:val="single"/>
        </w:rPr>
        <w:t>H.E. Ambassador Chum Bunrong, Royal Embassy of Cambodia</w:t>
      </w:r>
    </w:p>
    <w:p w:rsidR="00C6541E" w:rsidRPr="00C6541E" w:rsidRDefault="00C6541E" w:rsidP="00C6541E">
      <w:pPr>
        <w:pStyle w:val="AITextSmallNoLineSpacing"/>
        <w:spacing w:line="240" w:lineRule="auto"/>
        <w:rPr>
          <w:rFonts w:cs="Arial"/>
        </w:rPr>
      </w:pPr>
      <w:r w:rsidRPr="00C6541E">
        <w:rPr>
          <w:rFonts w:cs="Arial"/>
        </w:rPr>
        <w:t>4530 16th St NW, Washington DC 20011</w:t>
      </w:r>
    </w:p>
    <w:p w:rsidR="00C6541E" w:rsidRPr="00C6541E" w:rsidRDefault="00C6541E" w:rsidP="00C6541E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6541E">
        <w:rPr>
          <w:rFonts w:cs="Arial"/>
          <w:color w:val="000000" w:themeColor="text1"/>
        </w:rPr>
        <w:t xml:space="preserve">Phone: 1 202 726 7742 I Fax: 1 202 726 8381 </w:t>
      </w:r>
    </w:p>
    <w:p w:rsidR="00C6541E" w:rsidRPr="00C6541E" w:rsidRDefault="00C6541E" w:rsidP="00C6541E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6541E">
        <w:rPr>
          <w:rFonts w:cs="Arial"/>
          <w:color w:val="000000" w:themeColor="text1"/>
        </w:rPr>
        <w:t xml:space="preserve">Email: </w:t>
      </w:r>
      <w:hyperlink r:id="rId17" w:history="1">
        <w:r w:rsidRPr="00C6541E">
          <w:rPr>
            <w:rStyle w:val="Hyperlink"/>
            <w:rFonts w:cs="Arial"/>
            <w:color w:val="000000" w:themeColor="text1"/>
          </w:rPr>
          <w:t>camemb.usa@mfa.gov.kh</w:t>
        </w:r>
      </w:hyperlink>
    </w:p>
    <w:p w:rsidR="00C6541E" w:rsidRPr="00C6541E" w:rsidRDefault="00C6541E" w:rsidP="00C6541E">
      <w:pPr>
        <w:pStyle w:val="AITextSmallNoLineSpacing"/>
        <w:spacing w:line="240" w:lineRule="auto"/>
        <w:rPr>
          <w:rFonts w:cs="Arial"/>
          <w:b/>
          <w:color w:val="000000" w:themeColor="text1"/>
        </w:rPr>
      </w:pPr>
      <w:r w:rsidRPr="00C6541E">
        <w:rPr>
          <w:rFonts w:cs="Arial"/>
          <w:b/>
          <w:color w:val="000000" w:themeColor="text1"/>
        </w:rPr>
        <w:t>Salutation: Dear Ambassador</w:t>
      </w:r>
    </w:p>
    <w:p w:rsidR="00C6541E" w:rsidRDefault="00C6541E" w:rsidP="00C6541E">
      <w:pPr>
        <w:pStyle w:val="AITextSmallNoLineSpacing"/>
        <w:spacing w:line="240" w:lineRule="auto"/>
        <w:rPr>
          <w:rFonts w:cs="Arial"/>
          <w:b/>
          <w:bCs/>
        </w:rPr>
        <w:sectPr w:rsidR="00C6541E" w:rsidSect="00C6541E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C6541E" w:rsidRDefault="00C6541E" w:rsidP="00C6541E">
      <w:pPr>
        <w:pStyle w:val="AITextSmallNoLineSpacing"/>
        <w:spacing w:line="240" w:lineRule="auto"/>
        <w:rPr>
          <w:rFonts w:cs="Arial"/>
          <w:b/>
          <w:bCs/>
        </w:rPr>
      </w:pPr>
    </w:p>
    <w:p w:rsidR="00C6541E" w:rsidRDefault="00C6541E" w:rsidP="00C6541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C6541E" w:rsidRPr="009B1268" w:rsidRDefault="00C6541E" w:rsidP="00C6541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C6541E" w:rsidRPr="00C6541E" w:rsidRDefault="00C6541E" w:rsidP="00C6541E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hyperlink r:id="rId18" w:history="1">
        <w:r w:rsidRPr="00C6541E">
          <w:rPr>
            <w:rStyle w:val="Hyperlink"/>
            <w:rFonts w:ascii="Arial" w:hAnsi="Arial" w:cs="Arial"/>
            <w:sz w:val="19"/>
            <w:szCs w:val="19"/>
          </w:rPr>
          <w:t>Click here</w:t>
        </w:r>
      </w:hyperlink>
      <w:r w:rsidRPr="00C6541E">
        <w:rPr>
          <w:rFonts w:ascii="Arial" w:hAnsi="Arial" w:cs="Arial"/>
          <w:color w:val="000000"/>
          <w:sz w:val="19"/>
          <w:szCs w:val="19"/>
        </w:rPr>
        <w:t xml:space="preserve"> to let us know if you took action on this case! </w:t>
      </w:r>
      <w:r w:rsidRPr="00C6541E">
        <w:rPr>
          <w:rFonts w:ascii="Arial" w:hAnsi="Arial" w:cs="Arial"/>
          <w:i/>
          <w:iCs/>
          <w:color w:val="000000"/>
          <w:sz w:val="19"/>
          <w:szCs w:val="19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9"/>
          <w:szCs w:val="19"/>
        </w:rPr>
        <w:t>279.17</w:t>
      </w:r>
      <w:r w:rsidRPr="00C6541E">
        <w:rPr>
          <w:rFonts w:ascii="Arial" w:hAnsi="Arial" w:cs="Arial"/>
          <w:i/>
          <w:iCs/>
          <w:color w:val="000000"/>
          <w:sz w:val="19"/>
          <w:szCs w:val="19"/>
        </w:rPr>
        <w:t xml:space="preserve"> </w:t>
      </w:r>
    </w:p>
    <w:p w:rsidR="00C6541E" w:rsidRPr="00C6541E" w:rsidRDefault="00C6541E" w:rsidP="00C6541E">
      <w:pPr>
        <w:rPr>
          <w:rFonts w:ascii="Arial" w:hAnsi="Arial" w:cs="Arial"/>
          <w:color w:val="000000"/>
          <w:sz w:val="19"/>
          <w:szCs w:val="19"/>
        </w:rPr>
      </w:pPr>
      <w:r w:rsidRPr="00C6541E">
        <w:rPr>
          <w:rFonts w:ascii="Arial" w:hAnsi="Arial" w:cs="Arial"/>
          <w:color w:val="000000"/>
          <w:sz w:val="19"/>
          <w:szCs w:val="19"/>
        </w:rPr>
        <w:t>Here's why it is so important to report your actions: we record the actions taken on each case—letters, emails, calls and tweets—and use that information in our advocacy.</w:t>
      </w:r>
    </w:p>
    <w:p w:rsidR="000F5EB5" w:rsidRPr="00F95961" w:rsidRDefault="000F5EB5" w:rsidP="00D301A3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A49A3" w:rsidRPr="000F0AF1" w:rsidRDefault="002A49A3" w:rsidP="00D301A3">
      <w:pPr>
        <w:rPr>
          <w:rStyle w:val="AIHeadline"/>
          <w:rFonts w:cs="Arial"/>
          <w:sz w:val="38"/>
          <w:szCs w:val="38"/>
        </w:rPr>
      </w:pPr>
      <w:r>
        <w:rPr>
          <w:rStyle w:val="AIHeadline"/>
          <w:rFonts w:cs="Arial"/>
          <w:sz w:val="38"/>
          <w:szCs w:val="38"/>
        </w:rPr>
        <w:t xml:space="preserve">Environmental activists arbitrarily jailed </w:t>
      </w:r>
    </w:p>
    <w:p w:rsidR="000F5EB5" w:rsidRPr="00F95961" w:rsidRDefault="000F5EB5" w:rsidP="00C6541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B330B7" w:rsidRDefault="00DB0EA9" w:rsidP="00D301A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On 23 August 2017, MNC requested the Ministry of Interior to be deregistered. On 15 September 2017, its deregistration became official. MNC’s decision of voluntary deregistration was motivated by </w:t>
      </w:r>
      <w:r w:rsidR="006B6FE1">
        <w:rPr>
          <w:rFonts w:cs="Arial"/>
        </w:rPr>
        <w:t>countless</w:t>
      </w:r>
      <w:r w:rsidR="00C73F2D">
        <w:rPr>
          <w:rFonts w:cs="Arial"/>
        </w:rPr>
        <w:t xml:space="preserve"> </w:t>
      </w:r>
      <w:r w:rsidR="005C5ADA">
        <w:rPr>
          <w:rFonts w:cs="Arial"/>
        </w:rPr>
        <w:t xml:space="preserve">incidents of </w:t>
      </w:r>
      <w:r w:rsidR="00D36E68">
        <w:rPr>
          <w:rFonts w:cs="Arial"/>
        </w:rPr>
        <w:t xml:space="preserve">harassment </w:t>
      </w:r>
      <w:r w:rsidR="00356631">
        <w:rPr>
          <w:rFonts w:cs="Arial"/>
        </w:rPr>
        <w:t xml:space="preserve">– legal and otherwise – </w:t>
      </w:r>
      <w:r w:rsidR="00D36E68">
        <w:rPr>
          <w:rFonts w:cs="Arial"/>
        </w:rPr>
        <w:t xml:space="preserve">against environmental activists </w:t>
      </w:r>
      <w:r w:rsidR="0078406F">
        <w:rPr>
          <w:rFonts w:cs="Arial"/>
        </w:rPr>
        <w:t>affiliated with</w:t>
      </w:r>
      <w:r w:rsidR="00D36E68">
        <w:rPr>
          <w:rFonts w:cs="Arial"/>
        </w:rPr>
        <w:t xml:space="preserve"> </w:t>
      </w:r>
      <w:r w:rsidR="002D7E49">
        <w:rPr>
          <w:rFonts w:cs="Arial"/>
        </w:rPr>
        <w:t>NGO Mother Nature Cambodia</w:t>
      </w:r>
      <w:r w:rsidR="00D36E68">
        <w:rPr>
          <w:rFonts w:cs="Arial"/>
        </w:rPr>
        <w:t xml:space="preserve"> (MNC). </w:t>
      </w:r>
      <w:r w:rsidR="009441BE">
        <w:rPr>
          <w:rFonts w:cs="Arial"/>
        </w:rPr>
        <w:t>For example, o</w:t>
      </w:r>
      <w:r w:rsidR="000555AA">
        <w:rPr>
          <w:rFonts w:cs="Arial"/>
        </w:rPr>
        <w:t xml:space="preserve">n 11 June 2017, </w:t>
      </w:r>
      <w:r w:rsidR="00A06620">
        <w:rPr>
          <w:rFonts w:cs="Arial"/>
        </w:rPr>
        <w:t>Thun Ratha</w:t>
      </w:r>
      <w:r w:rsidR="004E1AC0" w:rsidRPr="004E1AC0">
        <w:rPr>
          <w:rFonts w:cs="Arial"/>
        </w:rPr>
        <w:t xml:space="preserve"> </w:t>
      </w:r>
      <w:r w:rsidR="004E1AC0">
        <w:rPr>
          <w:rFonts w:cs="Arial"/>
        </w:rPr>
        <w:t>was subjected to intimidation and harassment by local authorities for having</w:t>
      </w:r>
      <w:r w:rsidR="000555AA">
        <w:rPr>
          <w:rFonts w:cs="Arial"/>
        </w:rPr>
        <w:t xml:space="preserve"> participated in a peaceful protest opposing sand-dredging </w:t>
      </w:r>
      <w:r w:rsidR="0015184F">
        <w:rPr>
          <w:rFonts w:cs="Arial"/>
        </w:rPr>
        <w:t>by Leng Ching Company i</w:t>
      </w:r>
      <w:r w:rsidR="000555AA">
        <w:rPr>
          <w:rFonts w:cs="Arial"/>
        </w:rPr>
        <w:t>n S</w:t>
      </w:r>
      <w:r w:rsidR="004E1AC0">
        <w:rPr>
          <w:rFonts w:cs="Arial"/>
        </w:rPr>
        <w:t>a-ang District, Kandal province</w:t>
      </w:r>
      <w:r w:rsidR="003946BB">
        <w:rPr>
          <w:rFonts w:cs="Arial"/>
        </w:rPr>
        <w:t xml:space="preserve">. </w:t>
      </w:r>
      <w:r>
        <w:rPr>
          <w:rFonts w:cs="Arial"/>
        </w:rPr>
        <w:t xml:space="preserve">On 1 July 2016, three members of MNC, Sun Mala, Sim Samnang and Try Sovikea, were sentenced to 18 months in prison and disproportionately high fines on the basis of a baseless and politically motivated conviction for “threatening </w:t>
      </w:r>
      <w:r w:rsidRPr="00EA5D08">
        <w:rPr>
          <w:rFonts w:cs="Arial"/>
        </w:rPr>
        <w:t xml:space="preserve">to cause destruction, defacement or damage followed by an order” </w:t>
      </w:r>
      <w:r>
        <w:rPr>
          <w:rFonts w:cs="Arial"/>
        </w:rPr>
        <w:t>(</w:t>
      </w:r>
      <w:r w:rsidRPr="00EA5D08">
        <w:rPr>
          <w:rFonts w:cs="Arial"/>
        </w:rPr>
        <w:t>Articles 28 and 424 of the Criminal Code</w:t>
      </w:r>
      <w:r>
        <w:rPr>
          <w:rFonts w:cs="Arial"/>
        </w:rPr>
        <w:t>)</w:t>
      </w:r>
      <w:r w:rsidRPr="00EA5D08">
        <w:rPr>
          <w:rFonts w:cs="Arial"/>
        </w:rPr>
        <w:t>.</w:t>
      </w:r>
      <w:r>
        <w:rPr>
          <w:rFonts w:cs="Arial"/>
        </w:rPr>
        <w:t xml:space="preserve"> This case also arose out of their activism against illegal sand-dredging in Koh Kong province. The three activists’ sentences were suspended after they had already spent 10 </w:t>
      </w:r>
      <w:r w:rsidR="003946BB">
        <w:rPr>
          <w:rFonts w:cs="Arial"/>
        </w:rPr>
        <w:t xml:space="preserve">and a half </w:t>
      </w:r>
      <w:r>
        <w:rPr>
          <w:rFonts w:cs="Arial"/>
        </w:rPr>
        <w:t>months in pre-trial detention. The suspension of sentences in high profile cases is a tactic often used by the Cambodian authorities to criminalise activists’ peaceful exercise of their rights to freedom of expression and assembly.</w:t>
      </w:r>
    </w:p>
    <w:p w:rsidR="002D7E49" w:rsidRDefault="009D54FC" w:rsidP="00D301A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Since its creation in 2012,</w:t>
      </w:r>
      <w:r w:rsidR="002D7E49">
        <w:rPr>
          <w:rFonts w:cs="Arial"/>
        </w:rPr>
        <w:t xml:space="preserve"> </w:t>
      </w:r>
      <w:r w:rsidR="00D36E68">
        <w:rPr>
          <w:rFonts w:cs="Arial"/>
        </w:rPr>
        <w:t>MNC</w:t>
      </w:r>
      <w:r w:rsidR="002D7E49">
        <w:rPr>
          <w:rFonts w:cs="Arial"/>
        </w:rPr>
        <w:t xml:space="preserve"> has</w:t>
      </w:r>
      <w:r w:rsidR="00A51CD9">
        <w:rPr>
          <w:rFonts w:cs="Arial"/>
        </w:rPr>
        <w:t xml:space="preserve"> effectively campaigned to halt the c</w:t>
      </w:r>
      <w:r w:rsidR="00051A54">
        <w:rPr>
          <w:rFonts w:cs="Arial"/>
        </w:rPr>
        <w:t xml:space="preserve">onstruction of </w:t>
      </w:r>
      <w:r w:rsidR="00CD3D36">
        <w:rPr>
          <w:rFonts w:cs="Arial"/>
        </w:rPr>
        <w:t xml:space="preserve">an </w:t>
      </w:r>
      <w:r w:rsidR="00051A54">
        <w:rPr>
          <w:rFonts w:cs="Arial"/>
        </w:rPr>
        <w:t xml:space="preserve">environmentally damaging </w:t>
      </w:r>
      <w:r w:rsidR="00613494">
        <w:rPr>
          <w:rFonts w:cs="Arial"/>
        </w:rPr>
        <w:t>hydro</w:t>
      </w:r>
      <w:r w:rsidR="00E512DA">
        <w:rPr>
          <w:rFonts w:cs="Arial"/>
        </w:rPr>
        <w:t>power</w:t>
      </w:r>
      <w:r w:rsidR="00CD3D36">
        <w:rPr>
          <w:rFonts w:cs="Arial"/>
        </w:rPr>
        <w:t xml:space="preserve"> dam </w:t>
      </w:r>
      <w:r w:rsidR="00574731">
        <w:rPr>
          <w:rFonts w:cs="Arial"/>
        </w:rPr>
        <w:t xml:space="preserve">causing </w:t>
      </w:r>
      <w:r w:rsidR="00423B39">
        <w:rPr>
          <w:rFonts w:cs="Arial"/>
        </w:rPr>
        <w:t xml:space="preserve">the </w:t>
      </w:r>
      <w:r w:rsidR="00574731">
        <w:rPr>
          <w:rFonts w:cs="Arial"/>
        </w:rPr>
        <w:t>loss of</w:t>
      </w:r>
      <w:r w:rsidR="00431667">
        <w:rPr>
          <w:rFonts w:cs="Arial"/>
        </w:rPr>
        <w:t xml:space="preserve"> livelihoods </w:t>
      </w:r>
      <w:r w:rsidR="00CD3D36">
        <w:rPr>
          <w:rFonts w:cs="Arial"/>
        </w:rPr>
        <w:t>in Koh Kong province</w:t>
      </w:r>
      <w:r w:rsidR="002D7E49">
        <w:rPr>
          <w:rFonts w:cs="Arial"/>
        </w:rPr>
        <w:t xml:space="preserve">. </w:t>
      </w:r>
      <w:r w:rsidR="000073E8">
        <w:rPr>
          <w:rFonts w:cs="Arial"/>
        </w:rPr>
        <w:t>Further</w:t>
      </w:r>
      <w:r w:rsidR="00423B39">
        <w:rPr>
          <w:rFonts w:cs="Arial"/>
        </w:rPr>
        <w:t>more</w:t>
      </w:r>
      <w:r w:rsidR="000073E8">
        <w:rPr>
          <w:rFonts w:cs="Arial"/>
        </w:rPr>
        <w:t>, i</w:t>
      </w:r>
      <w:r w:rsidR="002D7E49">
        <w:rPr>
          <w:rFonts w:cs="Arial"/>
        </w:rPr>
        <w:t>n November 2016,</w:t>
      </w:r>
      <w:r w:rsidR="000073E8" w:rsidRPr="000073E8">
        <w:rPr>
          <w:rFonts w:cs="Arial"/>
        </w:rPr>
        <w:t xml:space="preserve"> </w:t>
      </w:r>
      <w:r w:rsidR="00E46CA4">
        <w:rPr>
          <w:rFonts w:cs="Arial"/>
        </w:rPr>
        <w:t>af</w:t>
      </w:r>
      <w:r w:rsidR="000073E8">
        <w:rPr>
          <w:rFonts w:cs="Arial"/>
        </w:rPr>
        <w:t>ter MNC activists exposed massive discrepancies in reported customs reclamations of sand exported to Singapore</w:t>
      </w:r>
      <w:r w:rsidR="006865E9">
        <w:rPr>
          <w:rFonts w:cs="Arial"/>
        </w:rPr>
        <w:t>,</w:t>
      </w:r>
      <w:r w:rsidR="002D7E49">
        <w:rPr>
          <w:rFonts w:cs="Arial"/>
        </w:rPr>
        <w:t xml:space="preserve"> the Cambodian Government issued a tem</w:t>
      </w:r>
      <w:r w:rsidR="00E46CA4">
        <w:rPr>
          <w:rFonts w:cs="Arial"/>
        </w:rPr>
        <w:t>porary ban on sand extraction</w:t>
      </w:r>
      <w:r w:rsidR="006D2E8D">
        <w:rPr>
          <w:rFonts w:cs="Arial"/>
        </w:rPr>
        <w:t>, and in July 2017, the Government instated a permanent ban on sand exports from Koh Kong province for constructi</w:t>
      </w:r>
      <w:r w:rsidR="00260FAE">
        <w:rPr>
          <w:rFonts w:cs="Arial"/>
        </w:rPr>
        <w:t>on and land-reclamation purpose</w:t>
      </w:r>
      <w:r w:rsidR="006D2E8D">
        <w:rPr>
          <w:rFonts w:cs="Arial"/>
        </w:rPr>
        <w:t>s</w:t>
      </w:r>
      <w:r w:rsidR="003946BB">
        <w:rPr>
          <w:rFonts w:cs="Arial"/>
        </w:rPr>
        <w:t>.</w:t>
      </w:r>
    </w:p>
    <w:p w:rsidR="00DD18C5" w:rsidRDefault="00EB1503" w:rsidP="00D301A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Another key land rights NGO target</w:t>
      </w:r>
      <w:r w:rsidR="00574731">
        <w:rPr>
          <w:rFonts w:cs="Arial"/>
        </w:rPr>
        <w:t>ed by</w:t>
      </w:r>
      <w:r>
        <w:rPr>
          <w:rFonts w:cs="Arial"/>
        </w:rPr>
        <w:t xml:space="preserve"> the </w:t>
      </w:r>
      <w:r w:rsidR="00574731">
        <w:rPr>
          <w:rFonts w:cs="Arial"/>
        </w:rPr>
        <w:t>authorities</w:t>
      </w:r>
      <w:r>
        <w:rPr>
          <w:rFonts w:cs="Arial"/>
        </w:rPr>
        <w:t xml:space="preserve"> is </w:t>
      </w:r>
      <w:r w:rsidR="00DD18C5">
        <w:rPr>
          <w:rFonts w:cs="Arial"/>
        </w:rPr>
        <w:t xml:space="preserve">NGO Equitable Cambodia </w:t>
      </w:r>
      <w:r w:rsidR="00267871">
        <w:rPr>
          <w:rFonts w:cs="Arial"/>
        </w:rPr>
        <w:t xml:space="preserve">(EC), </w:t>
      </w:r>
      <w:r w:rsidR="00AB1751">
        <w:rPr>
          <w:rFonts w:cs="Arial"/>
        </w:rPr>
        <w:t xml:space="preserve">suspended for 30 days by the Ministry of Interior on </w:t>
      </w:r>
      <w:r w:rsidR="00A5246C">
        <w:rPr>
          <w:rFonts w:cs="Arial"/>
        </w:rPr>
        <w:t>28 September 2017</w:t>
      </w:r>
      <w:r w:rsidR="00CC3102">
        <w:rPr>
          <w:rFonts w:cs="Arial"/>
        </w:rPr>
        <w:t>.</w:t>
      </w:r>
      <w:r w:rsidR="00AB1751">
        <w:rPr>
          <w:rFonts w:cs="Arial"/>
        </w:rPr>
        <w:t xml:space="preserve"> EC is still </w:t>
      </w:r>
      <w:r w:rsidR="00267871">
        <w:rPr>
          <w:rFonts w:cs="Arial"/>
        </w:rPr>
        <w:t>wait</w:t>
      </w:r>
      <w:r w:rsidR="00AB1751">
        <w:rPr>
          <w:rFonts w:cs="Arial"/>
        </w:rPr>
        <w:t>ing</w:t>
      </w:r>
      <w:r w:rsidR="00267871">
        <w:rPr>
          <w:rFonts w:cs="Arial"/>
        </w:rPr>
        <w:t xml:space="preserve"> </w:t>
      </w:r>
      <w:r w:rsidR="00AB1751">
        <w:rPr>
          <w:rFonts w:cs="Arial"/>
        </w:rPr>
        <w:t xml:space="preserve">for </w:t>
      </w:r>
      <w:r w:rsidR="00267871">
        <w:rPr>
          <w:rFonts w:cs="Arial"/>
        </w:rPr>
        <w:t xml:space="preserve">the suspension </w:t>
      </w:r>
      <w:r w:rsidR="00AB1751">
        <w:rPr>
          <w:rFonts w:cs="Arial"/>
        </w:rPr>
        <w:t xml:space="preserve">to be lifted, despite the suspension </w:t>
      </w:r>
      <w:r w:rsidR="00DD18C5">
        <w:rPr>
          <w:rFonts w:cs="Arial"/>
        </w:rPr>
        <w:t xml:space="preserve">period having expired </w:t>
      </w:r>
      <w:r w:rsidR="009C7E5E">
        <w:rPr>
          <w:rFonts w:cs="Arial"/>
        </w:rPr>
        <w:t>on</w:t>
      </w:r>
      <w:r w:rsidR="00DD18C5">
        <w:rPr>
          <w:rFonts w:cs="Arial"/>
        </w:rPr>
        <w:t xml:space="preserve"> 15 November 2017. </w:t>
      </w:r>
      <w:r w:rsidR="008D74FB">
        <w:rPr>
          <w:rFonts w:cs="Arial"/>
        </w:rPr>
        <w:t>EC was alleged to have violated Cambodia’s controversial and repressive Law on Non-Governmental Organisations</w:t>
      </w:r>
      <w:r w:rsidR="00274070">
        <w:rPr>
          <w:rFonts w:cs="Arial"/>
        </w:rPr>
        <w:t xml:space="preserve"> and Associations (LANGO)</w:t>
      </w:r>
      <w:r w:rsidR="005E0E72">
        <w:rPr>
          <w:rFonts w:cs="Arial"/>
        </w:rPr>
        <w:t xml:space="preserve">, </w:t>
      </w:r>
      <w:r w:rsidR="00AB1751">
        <w:rPr>
          <w:rFonts w:cs="Arial"/>
        </w:rPr>
        <w:t xml:space="preserve">which </w:t>
      </w:r>
      <w:r w:rsidR="005E0E72">
        <w:rPr>
          <w:rFonts w:cs="Arial"/>
        </w:rPr>
        <w:t>allow</w:t>
      </w:r>
      <w:r w:rsidR="00AB1751">
        <w:rPr>
          <w:rFonts w:cs="Arial"/>
        </w:rPr>
        <w:t>s</w:t>
      </w:r>
      <w:r w:rsidR="005E0E72">
        <w:rPr>
          <w:rFonts w:cs="Arial"/>
        </w:rPr>
        <w:t xml:space="preserve"> for suspension, shutting down or denial of registration of NGOs and associations</w:t>
      </w:r>
      <w:r w:rsidR="0036725F">
        <w:rPr>
          <w:rFonts w:cs="Arial"/>
        </w:rPr>
        <w:t xml:space="preserve"> on the basis of vague and undefined concepts such as “political neutrality”</w:t>
      </w:r>
      <w:r w:rsidR="00274070">
        <w:rPr>
          <w:rFonts w:cs="Arial"/>
        </w:rPr>
        <w:t>. EC is one of the key NGOs that assists evicted communities affected by sugar-</w:t>
      </w:r>
      <w:r w:rsidR="005A1A04">
        <w:rPr>
          <w:rFonts w:cs="Arial"/>
        </w:rPr>
        <w:t>producing</w:t>
      </w:r>
      <w:r w:rsidR="00274070">
        <w:rPr>
          <w:rFonts w:cs="Arial"/>
        </w:rPr>
        <w:t xml:space="preserve"> Economic Land Concessions, </w:t>
      </w:r>
      <w:r w:rsidR="005A1A04">
        <w:rPr>
          <w:rFonts w:cs="Arial"/>
        </w:rPr>
        <w:t xml:space="preserve">which involve powerful businessmen with affiliations </w:t>
      </w:r>
      <w:r w:rsidR="00DE47DB">
        <w:rPr>
          <w:rFonts w:cs="Arial"/>
        </w:rPr>
        <w:t xml:space="preserve">to or </w:t>
      </w:r>
      <w:r w:rsidR="001D2296">
        <w:rPr>
          <w:rFonts w:cs="Arial"/>
        </w:rPr>
        <w:t xml:space="preserve">direct </w:t>
      </w:r>
      <w:r w:rsidR="00DE47DB">
        <w:rPr>
          <w:rFonts w:cs="Arial"/>
        </w:rPr>
        <w:t xml:space="preserve">membership </w:t>
      </w:r>
      <w:r w:rsidR="00590981">
        <w:rPr>
          <w:rFonts w:cs="Arial"/>
        </w:rPr>
        <w:t xml:space="preserve">of </w:t>
      </w:r>
      <w:r w:rsidR="00DE47DB">
        <w:rPr>
          <w:rFonts w:cs="Arial"/>
        </w:rPr>
        <w:t>the ruling party</w:t>
      </w:r>
      <w:r w:rsidR="001E7C09">
        <w:rPr>
          <w:rFonts w:cs="Arial"/>
        </w:rPr>
        <w:t xml:space="preserve">. This </w:t>
      </w:r>
      <w:r w:rsidR="005A1A04">
        <w:rPr>
          <w:rFonts w:cs="Arial"/>
        </w:rPr>
        <w:t>includ</w:t>
      </w:r>
      <w:r w:rsidR="001E7C09">
        <w:rPr>
          <w:rFonts w:cs="Arial"/>
        </w:rPr>
        <w:t>es</w:t>
      </w:r>
      <w:r w:rsidR="005A1A04">
        <w:rPr>
          <w:rFonts w:cs="Arial"/>
        </w:rPr>
        <w:t xml:space="preserve"> </w:t>
      </w:r>
      <w:r w:rsidR="00D16BF4">
        <w:rPr>
          <w:rFonts w:cs="Arial"/>
        </w:rPr>
        <w:t>the same senator brin</w:t>
      </w:r>
      <w:r w:rsidR="001E7C09">
        <w:rPr>
          <w:rFonts w:cs="Arial"/>
        </w:rPr>
        <w:t>g</w:t>
      </w:r>
      <w:r w:rsidR="00D16BF4">
        <w:rPr>
          <w:rFonts w:cs="Arial"/>
        </w:rPr>
        <w:t xml:space="preserve">ing the complaint against Hun Vannak and </w:t>
      </w:r>
      <w:r w:rsidR="00D213D1">
        <w:rPr>
          <w:rFonts w:cs="Arial"/>
        </w:rPr>
        <w:t xml:space="preserve">Doem Kundy, </w:t>
      </w:r>
      <w:r w:rsidR="00956F8E">
        <w:rPr>
          <w:rFonts w:cs="Arial"/>
        </w:rPr>
        <w:t>who is also the</w:t>
      </w:r>
      <w:r w:rsidR="009F6C3D">
        <w:rPr>
          <w:rFonts w:cs="Arial"/>
        </w:rPr>
        <w:t xml:space="preserve"> owner of </w:t>
      </w:r>
      <w:r w:rsidR="009441BE">
        <w:rPr>
          <w:rFonts w:cs="Arial"/>
        </w:rPr>
        <w:t>a</w:t>
      </w:r>
      <w:r w:rsidR="00867A11">
        <w:rPr>
          <w:rFonts w:cs="Arial"/>
        </w:rPr>
        <w:t xml:space="preserve"> subsidiary of </w:t>
      </w:r>
      <w:r w:rsidR="009F6C3D">
        <w:rPr>
          <w:rFonts w:cs="Arial"/>
        </w:rPr>
        <w:t>Ly Yong Phat Group, Phnom Penh Sugar Co. Ltd</w:t>
      </w:r>
      <w:r w:rsidR="005A1A04">
        <w:rPr>
          <w:rFonts w:cs="Arial"/>
        </w:rPr>
        <w:t>.</w:t>
      </w:r>
    </w:p>
    <w:p w:rsidR="00C65BAD" w:rsidRPr="00F95961" w:rsidRDefault="00AB614F" w:rsidP="00D301A3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C</w:t>
      </w:r>
      <w:r w:rsidR="00DB45BB">
        <w:rPr>
          <w:rFonts w:cs="Arial"/>
        </w:rPr>
        <w:t>ivic space</w:t>
      </w:r>
      <w:r w:rsidR="002D7E49">
        <w:rPr>
          <w:rFonts w:cs="Arial"/>
        </w:rPr>
        <w:t xml:space="preserve"> in Cambodia</w:t>
      </w:r>
      <w:r>
        <w:rPr>
          <w:rFonts w:cs="Arial"/>
        </w:rPr>
        <w:t xml:space="preserve"> has been shrinking radically over the past </w:t>
      </w:r>
      <w:r w:rsidR="00831F12">
        <w:rPr>
          <w:rFonts w:cs="Arial"/>
        </w:rPr>
        <w:t xml:space="preserve">few </w:t>
      </w:r>
      <w:r>
        <w:rPr>
          <w:rFonts w:cs="Arial"/>
        </w:rPr>
        <w:t>years,</w:t>
      </w:r>
      <w:r w:rsidR="00831F12">
        <w:rPr>
          <w:rFonts w:cs="Arial"/>
        </w:rPr>
        <w:t xml:space="preserve"> with</w:t>
      </w:r>
      <w:r w:rsidR="00E307C6">
        <w:rPr>
          <w:rFonts w:cs="Arial"/>
        </w:rPr>
        <w:t xml:space="preserve"> arbitrary restrictions of </w:t>
      </w:r>
      <w:r w:rsidR="00831F12">
        <w:rPr>
          <w:rFonts w:cs="Arial"/>
        </w:rPr>
        <w:t xml:space="preserve">the </w:t>
      </w:r>
      <w:r w:rsidR="00E307C6">
        <w:rPr>
          <w:rFonts w:cs="Arial"/>
        </w:rPr>
        <w:t xml:space="preserve">rights of freedom of expression, assembly and association </w:t>
      </w:r>
      <w:r>
        <w:rPr>
          <w:rFonts w:cs="Arial"/>
        </w:rPr>
        <w:t>of</w:t>
      </w:r>
      <w:r w:rsidR="00DB45BB">
        <w:rPr>
          <w:rFonts w:cs="Arial"/>
        </w:rPr>
        <w:t xml:space="preserve"> activists, human rights defenders, </w:t>
      </w:r>
      <w:r w:rsidR="00470162">
        <w:rPr>
          <w:rFonts w:cs="Arial"/>
        </w:rPr>
        <w:t xml:space="preserve">human rights </w:t>
      </w:r>
      <w:r w:rsidR="00DB45BB">
        <w:rPr>
          <w:rFonts w:cs="Arial"/>
        </w:rPr>
        <w:t>NGOs and any critical</w:t>
      </w:r>
      <w:r w:rsidR="008C78DC">
        <w:rPr>
          <w:rFonts w:cs="Arial"/>
        </w:rPr>
        <w:t xml:space="preserve"> voices in Cambodia. </w:t>
      </w:r>
      <w:r w:rsidR="00831F12">
        <w:rPr>
          <w:rFonts w:cs="Arial"/>
        </w:rPr>
        <w:t xml:space="preserve">Since before the commune elections in June 2017, </w:t>
      </w:r>
      <w:r w:rsidR="00DE6A80">
        <w:rPr>
          <w:rFonts w:cs="Arial"/>
        </w:rPr>
        <w:t xml:space="preserve">this </w:t>
      </w:r>
      <w:r w:rsidR="00831F12">
        <w:rPr>
          <w:rFonts w:cs="Arial"/>
        </w:rPr>
        <w:t>repression has intensified</w:t>
      </w:r>
      <w:r w:rsidR="00DE6A80">
        <w:rPr>
          <w:rFonts w:cs="Arial"/>
        </w:rPr>
        <w:t xml:space="preserve">, taking aim </w:t>
      </w:r>
      <w:r w:rsidR="00A447B5">
        <w:rPr>
          <w:rFonts w:cs="Arial"/>
        </w:rPr>
        <w:t xml:space="preserve">at </w:t>
      </w:r>
      <w:r w:rsidR="00E41A63">
        <w:rPr>
          <w:rFonts w:cs="Arial"/>
        </w:rPr>
        <w:t>several</w:t>
      </w:r>
      <w:r w:rsidR="00A447B5">
        <w:rPr>
          <w:rFonts w:cs="Arial"/>
        </w:rPr>
        <w:t xml:space="preserve"> </w:t>
      </w:r>
      <w:r w:rsidR="008C78DC">
        <w:rPr>
          <w:rFonts w:cs="Arial"/>
        </w:rPr>
        <w:t>independent</w:t>
      </w:r>
      <w:r w:rsidR="00DB45BB">
        <w:rPr>
          <w:rFonts w:cs="Arial"/>
        </w:rPr>
        <w:t xml:space="preserve"> media </w:t>
      </w:r>
      <w:r w:rsidR="00E41A63">
        <w:rPr>
          <w:rFonts w:cs="Arial"/>
        </w:rPr>
        <w:t xml:space="preserve">outlets </w:t>
      </w:r>
      <w:r w:rsidR="00DB45BB">
        <w:rPr>
          <w:rFonts w:cs="Arial"/>
        </w:rPr>
        <w:t xml:space="preserve">and the </w:t>
      </w:r>
      <w:r w:rsidR="00E41A63">
        <w:rPr>
          <w:rFonts w:cs="Arial"/>
        </w:rPr>
        <w:t xml:space="preserve">main </w:t>
      </w:r>
      <w:r w:rsidR="00DB45BB">
        <w:rPr>
          <w:rFonts w:cs="Arial"/>
        </w:rPr>
        <w:t>political opposition</w:t>
      </w:r>
      <w:r w:rsidR="00E41A63">
        <w:rPr>
          <w:rFonts w:cs="Arial"/>
        </w:rPr>
        <w:t xml:space="preserve"> </w:t>
      </w:r>
      <w:r w:rsidR="005B16DC">
        <w:rPr>
          <w:rFonts w:cs="Arial"/>
        </w:rPr>
        <w:t>Cambodia National Rescue Party (</w:t>
      </w:r>
      <w:r w:rsidR="00E41A63">
        <w:rPr>
          <w:rFonts w:cs="Arial"/>
        </w:rPr>
        <w:t>CNRP</w:t>
      </w:r>
      <w:r w:rsidR="005B16DC">
        <w:rPr>
          <w:rFonts w:cs="Arial"/>
        </w:rPr>
        <w:t>)</w:t>
      </w:r>
      <w:r w:rsidR="008C78DC">
        <w:rPr>
          <w:rFonts w:cs="Arial"/>
        </w:rPr>
        <w:t xml:space="preserve">, ahead of </w:t>
      </w:r>
      <w:r w:rsidR="00831F12">
        <w:rPr>
          <w:rFonts w:cs="Arial"/>
        </w:rPr>
        <w:t>the 2018</w:t>
      </w:r>
      <w:r w:rsidR="008C78DC">
        <w:rPr>
          <w:rFonts w:cs="Arial"/>
        </w:rPr>
        <w:t xml:space="preserve"> General Election</w:t>
      </w:r>
      <w:r w:rsidR="00DB45BB">
        <w:rPr>
          <w:rFonts w:cs="Arial"/>
        </w:rPr>
        <w:t xml:space="preserve">. </w:t>
      </w:r>
      <w:r w:rsidR="005B16DC">
        <w:rPr>
          <w:rFonts w:cs="Arial"/>
        </w:rPr>
        <w:t>Baseless a</w:t>
      </w:r>
      <w:r w:rsidR="00831F12">
        <w:rPr>
          <w:rFonts w:cs="Arial"/>
        </w:rPr>
        <w:t xml:space="preserve">llegations of </w:t>
      </w:r>
      <w:r w:rsidR="00B1795B">
        <w:rPr>
          <w:rFonts w:cs="Arial"/>
        </w:rPr>
        <w:t>a</w:t>
      </w:r>
      <w:r w:rsidR="00831F12">
        <w:rPr>
          <w:rFonts w:cs="Arial"/>
        </w:rPr>
        <w:t xml:space="preserve"> political </w:t>
      </w:r>
      <w:r w:rsidR="008B056B">
        <w:rPr>
          <w:rFonts w:cs="Arial"/>
        </w:rPr>
        <w:t xml:space="preserve">opposition-led </w:t>
      </w:r>
      <w:r w:rsidR="00B1795B">
        <w:rPr>
          <w:rFonts w:cs="Arial"/>
        </w:rPr>
        <w:t>“colour revolution”</w:t>
      </w:r>
      <w:r w:rsidR="005B16DC">
        <w:rPr>
          <w:rFonts w:cs="Arial"/>
        </w:rPr>
        <w:t>,</w:t>
      </w:r>
      <w:r w:rsidR="00831F12">
        <w:rPr>
          <w:rFonts w:cs="Arial"/>
        </w:rPr>
        <w:t xml:space="preserve"> along the lines of </w:t>
      </w:r>
      <w:r w:rsidR="005B16DC">
        <w:rPr>
          <w:rFonts w:cs="Arial"/>
        </w:rPr>
        <w:t>movements in the Middle East and Eastern Europe,</w:t>
      </w:r>
      <w:r w:rsidR="00B1795B">
        <w:rPr>
          <w:rFonts w:cs="Arial"/>
        </w:rPr>
        <w:t xml:space="preserve"> is</w:t>
      </w:r>
      <w:r w:rsidR="00A73FF2">
        <w:rPr>
          <w:rFonts w:cs="Arial"/>
        </w:rPr>
        <w:t xml:space="preserve"> being</w:t>
      </w:r>
      <w:r w:rsidR="00B1795B">
        <w:rPr>
          <w:rFonts w:cs="Arial"/>
        </w:rPr>
        <w:t xml:space="preserve"> used by the ruling party to </w:t>
      </w:r>
      <w:r w:rsidR="00831F12">
        <w:rPr>
          <w:rFonts w:cs="Arial"/>
        </w:rPr>
        <w:t xml:space="preserve">also </w:t>
      </w:r>
      <w:r w:rsidR="008C12A4">
        <w:rPr>
          <w:rFonts w:cs="Arial"/>
        </w:rPr>
        <w:t xml:space="preserve">stifle </w:t>
      </w:r>
      <w:r w:rsidR="00020E2D">
        <w:rPr>
          <w:rFonts w:cs="Arial"/>
        </w:rPr>
        <w:t>civil society</w:t>
      </w:r>
      <w:r w:rsidR="003946BB">
        <w:rPr>
          <w:rFonts w:cs="Arial"/>
        </w:rPr>
        <w:t>.</w:t>
      </w:r>
    </w:p>
    <w:p w:rsidR="000F5EB5" w:rsidRPr="00F95961" w:rsidRDefault="000F5EB5" w:rsidP="00D301A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B100AF">
        <w:rPr>
          <w:rFonts w:ascii="Arial" w:hAnsi="Arial" w:cs="Arial"/>
          <w:sz w:val="16"/>
          <w:szCs w:val="16"/>
        </w:rPr>
        <w:t xml:space="preserve"> Hun Vannak; Doem Kundy</w:t>
      </w:r>
    </w:p>
    <w:p w:rsidR="000F5EB5" w:rsidRPr="00F95961" w:rsidRDefault="000F5EB5" w:rsidP="00D301A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100AF">
        <w:rPr>
          <w:rFonts w:ascii="Arial" w:hAnsi="Arial" w:cs="Arial"/>
          <w:sz w:val="16"/>
          <w:szCs w:val="16"/>
        </w:rPr>
        <w:t xml:space="preserve"> m</w:t>
      </w:r>
    </w:p>
    <w:p w:rsidR="000F5EB5" w:rsidRPr="00F95961" w:rsidRDefault="000F5EB5" w:rsidP="00D301A3">
      <w:pPr>
        <w:rPr>
          <w:rFonts w:ascii="Arial" w:hAnsi="Arial" w:cs="Arial"/>
        </w:rPr>
      </w:pPr>
    </w:p>
    <w:p w:rsidR="000F5EB5" w:rsidRPr="00F95961" w:rsidRDefault="000F5EB5" w:rsidP="00D301A3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0F5EB5" w:rsidRPr="00F95961" w:rsidSect="00D301A3">
          <w:footerReference w:type="default" r:id="rId19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F95961" w:rsidRDefault="000F5EB5" w:rsidP="00D301A3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0F5EB5" w:rsidRPr="00F95961" w:rsidRDefault="000F5EB5" w:rsidP="00D301A3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B76E54" w:rsidRPr="005115A2" w:rsidRDefault="000F5EB5" w:rsidP="00D301A3">
      <w:pPr>
        <w:rPr>
          <w:rFonts w:ascii="Arial" w:hAnsi="Arial" w:cs="Arial"/>
          <w:sz w:val="16"/>
          <w:szCs w:val="16"/>
        </w:rPr>
      </w:pPr>
      <w:r w:rsidRPr="00F64BF0">
        <w:rPr>
          <w:rFonts w:ascii="Arial" w:hAnsi="Arial" w:cs="Arial"/>
          <w:sz w:val="16"/>
          <w:szCs w:val="16"/>
        </w:rPr>
        <w:t xml:space="preserve">UA: </w:t>
      </w:r>
      <w:r w:rsidR="00A413C4" w:rsidRPr="00F64BF0">
        <w:rPr>
          <w:rFonts w:ascii="Arial" w:hAnsi="Arial" w:cs="Arial"/>
          <w:sz w:val="16"/>
          <w:szCs w:val="16"/>
        </w:rPr>
        <w:t xml:space="preserve">279/17 </w:t>
      </w:r>
      <w:r w:rsidRPr="00F64BF0">
        <w:rPr>
          <w:rFonts w:ascii="Arial" w:hAnsi="Arial" w:cs="Arial"/>
          <w:sz w:val="16"/>
          <w:szCs w:val="16"/>
        </w:rPr>
        <w:t xml:space="preserve">Index: </w:t>
      </w:r>
      <w:r w:rsidR="00A413C4" w:rsidRPr="00F64BF0">
        <w:rPr>
          <w:rFonts w:ascii="Arial" w:hAnsi="Arial" w:cs="Arial"/>
          <w:sz w:val="16"/>
          <w:szCs w:val="16"/>
        </w:rPr>
        <w:t>ASA 23/7635/2017</w:t>
      </w:r>
      <w:r w:rsidRPr="00F64BF0">
        <w:rPr>
          <w:rFonts w:ascii="Arial" w:hAnsi="Arial" w:cs="Arial"/>
          <w:sz w:val="16"/>
          <w:szCs w:val="16"/>
        </w:rPr>
        <w:t xml:space="preserve"> Issue Date: </w:t>
      </w:r>
      <w:r w:rsidR="00B360B5">
        <w:rPr>
          <w:rFonts w:ascii="Arial" w:hAnsi="Arial" w:cs="Arial"/>
          <w:sz w:val="16"/>
          <w:szCs w:val="16"/>
        </w:rPr>
        <w:t>22</w:t>
      </w:r>
      <w:r w:rsidR="00A413C4" w:rsidRPr="00F64BF0">
        <w:rPr>
          <w:rFonts w:ascii="Arial" w:hAnsi="Arial" w:cs="Arial"/>
          <w:sz w:val="16"/>
          <w:szCs w:val="16"/>
        </w:rPr>
        <w:t xml:space="preserve"> December 2017</w:t>
      </w:r>
      <w:bookmarkStart w:id="0" w:name="_GoBack"/>
      <w:bookmarkEnd w:id="0"/>
    </w:p>
    <w:sectPr w:rsidR="00B76E54" w:rsidRPr="005115A2" w:rsidSect="00D301A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24" w:rsidRDefault="00371D24">
      <w:r>
        <w:separator/>
      </w:r>
    </w:p>
  </w:endnote>
  <w:endnote w:type="continuationSeparator" w:id="0">
    <w:p w:rsidR="00371D24" w:rsidRDefault="0037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·s²Ó©ú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Pr="00D0106D" w:rsidRDefault="0084143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Default="00C6541E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1E" w:rsidRPr="00D158C3" w:rsidRDefault="00C6541E" w:rsidP="00C6541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C6541E" w:rsidRPr="00D158C3" w:rsidRDefault="00C6541E" w:rsidP="00C6541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C6541E" w:rsidRPr="00D0106D" w:rsidRDefault="00C6541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Pr="00D0106D" w:rsidRDefault="0084143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Default="00C6541E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24" w:rsidRDefault="00371D24">
      <w:r>
        <w:separator/>
      </w:r>
    </w:p>
  </w:footnote>
  <w:footnote w:type="continuationSeparator" w:id="0">
    <w:p w:rsidR="00371D24" w:rsidRDefault="0037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Pr="00D0106D" w:rsidRDefault="0084143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Default="0084143E"/>
  <w:p w:rsidR="0084143E" w:rsidRDefault="0084143E"/>
  <w:p w:rsidR="0084143E" w:rsidRPr="00817483" w:rsidRDefault="0084143E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279/17 Index: </w:t>
    </w:r>
    <w:r w:rsidRPr="00D019B4">
      <w:rPr>
        <w:rFonts w:ascii="Amnesty Trade Gothic" w:hAnsi="Amnesty Trade Gothic"/>
        <w:sz w:val="16"/>
        <w:szCs w:val="16"/>
      </w:rPr>
      <w:t>ASA 23/7635/2017</w:t>
    </w:r>
    <w:r w:rsidR="003946BB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Cambodia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360B5">
      <w:rPr>
        <w:rFonts w:ascii="Amnesty Trade Gothic" w:hAnsi="Amnesty Trade Gothic"/>
        <w:sz w:val="16"/>
        <w:szCs w:val="16"/>
      </w:rPr>
      <w:t>22</w:t>
    </w:r>
    <w:r>
      <w:rPr>
        <w:rFonts w:ascii="Amnesty Trade Gothic" w:hAnsi="Amnesty Trade Gothic"/>
        <w:sz w:val="16"/>
        <w:szCs w:val="16"/>
      </w:rPr>
      <w:t xml:space="preserve"> December 2017</w:t>
    </w:r>
  </w:p>
  <w:p w:rsidR="0084143E" w:rsidRDefault="008414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Pr="00D0106D" w:rsidRDefault="0084143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E" w:rsidRDefault="0084143E" w:rsidP="00051FA3">
    <w:pPr>
      <w:tabs>
        <w:tab w:val="left" w:pos="3165"/>
      </w:tabs>
    </w:pPr>
    <w:r>
      <w:tab/>
    </w:r>
  </w:p>
  <w:p w:rsidR="0084143E" w:rsidRPr="00051FA3" w:rsidRDefault="0084143E">
    <w:pPr>
      <w:rPr>
        <w:rFonts w:ascii="Arial" w:hAnsi="Arial" w:cs="Arial"/>
      </w:rPr>
    </w:pPr>
  </w:p>
  <w:p w:rsidR="0084143E" w:rsidRPr="00B452E3" w:rsidRDefault="0084143E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XX</w:t>
    </w:r>
    <w:r w:rsidRPr="00051FA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bCs/>
        <w:sz w:val="16"/>
        <w:szCs w:val="16"/>
      </w:rPr>
      <w:t>ASA 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XXXX</w:t>
    </w:r>
    <w:r w:rsidRPr="00051FA3">
      <w:rPr>
        <w:rFonts w:ascii="Arial" w:hAnsi="Arial" w:cs="Arial"/>
        <w:bCs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YYYY</w:t>
    </w:r>
    <w:r w:rsidRPr="00051FA3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DD MM YYYY</w:t>
    </w:r>
  </w:p>
  <w:p w:rsidR="0084143E" w:rsidRDefault="008414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1FEE70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073E8"/>
    <w:rsid w:val="0001281F"/>
    <w:rsid w:val="00020E2D"/>
    <w:rsid w:val="00023EE0"/>
    <w:rsid w:val="00024887"/>
    <w:rsid w:val="000325E6"/>
    <w:rsid w:val="000418EE"/>
    <w:rsid w:val="00043D13"/>
    <w:rsid w:val="00051A54"/>
    <w:rsid w:val="00051FA3"/>
    <w:rsid w:val="000536E0"/>
    <w:rsid w:val="0005397B"/>
    <w:rsid w:val="00054DC7"/>
    <w:rsid w:val="000555AA"/>
    <w:rsid w:val="0005741D"/>
    <w:rsid w:val="00060E8A"/>
    <w:rsid w:val="00064488"/>
    <w:rsid w:val="000664A2"/>
    <w:rsid w:val="00067212"/>
    <w:rsid w:val="000800B2"/>
    <w:rsid w:val="00081C62"/>
    <w:rsid w:val="00086119"/>
    <w:rsid w:val="00087C9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084C"/>
    <w:rsid w:val="000B1298"/>
    <w:rsid w:val="000B2197"/>
    <w:rsid w:val="000B23F7"/>
    <w:rsid w:val="000B48F4"/>
    <w:rsid w:val="000B5144"/>
    <w:rsid w:val="000C1071"/>
    <w:rsid w:val="000C161E"/>
    <w:rsid w:val="000C1B1B"/>
    <w:rsid w:val="000D5E66"/>
    <w:rsid w:val="000D620F"/>
    <w:rsid w:val="000D62E9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01A0A"/>
    <w:rsid w:val="00110016"/>
    <w:rsid w:val="001117D7"/>
    <w:rsid w:val="00114598"/>
    <w:rsid w:val="00117716"/>
    <w:rsid w:val="00124D88"/>
    <w:rsid w:val="00125500"/>
    <w:rsid w:val="00126B3F"/>
    <w:rsid w:val="00127130"/>
    <w:rsid w:val="00132403"/>
    <w:rsid w:val="00133656"/>
    <w:rsid w:val="00134316"/>
    <w:rsid w:val="00136ABE"/>
    <w:rsid w:val="001411BF"/>
    <w:rsid w:val="001458E9"/>
    <w:rsid w:val="00146726"/>
    <w:rsid w:val="0015184F"/>
    <w:rsid w:val="00151B33"/>
    <w:rsid w:val="0015385F"/>
    <w:rsid w:val="0015416A"/>
    <w:rsid w:val="001563B7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76867"/>
    <w:rsid w:val="00176B40"/>
    <w:rsid w:val="00180C56"/>
    <w:rsid w:val="00182E2F"/>
    <w:rsid w:val="00183ED2"/>
    <w:rsid w:val="0018428E"/>
    <w:rsid w:val="00190D31"/>
    <w:rsid w:val="0019167F"/>
    <w:rsid w:val="001951FB"/>
    <w:rsid w:val="0019564B"/>
    <w:rsid w:val="00196F3C"/>
    <w:rsid w:val="001A12ED"/>
    <w:rsid w:val="001A33FF"/>
    <w:rsid w:val="001B244C"/>
    <w:rsid w:val="001B60EA"/>
    <w:rsid w:val="001B70E0"/>
    <w:rsid w:val="001B7B2B"/>
    <w:rsid w:val="001C359A"/>
    <w:rsid w:val="001C6514"/>
    <w:rsid w:val="001C7698"/>
    <w:rsid w:val="001C7C68"/>
    <w:rsid w:val="001D2296"/>
    <w:rsid w:val="001D68B0"/>
    <w:rsid w:val="001D6CEA"/>
    <w:rsid w:val="001D7A1D"/>
    <w:rsid w:val="001E0058"/>
    <w:rsid w:val="001E0993"/>
    <w:rsid w:val="001E165F"/>
    <w:rsid w:val="001E1F62"/>
    <w:rsid w:val="001E4896"/>
    <w:rsid w:val="001E7BA9"/>
    <w:rsid w:val="001E7C09"/>
    <w:rsid w:val="001F3C86"/>
    <w:rsid w:val="001F57F5"/>
    <w:rsid w:val="0020048C"/>
    <w:rsid w:val="00203740"/>
    <w:rsid w:val="00204304"/>
    <w:rsid w:val="0020650A"/>
    <w:rsid w:val="00207535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719"/>
    <w:rsid w:val="0024089B"/>
    <w:rsid w:val="00240976"/>
    <w:rsid w:val="0024424F"/>
    <w:rsid w:val="00254D55"/>
    <w:rsid w:val="00260FAE"/>
    <w:rsid w:val="00263B6F"/>
    <w:rsid w:val="002666D7"/>
    <w:rsid w:val="00267115"/>
    <w:rsid w:val="0026766F"/>
    <w:rsid w:val="002676E1"/>
    <w:rsid w:val="00267871"/>
    <w:rsid w:val="0027166B"/>
    <w:rsid w:val="00272361"/>
    <w:rsid w:val="00272E84"/>
    <w:rsid w:val="00274070"/>
    <w:rsid w:val="00274871"/>
    <w:rsid w:val="0027630F"/>
    <w:rsid w:val="00276749"/>
    <w:rsid w:val="0028172B"/>
    <w:rsid w:val="002825EA"/>
    <w:rsid w:val="00282ADC"/>
    <w:rsid w:val="00284982"/>
    <w:rsid w:val="00290BCB"/>
    <w:rsid w:val="002923B7"/>
    <w:rsid w:val="002932CE"/>
    <w:rsid w:val="0029385D"/>
    <w:rsid w:val="0029532E"/>
    <w:rsid w:val="002A047A"/>
    <w:rsid w:val="002A49A3"/>
    <w:rsid w:val="002B25FD"/>
    <w:rsid w:val="002B5A58"/>
    <w:rsid w:val="002C431D"/>
    <w:rsid w:val="002C5202"/>
    <w:rsid w:val="002C7156"/>
    <w:rsid w:val="002D03D4"/>
    <w:rsid w:val="002D0B34"/>
    <w:rsid w:val="002D4041"/>
    <w:rsid w:val="002D7E49"/>
    <w:rsid w:val="002E0CB9"/>
    <w:rsid w:val="002E16BA"/>
    <w:rsid w:val="002E4D80"/>
    <w:rsid w:val="002F0BC6"/>
    <w:rsid w:val="002F26A2"/>
    <w:rsid w:val="002F7BFC"/>
    <w:rsid w:val="0030006B"/>
    <w:rsid w:val="00302D8E"/>
    <w:rsid w:val="00304025"/>
    <w:rsid w:val="00304FA3"/>
    <w:rsid w:val="00307B81"/>
    <w:rsid w:val="00310839"/>
    <w:rsid w:val="00310926"/>
    <w:rsid w:val="00311B06"/>
    <w:rsid w:val="0031288B"/>
    <w:rsid w:val="003132FE"/>
    <w:rsid w:val="00315EBE"/>
    <w:rsid w:val="00316277"/>
    <w:rsid w:val="00316A0D"/>
    <w:rsid w:val="003206E1"/>
    <w:rsid w:val="00327D90"/>
    <w:rsid w:val="0033014F"/>
    <w:rsid w:val="00332276"/>
    <w:rsid w:val="003343A4"/>
    <w:rsid w:val="00337D54"/>
    <w:rsid w:val="00344A8F"/>
    <w:rsid w:val="00345492"/>
    <w:rsid w:val="0034642C"/>
    <w:rsid w:val="00347243"/>
    <w:rsid w:val="00352E7B"/>
    <w:rsid w:val="003553F8"/>
    <w:rsid w:val="00355B91"/>
    <w:rsid w:val="00355BAE"/>
    <w:rsid w:val="00355EAE"/>
    <w:rsid w:val="0035609C"/>
    <w:rsid w:val="00356631"/>
    <w:rsid w:val="00364CD5"/>
    <w:rsid w:val="003656FE"/>
    <w:rsid w:val="0036725F"/>
    <w:rsid w:val="00371D24"/>
    <w:rsid w:val="00373C67"/>
    <w:rsid w:val="00373FF8"/>
    <w:rsid w:val="00375E81"/>
    <w:rsid w:val="00385865"/>
    <w:rsid w:val="00386454"/>
    <w:rsid w:val="00390D19"/>
    <w:rsid w:val="003946BB"/>
    <w:rsid w:val="003977DC"/>
    <w:rsid w:val="003A2A73"/>
    <w:rsid w:val="003A5C28"/>
    <w:rsid w:val="003A6617"/>
    <w:rsid w:val="003B4359"/>
    <w:rsid w:val="003B4BE3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2E88"/>
    <w:rsid w:val="003E3B8F"/>
    <w:rsid w:val="003E6AB3"/>
    <w:rsid w:val="003F1D2E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17EC"/>
    <w:rsid w:val="00423B39"/>
    <w:rsid w:val="00426D1C"/>
    <w:rsid w:val="0043025F"/>
    <w:rsid w:val="004312FA"/>
    <w:rsid w:val="00431667"/>
    <w:rsid w:val="00435BE2"/>
    <w:rsid w:val="00437710"/>
    <w:rsid w:val="00442C0D"/>
    <w:rsid w:val="0044536E"/>
    <w:rsid w:val="00446FFA"/>
    <w:rsid w:val="00447941"/>
    <w:rsid w:val="00450369"/>
    <w:rsid w:val="00462F25"/>
    <w:rsid w:val="00464642"/>
    <w:rsid w:val="004667B6"/>
    <w:rsid w:val="00466E1E"/>
    <w:rsid w:val="00470162"/>
    <w:rsid w:val="004702F7"/>
    <w:rsid w:val="00474AAF"/>
    <w:rsid w:val="00475586"/>
    <w:rsid w:val="0047670C"/>
    <w:rsid w:val="00483E30"/>
    <w:rsid w:val="0048414A"/>
    <w:rsid w:val="00487796"/>
    <w:rsid w:val="00487C93"/>
    <w:rsid w:val="004909FC"/>
    <w:rsid w:val="00495110"/>
    <w:rsid w:val="00496846"/>
    <w:rsid w:val="004A3ACC"/>
    <w:rsid w:val="004A74DB"/>
    <w:rsid w:val="004B29F8"/>
    <w:rsid w:val="004B3580"/>
    <w:rsid w:val="004B7261"/>
    <w:rsid w:val="004C1867"/>
    <w:rsid w:val="004C666A"/>
    <w:rsid w:val="004D01BF"/>
    <w:rsid w:val="004D19C7"/>
    <w:rsid w:val="004D4161"/>
    <w:rsid w:val="004D4478"/>
    <w:rsid w:val="004D4AD7"/>
    <w:rsid w:val="004D664E"/>
    <w:rsid w:val="004D7E5F"/>
    <w:rsid w:val="004E1AC0"/>
    <w:rsid w:val="004E37F1"/>
    <w:rsid w:val="004E48D7"/>
    <w:rsid w:val="004E6A6E"/>
    <w:rsid w:val="004F123B"/>
    <w:rsid w:val="004F37D0"/>
    <w:rsid w:val="004F5E4C"/>
    <w:rsid w:val="005040F2"/>
    <w:rsid w:val="00504708"/>
    <w:rsid w:val="00504B52"/>
    <w:rsid w:val="00505D6F"/>
    <w:rsid w:val="00507091"/>
    <w:rsid w:val="005110E5"/>
    <w:rsid w:val="005115A2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1DC2"/>
    <w:rsid w:val="0053246B"/>
    <w:rsid w:val="00534491"/>
    <w:rsid w:val="0053584A"/>
    <w:rsid w:val="005368FF"/>
    <w:rsid w:val="005449B7"/>
    <w:rsid w:val="005462CF"/>
    <w:rsid w:val="00551689"/>
    <w:rsid w:val="005534BC"/>
    <w:rsid w:val="00553E47"/>
    <w:rsid w:val="0055767E"/>
    <w:rsid w:val="00562C9D"/>
    <w:rsid w:val="005636B1"/>
    <w:rsid w:val="00565FA8"/>
    <w:rsid w:val="00574731"/>
    <w:rsid w:val="00576569"/>
    <w:rsid w:val="00576926"/>
    <w:rsid w:val="00590981"/>
    <w:rsid w:val="005929CF"/>
    <w:rsid w:val="005949D2"/>
    <w:rsid w:val="00595887"/>
    <w:rsid w:val="0059647C"/>
    <w:rsid w:val="005978D6"/>
    <w:rsid w:val="005A080E"/>
    <w:rsid w:val="005A1308"/>
    <w:rsid w:val="005A1A04"/>
    <w:rsid w:val="005A3F57"/>
    <w:rsid w:val="005A58EB"/>
    <w:rsid w:val="005B0311"/>
    <w:rsid w:val="005B16DC"/>
    <w:rsid w:val="005B18FE"/>
    <w:rsid w:val="005B5CFE"/>
    <w:rsid w:val="005C2CBA"/>
    <w:rsid w:val="005C41FB"/>
    <w:rsid w:val="005C434D"/>
    <w:rsid w:val="005C5ADA"/>
    <w:rsid w:val="005C767A"/>
    <w:rsid w:val="005D0AE1"/>
    <w:rsid w:val="005D159E"/>
    <w:rsid w:val="005D19B4"/>
    <w:rsid w:val="005D3D9F"/>
    <w:rsid w:val="005D4401"/>
    <w:rsid w:val="005D5576"/>
    <w:rsid w:val="005E07A6"/>
    <w:rsid w:val="005E0E72"/>
    <w:rsid w:val="005E2833"/>
    <w:rsid w:val="005E2EC8"/>
    <w:rsid w:val="005E3947"/>
    <w:rsid w:val="005E3B82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1151"/>
    <w:rsid w:val="0061251E"/>
    <w:rsid w:val="00613494"/>
    <w:rsid w:val="0061673E"/>
    <w:rsid w:val="006219A0"/>
    <w:rsid w:val="00622B89"/>
    <w:rsid w:val="00625407"/>
    <w:rsid w:val="006257C9"/>
    <w:rsid w:val="00630DD8"/>
    <w:rsid w:val="00635782"/>
    <w:rsid w:val="00642FEE"/>
    <w:rsid w:val="00643B16"/>
    <w:rsid w:val="00646EE6"/>
    <w:rsid w:val="00647838"/>
    <w:rsid w:val="00656079"/>
    <w:rsid w:val="006615B3"/>
    <w:rsid w:val="00664C69"/>
    <w:rsid w:val="0067208B"/>
    <w:rsid w:val="006730DE"/>
    <w:rsid w:val="00677BB5"/>
    <w:rsid w:val="006814D6"/>
    <w:rsid w:val="0068199F"/>
    <w:rsid w:val="006820E8"/>
    <w:rsid w:val="006824FD"/>
    <w:rsid w:val="006865E9"/>
    <w:rsid w:val="006918D5"/>
    <w:rsid w:val="006A0E89"/>
    <w:rsid w:val="006A3DD1"/>
    <w:rsid w:val="006A53F2"/>
    <w:rsid w:val="006A6A44"/>
    <w:rsid w:val="006B1ECE"/>
    <w:rsid w:val="006B67C1"/>
    <w:rsid w:val="006B6FE1"/>
    <w:rsid w:val="006C0DEF"/>
    <w:rsid w:val="006C1A0E"/>
    <w:rsid w:val="006C2190"/>
    <w:rsid w:val="006C38AC"/>
    <w:rsid w:val="006C3DE2"/>
    <w:rsid w:val="006C522F"/>
    <w:rsid w:val="006C7AC3"/>
    <w:rsid w:val="006D0E18"/>
    <w:rsid w:val="006D2E8D"/>
    <w:rsid w:val="006D2F48"/>
    <w:rsid w:val="006D2FA2"/>
    <w:rsid w:val="006D4472"/>
    <w:rsid w:val="006D553C"/>
    <w:rsid w:val="006D6BEA"/>
    <w:rsid w:val="006D7E47"/>
    <w:rsid w:val="006E12F3"/>
    <w:rsid w:val="006E16F6"/>
    <w:rsid w:val="006F059C"/>
    <w:rsid w:val="006F0AE1"/>
    <w:rsid w:val="00703AC3"/>
    <w:rsid w:val="00703B60"/>
    <w:rsid w:val="0070730C"/>
    <w:rsid w:val="007114A2"/>
    <w:rsid w:val="0071320B"/>
    <w:rsid w:val="007179E8"/>
    <w:rsid w:val="0072111E"/>
    <w:rsid w:val="007225C5"/>
    <w:rsid w:val="00723C07"/>
    <w:rsid w:val="007247F2"/>
    <w:rsid w:val="00726BFD"/>
    <w:rsid w:val="007277ED"/>
    <w:rsid w:val="00730F9D"/>
    <w:rsid w:val="0073536A"/>
    <w:rsid w:val="00736B40"/>
    <w:rsid w:val="00742A3F"/>
    <w:rsid w:val="00746CBF"/>
    <w:rsid w:val="007479B8"/>
    <w:rsid w:val="007620A6"/>
    <w:rsid w:val="00762FED"/>
    <w:rsid w:val="00764202"/>
    <w:rsid w:val="00765E71"/>
    <w:rsid w:val="00765FDB"/>
    <w:rsid w:val="0077354F"/>
    <w:rsid w:val="007749CD"/>
    <w:rsid w:val="00775460"/>
    <w:rsid w:val="0078257C"/>
    <w:rsid w:val="00783E11"/>
    <w:rsid w:val="0078406F"/>
    <w:rsid w:val="007844F7"/>
    <w:rsid w:val="00786023"/>
    <w:rsid w:val="00790143"/>
    <w:rsid w:val="00795D45"/>
    <w:rsid w:val="007A0B87"/>
    <w:rsid w:val="007A1959"/>
    <w:rsid w:val="007A1F62"/>
    <w:rsid w:val="007A5DA8"/>
    <w:rsid w:val="007B1671"/>
    <w:rsid w:val="007B34AE"/>
    <w:rsid w:val="007B5E32"/>
    <w:rsid w:val="007C068F"/>
    <w:rsid w:val="007C4B9F"/>
    <w:rsid w:val="007C5E10"/>
    <w:rsid w:val="007C696A"/>
    <w:rsid w:val="007C7FCD"/>
    <w:rsid w:val="007D5AF7"/>
    <w:rsid w:val="007D75F2"/>
    <w:rsid w:val="007E08CC"/>
    <w:rsid w:val="007E0CAD"/>
    <w:rsid w:val="007E57A7"/>
    <w:rsid w:val="007E5A86"/>
    <w:rsid w:val="007E6C94"/>
    <w:rsid w:val="007F1204"/>
    <w:rsid w:val="007F4786"/>
    <w:rsid w:val="007F5DA6"/>
    <w:rsid w:val="00802B55"/>
    <w:rsid w:val="00804AC7"/>
    <w:rsid w:val="00814004"/>
    <w:rsid w:val="00815508"/>
    <w:rsid w:val="0081676F"/>
    <w:rsid w:val="00816FB0"/>
    <w:rsid w:val="00817483"/>
    <w:rsid w:val="00820661"/>
    <w:rsid w:val="008224D0"/>
    <w:rsid w:val="008241AB"/>
    <w:rsid w:val="00831F12"/>
    <w:rsid w:val="00833CED"/>
    <w:rsid w:val="00833E80"/>
    <w:rsid w:val="00833F6B"/>
    <w:rsid w:val="0084143E"/>
    <w:rsid w:val="00845BA3"/>
    <w:rsid w:val="00846A17"/>
    <w:rsid w:val="00855404"/>
    <w:rsid w:val="0086100E"/>
    <w:rsid w:val="00862FF4"/>
    <w:rsid w:val="0086363D"/>
    <w:rsid w:val="00864ACF"/>
    <w:rsid w:val="00867A11"/>
    <w:rsid w:val="00870F66"/>
    <w:rsid w:val="00872646"/>
    <w:rsid w:val="008731E4"/>
    <w:rsid w:val="00875998"/>
    <w:rsid w:val="00875E19"/>
    <w:rsid w:val="008810B0"/>
    <w:rsid w:val="008917CC"/>
    <w:rsid w:val="00893986"/>
    <w:rsid w:val="008967FA"/>
    <w:rsid w:val="008A329A"/>
    <w:rsid w:val="008A3DAB"/>
    <w:rsid w:val="008A43F9"/>
    <w:rsid w:val="008A4E10"/>
    <w:rsid w:val="008A6700"/>
    <w:rsid w:val="008B056B"/>
    <w:rsid w:val="008B16A0"/>
    <w:rsid w:val="008C12A4"/>
    <w:rsid w:val="008C16D8"/>
    <w:rsid w:val="008C422E"/>
    <w:rsid w:val="008C576C"/>
    <w:rsid w:val="008C6392"/>
    <w:rsid w:val="008C7566"/>
    <w:rsid w:val="008C78DC"/>
    <w:rsid w:val="008D047B"/>
    <w:rsid w:val="008D52CC"/>
    <w:rsid w:val="008D57A8"/>
    <w:rsid w:val="008D7305"/>
    <w:rsid w:val="008D74FB"/>
    <w:rsid w:val="008E02B0"/>
    <w:rsid w:val="008E3418"/>
    <w:rsid w:val="008E46C7"/>
    <w:rsid w:val="008E48B0"/>
    <w:rsid w:val="008E6015"/>
    <w:rsid w:val="008F228E"/>
    <w:rsid w:val="008F2BC1"/>
    <w:rsid w:val="008F584D"/>
    <w:rsid w:val="008F64FC"/>
    <w:rsid w:val="00901EB7"/>
    <w:rsid w:val="00907C0E"/>
    <w:rsid w:val="00912209"/>
    <w:rsid w:val="00912F08"/>
    <w:rsid w:val="009144AA"/>
    <w:rsid w:val="00915481"/>
    <w:rsid w:val="009173CA"/>
    <w:rsid w:val="009238E8"/>
    <w:rsid w:val="00924E7F"/>
    <w:rsid w:val="00931A23"/>
    <w:rsid w:val="0093452C"/>
    <w:rsid w:val="00936A7D"/>
    <w:rsid w:val="00937F75"/>
    <w:rsid w:val="009441BE"/>
    <w:rsid w:val="00946781"/>
    <w:rsid w:val="00950C7F"/>
    <w:rsid w:val="00952FFC"/>
    <w:rsid w:val="0095413F"/>
    <w:rsid w:val="00954CE8"/>
    <w:rsid w:val="009559B1"/>
    <w:rsid w:val="00955D66"/>
    <w:rsid w:val="00956E7B"/>
    <w:rsid w:val="00956F8E"/>
    <w:rsid w:val="00961541"/>
    <w:rsid w:val="00962C6C"/>
    <w:rsid w:val="00963CA3"/>
    <w:rsid w:val="00966BF4"/>
    <w:rsid w:val="00967860"/>
    <w:rsid w:val="0097065C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224C"/>
    <w:rsid w:val="009A7F84"/>
    <w:rsid w:val="009B43FD"/>
    <w:rsid w:val="009B4AB1"/>
    <w:rsid w:val="009B6AB9"/>
    <w:rsid w:val="009B774C"/>
    <w:rsid w:val="009C0BC3"/>
    <w:rsid w:val="009C13A5"/>
    <w:rsid w:val="009C412F"/>
    <w:rsid w:val="009C7E5E"/>
    <w:rsid w:val="009D132D"/>
    <w:rsid w:val="009D1C44"/>
    <w:rsid w:val="009D3CF4"/>
    <w:rsid w:val="009D54FC"/>
    <w:rsid w:val="009D5F0B"/>
    <w:rsid w:val="009D6815"/>
    <w:rsid w:val="009D710A"/>
    <w:rsid w:val="009D7D29"/>
    <w:rsid w:val="009D7E4B"/>
    <w:rsid w:val="009E0910"/>
    <w:rsid w:val="009F0C8F"/>
    <w:rsid w:val="009F4BB3"/>
    <w:rsid w:val="009F5E63"/>
    <w:rsid w:val="009F6C3D"/>
    <w:rsid w:val="009F735E"/>
    <w:rsid w:val="00A02B06"/>
    <w:rsid w:val="00A0556F"/>
    <w:rsid w:val="00A05621"/>
    <w:rsid w:val="00A06620"/>
    <w:rsid w:val="00A071B0"/>
    <w:rsid w:val="00A077F6"/>
    <w:rsid w:val="00A1368B"/>
    <w:rsid w:val="00A1639D"/>
    <w:rsid w:val="00A200F6"/>
    <w:rsid w:val="00A24893"/>
    <w:rsid w:val="00A30C11"/>
    <w:rsid w:val="00A40882"/>
    <w:rsid w:val="00A413C4"/>
    <w:rsid w:val="00A447B5"/>
    <w:rsid w:val="00A4773E"/>
    <w:rsid w:val="00A51CD9"/>
    <w:rsid w:val="00A5246C"/>
    <w:rsid w:val="00A52F77"/>
    <w:rsid w:val="00A547B5"/>
    <w:rsid w:val="00A61A69"/>
    <w:rsid w:val="00A63398"/>
    <w:rsid w:val="00A73FF2"/>
    <w:rsid w:val="00A74F0B"/>
    <w:rsid w:val="00A76B63"/>
    <w:rsid w:val="00A7761D"/>
    <w:rsid w:val="00A80480"/>
    <w:rsid w:val="00A83AB0"/>
    <w:rsid w:val="00A84C56"/>
    <w:rsid w:val="00A852C7"/>
    <w:rsid w:val="00A93950"/>
    <w:rsid w:val="00AA5AAC"/>
    <w:rsid w:val="00AB1751"/>
    <w:rsid w:val="00AB3D9F"/>
    <w:rsid w:val="00AB419B"/>
    <w:rsid w:val="00AB4379"/>
    <w:rsid w:val="00AB614F"/>
    <w:rsid w:val="00AC32EE"/>
    <w:rsid w:val="00AC4C54"/>
    <w:rsid w:val="00AC704F"/>
    <w:rsid w:val="00AC728B"/>
    <w:rsid w:val="00AD0BA3"/>
    <w:rsid w:val="00AD2793"/>
    <w:rsid w:val="00AE3405"/>
    <w:rsid w:val="00AE60FD"/>
    <w:rsid w:val="00AF15BC"/>
    <w:rsid w:val="00AF43F7"/>
    <w:rsid w:val="00AF4CF9"/>
    <w:rsid w:val="00AF56D4"/>
    <w:rsid w:val="00B043D9"/>
    <w:rsid w:val="00B06E79"/>
    <w:rsid w:val="00B100AF"/>
    <w:rsid w:val="00B12B54"/>
    <w:rsid w:val="00B12D4B"/>
    <w:rsid w:val="00B148A7"/>
    <w:rsid w:val="00B15E11"/>
    <w:rsid w:val="00B1795B"/>
    <w:rsid w:val="00B213E3"/>
    <w:rsid w:val="00B22D7A"/>
    <w:rsid w:val="00B24B0A"/>
    <w:rsid w:val="00B275BA"/>
    <w:rsid w:val="00B30C02"/>
    <w:rsid w:val="00B330B7"/>
    <w:rsid w:val="00B337E6"/>
    <w:rsid w:val="00B35919"/>
    <w:rsid w:val="00B360B5"/>
    <w:rsid w:val="00B376BA"/>
    <w:rsid w:val="00B404F1"/>
    <w:rsid w:val="00B4432F"/>
    <w:rsid w:val="00B452E3"/>
    <w:rsid w:val="00B46EFA"/>
    <w:rsid w:val="00B509E1"/>
    <w:rsid w:val="00B53C4D"/>
    <w:rsid w:val="00B5671D"/>
    <w:rsid w:val="00B60FB0"/>
    <w:rsid w:val="00B615EC"/>
    <w:rsid w:val="00B63F96"/>
    <w:rsid w:val="00B6575B"/>
    <w:rsid w:val="00B65D9E"/>
    <w:rsid w:val="00B667DE"/>
    <w:rsid w:val="00B70C75"/>
    <w:rsid w:val="00B71421"/>
    <w:rsid w:val="00B71EB4"/>
    <w:rsid w:val="00B7306B"/>
    <w:rsid w:val="00B74265"/>
    <w:rsid w:val="00B76DD5"/>
    <w:rsid w:val="00B76E54"/>
    <w:rsid w:val="00B80BA5"/>
    <w:rsid w:val="00B811E7"/>
    <w:rsid w:val="00B82860"/>
    <w:rsid w:val="00B84EF8"/>
    <w:rsid w:val="00B86229"/>
    <w:rsid w:val="00B86420"/>
    <w:rsid w:val="00B867EC"/>
    <w:rsid w:val="00B86B6B"/>
    <w:rsid w:val="00B9147D"/>
    <w:rsid w:val="00B9334D"/>
    <w:rsid w:val="00BA314D"/>
    <w:rsid w:val="00BA31FC"/>
    <w:rsid w:val="00BA6E74"/>
    <w:rsid w:val="00BB54D8"/>
    <w:rsid w:val="00BB6D2A"/>
    <w:rsid w:val="00BC397C"/>
    <w:rsid w:val="00BC59E3"/>
    <w:rsid w:val="00BD36DA"/>
    <w:rsid w:val="00BE3AA1"/>
    <w:rsid w:val="00BE4AEB"/>
    <w:rsid w:val="00BE70DC"/>
    <w:rsid w:val="00BE74D0"/>
    <w:rsid w:val="00BF035C"/>
    <w:rsid w:val="00BF6C75"/>
    <w:rsid w:val="00C0395F"/>
    <w:rsid w:val="00C06BC7"/>
    <w:rsid w:val="00C20374"/>
    <w:rsid w:val="00C23C60"/>
    <w:rsid w:val="00C24A12"/>
    <w:rsid w:val="00C264C5"/>
    <w:rsid w:val="00C27855"/>
    <w:rsid w:val="00C3478A"/>
    <w:rsid w:val="00C405C8"/>
    <w:rsid w:val="00C41169"/>
    <w:rsid w:val="00C42566"/>
    <w:rsid w:val="00C45BF8"/>
    <w:rsid w:val="00C503AD"/>
    <w:rsid w:val="00C50754"/>
    <w:rsid w:val="00C50A9C"/>
    <w:rsid w:val="00C50E97"/>
    <w:rsid w:val="00C5339D"/>
    <w:rsid w:val="00C62EC7"/>
    <w:rsid w:val="00C6413E"/>
    <w:rsid w:val="00C64997"/>
    <w:rsid w:val="00C6541E"/>
    <w:rsid w:val="00C65BAD"/>
    <w:rsid w:val="00C66025"/>
    <w:rsid w:val="00C662FF"/>
    <w:rsid w:val="00C7240F"/>
    <w:rsid w:val="00C73548"/>
    <w:rsid w:val="00C73F2D"/>
    <w:rsid w:val="00C75979"/>
    <w:rsid w:val="00C76BD8"/>
    <w:rsid w:val="00C77664"/>
    <w:rsid w:val="00C817DF"/>
    <w:rsid w:val="00C841A8"/>
    <w:rsid w:val="00C8518A"/>
    <w:rsid w:val="00C87585"/>
    <w:rsid w:val="00C9098A"/>
    <w:rsid w:val="00C92819"/>
    <w:rsid w:val="00C9607D"/>
    <w:rsid w:val="00C97FBA"/>
    <w:rsid w:val="00CA00DD"/>
    <w:rsid w:val="00CA0E47"/>
    <w:rsid w:val="00CA164A"/>
    <w:rsid w:val="00CA68E7"/>
    <w:rsid w:val="00CA77FD"/>
    <w:rsid w:val="00CB0762"/>
    <w:rsid w:val="00CB1A16"/>
    <w:rsid w:val="00CB76BB"/>
    <w:rsid w:val="00CC04F5"/>
    <w:rsid w:val="00CC0686"/>
    <w:rsid w:val="00CC122F"/>
    <w:rsid w:val="00CC2305"/>
    <w:rsid w:val="00CC3102"/>
    <w:rsid w:val="00CC698E"/>
    <w:rsid w:val="00CD1D89"/>
    <w:rsid w:val="00CD2CDE"/>
    <w:rsid w:val="00CD3D36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9B4"/>
    <w:rsid w:val="00D01B82"/>
    <w:rsid w:val="00D03746"/>
    <w:rsid w:val="00D04589"/>
    <w:rsid w:val="00D0589B"/>
    <w:rsid w:val="00D05A74"/>
    <w:rsid w:val="00D10AAE"/>
    <w:rsid w:val="00D15278"/>
    <w:rsid w:val="00D161CF"/>
    <w:rsid w:val="00D16BF4"/>
    <w:rsid w:val="00D17038"/>
    <w:rsid w:val="00D20DEB"/>
    <w:rsid w:val="00D20FCA"/>
    <w:rsid w:val="00D213D1"/>
    <w:rsid w:val="00D21ADC"/>
    <w:rsid w:val="00D23DC7"/>
    <w:rsid w:val="00D2772F"/>
    <w:rsid w:val="00D301A3"/>
    <w:rsid w:val="00D334FB"/>
    <w:rsid w:val="00D35FAD"/>
    <w:rsid w:val="00D36E68"/>
    <w:rsid w:val="00D41424"/>
    <w:rsid w:val="00D44B05"/>
    <w:rsid w:val="00D45091"/>
    <w:rsid w:val="00D468EC"/>
    <w:rsid w:val="00D5392F"/>
    <w:rsid w:val="00D54000"/>
    <w:rsid w:val="00D57684"/>
    <w:rsid w:val="00D61460"/>
    <w:rsid w:val="00D63AA5"/>
    <w:rsid w:val="00D6401F"/>
    <w:rsid w:val="00D655A8"/>
    <w:rsid w:val="00D70662"/>
    <w:rsid w:val="00D708C2"/>
    <w:rsid w:val="00D728C3"/>
    <w:rsid w:val="00D7707D"/>
    <w:rsid w:val="00D81DFF"/>
    <w:rsid w:val="00D85FE8"/>
    <w:rsid w:val="00D862F1"/>
    <w:rsid w:val="00D91051"/>
    <w:rsid w:val="00D92260"/>
    <w:rsid w:val="00D94646"/>
    <w:rsid w:val="00D957E4"/>
    <w:rsid w:val="00D958BE"/>
    <w:rsid w:val="00D97ABD"/>
    <w:rsid w:val="00D97C57"/>
    <w:rsid w:val="00DA2838"/>
    <w:rsid w:val="00DA5BD9"/>
    <w:rsid w:val="00DB0EA9"/>
    <w:rsid w:val="00DB45BB"/>
    <w:rsid w:val="00DC06EA"/>
    <w:rsid w:val="00DC2E1B"/>
    <w:rsid w:val="00DC33B9"/>
    <w:rsid w:val="00DC38A5"/>
    <w:rsid w:val="00DC5FB0"/>
    <w:rsid w:val="00DD18C5"/>
    <w:rsid w:val="00DD5A73"/>
    <w:rsid w:val="00DD777F"/>
    <w:rsid w:val="00DE0668"/>
    <w:rsid w:val="00DE1EE8"/>
    <w:rsid w:val="00DE47DB"/>
    <w:rsid w:val="00DE6A80"/>
    <w:rsid w:val="00DE71A0"/>
    <w:rsid w:val="00DF01F1"/>
    <w:rsid w:val="00DF0C26"/>
    <w:rsid w:val="00DF1274"/>
    <w:rsid w:val="00DF18DF"/>
    <w:rsid w:val="00DF3BFF"/>
    <w:rsid w:val="00DF7AB7"/>
    <w:rsid w:val="00E0076F"/>
    <w:rsid w:val="00E063DC"/>
    <w:rsid w:val="00E12B8F"/>
    <w:rsid w:val="00E160F9"/>
    <w:rsid w:val="00E21258"/>
    <w:rsid w:val="00E236A8"/>
    <w:rsid w:val="00E23769"/>
    <w:rsid w:val="00E2387F"/>
    <w:rsid w:val="00E307C6"/>
    <w:rsid w:val="00E30DA2"/>
    <w:rsid w:val="00E32FE5"/>
    <w:rsid w:val="00E40978"/>
    <w:rsid w:val="00E41A63"/>
    <w:rsid w:val="00E433B8"/>
    <w:rsid w:val="00E44260"/>
    <w:rsid w:val="00E458B9"/>
    <w:rsid w:val="00E46CA4"/>
    <w:rsid w:val="00E512DA"/>
    <w:rsid w:val="00E5139E"/>
    <w:rsid w:val="00E53816"/>
    <w:rsid w:val="00E54F13"/>
    <w:rsid w:val="00E5626F"/>
    <w:rsid w:val="00E56E28"/>
    <w:rsid w:val="00E601DC"/>
    <w:rsid w:val="00E65528"/>
    <w:rsid w:val="00E65A23"/>
    <w:rsid w:val="00E6735E"/>
    <w:rsid w:val="00E67ECE"/>
    <w:rsid w:val="00E7043F"/>
    <w:rsid w:val="00E70C72"/>
    <w:rsid w:val="00E720DA"/>
    <w:rsid w:val="00E84846"/>
    <w:rsid w:val="00E87E7A"/>
    <w:rsid w:val="00E96397"/>
    <w:rsid w:val="00E97E64"/>
    <w:rsid w:val="00EA281B"/>
    <w:rsid w:val="00EA2BD5"/>
    <w:rsid w:val="00EA37AB"/>
    <w:rsid w:val="00EA5AB5"/>
    <w:rsid w:val="00EA5D08"/>
    <w:rsid w:val="00EA7847"/>
    <w:rsid w:val="00EB1503"/>
    <w:rsid w:val="00EB15FF"/>
    <w:rsid w:val="00EB1840"/>
    <w:rsid w:val="00EB3D70"/>
    <w:rsid w:val="00EC089C"/>
    <w:rsid w:val="00EC130D"/>
    <w:rsid w:val="00EC2C85"/>
    <w:rsid w:val="00EC36AB"/>
    <w:rsid w:val="00EC3C0E"/>
    <w:rsid w:val="00EC49C6"/>
    <w:rsid w:val="00EC6B04"/>
    <w:rsid w:val="00ED12A0"/>
    <w:rsid w:val="00ED1BF9"/>
    <w:rsid w:val="00ED1D8E"/>
    <w:rsid w:val="00ED4686"/>
    <w:rsid w:val="00ED61F1"/>
    <w:rsid w:val="00EE13F1"/>
    <w:rsid w:val="00EE3D84"/>
    <w:rsid w:val="00EE6BC2"/>
    <w:rsid w:val="00EE7D42"/>
    <w:rsid w:val="00EF00DC"/>
    <w:rsid w:val="00F06030"/>
    <w:rsid w:val="00F103EC"/>
    <w:rsid w:val="00F109AC"/>
    <w:rsid w:val="00F10A13"/>
    <w:rsid w:val="00F162A4"/>
    <w:rsid w:val="00F16B8A"/>
    <w:rsid w:val="00F1703B"/>
    <w:rsid w:val="00F17160"/>
    <w:rsid w:val="00F20743"/>
    <w:rsid w:val="00F21A97"/>
    <w:rsid w:val="00F21EEE"/>
    <w:rsid w:val="00F21F6D"/>
    <w:rsid w:val="00F22D5C"/>
    <w:rsid w:val="00F25545"/>
    <w:rsid w:val="00F2569F"/>
    <w:rsid w:val="00F26B53"/>
    <w:rsid w:val="00F31E40"/>
    <w:rsid w:val="00F364F4"/>
    <w:rsid w:val="00F36939"/>
    <w:rsid w:val="00F36A10"/>
    <w:rsid w:val="00F470C1"/>
    <w:rsid w:val="00F53472"/>
    <w:rsid w:val="00F54365"/>
    <w:rsid w:val="00F54F95"/>
    <w:rsid w:val="00F5587C"/>
    <w:rsid w:val="00F56193"/>
    <w:rsid w:val="00F609D8"/>
    <w:rsid w:val="00F61E04"/>
    <w:rsid w:val="00F64BF0"/>
    <w:rsid w:val="00F679CF"/>
    <w:rsid w:val="00F7781E"/>
    <w:rsid w:val="00F8034D"/>
    <w:rsid w:val="00F8095E"/>
    <w:rsid w:val="00F81CDF"/>
    <w:rsid w:val="00F829BB"/>
    <w:rsid w:val="00F84F87"/>
    <w:rsid w:val="00F876C6"/>
    <w:rsid w:val="00F91190"/>
    <w:rsid w:val="00F95961"/>
    <w:rsid w:val="00FA5E75"/>
    <w:rsid w:val="00FB0A8E"/>
    <w:rsid w:val="00FB2279"/>
    <w:rsid w:val="00FD5CA9"/>
    <w:rsid w:val="00FE1E5B"/>
    <w:rsid w:val="00FE465E"/>
    <w:rsid w:val="00FE4E30"/>
    <w:rsid w:val="00FF1613"/>
    <w:rsid w:val="00FF4C89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FFB5B9-A25D-4135-98CB-098BFFFD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table" w:styleId="DarkList-Accent3">
    <w:name w:val="Dark List Accent 3"/>
    <w:basedOn w:val="TableNormal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ColorfulShading-Accent3">
    <w:name w:val="Colorful Shading Accent 3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amemb.usa@mfa.gov.k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E9F496-40ED-4E78-881A-5F02D35FC44D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b9e52a15-8fce-43d3-9ff2-f6bd6a140a3c"/>
  </ds:schemaRefs>
</ds:datastoreItem>
</file>

<file path=customXml/itemProps6.xml><?xml version="1.0" encoding="utf-8"?>
<ds:datastoreItem xmlns:ds="http://schemas.openxmlformats.org/officeDocument/2006/customXml" ds:itemID="{EBCBEA44-9AAF-4DB3-9DBA-273AD9EB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6605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Missing lawyer at risk of torture: Jiang Tiangyong</vt:lpstr>
      <vt:lpstr>URGENT ACTION</vt:lpstr>
      <vt:lpstr>    ADditional Information</vt:lpstr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IAR1Team</cp:lastModifiedBy>
  <cp:revision>2</cp:revision>
  <dcterms:created xsi:type="dcterms:W3CDTF">2017-12-22T15:08:00Z</dcterms:created>
  <dcterms:modified xsi:type="dcterms:W3CDTF">2017-12-22T15:08:00Z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