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E7ED5" w:rsidRPr="006A5921" w:rsidRDefault="003E7ED5" w:rsidP="00B51510">
      <w:pPr>
        <w:pStyle w:val="AIUrgentActionTopHeading"/>
        <w:tabs>
          <w:tab w:val="clear" w:pos="567"/>
        </w:tabs>
        <w:rPr>
          <w:rFonts w:cs="Arial"/>
          <w:sz w:val="120"/>
          <w:szCs w:val="120"/>
        </w:rPr>
      </w:pPr>
      <w:r w:rsidRPr="006A5921">
        <w:rPr>
          <w:rFonts w:cs="Arial"/>
          <w:sz w:val="120"/>
          <w:szCs w:val="120"/>
        </w:rPr>
        <w:t>URGENT ACTION</w:t>
      </w:r>
    </w:p>
    <w:p w:rsidR="003E7ED5" w:rsidRPr="00D95E80" w:rsidRDefault="007B52E7" w:rsidP="00940C4C">
      <w:pPr>
        <w:rPr>
          <w:rStyle w:val="AIHeadline"/>
          <w:rFonts w:cs="Arial"/>
          <w:snapToGrid w:val="0"/>
          <w:sz w:val="38"/>
          <w:szCs w:val="38"/>
        </w:rPr>
      </w:pPr>
      <w:r w:rsidRPr="00D95E80">
        <w:rPr>
          <w:rFonts w:ascii="Arial" w:hAnsi="Arial" w:cs="Arial"/>
          <w:caps/>
          <w:snapToGrid w:val="0"/>
          <w:spacing w:val="-2"/>
          <w:kern w:val="40"/>
          <w:sz w:val="38"/>
          <w:szCs w:val="38"/>
        </w:rPr>
        <w:t>PAKISTANI</w:t>
      </w:r>
      <w:r w:rsidR="00C33FFF" w:rsidRPr="00D95E80">
        <w:rPr>
          <w:rFonts w:ascii="Arial" w:hAnsi="Arial" w:cs="Arial"/>
          <w:caps/>
          <w:snapToGrid w:val="0"/>
          <w:spacing w:val="-2"/>
          <w:kern w:val="40"/>
          <w:sz w:val="38"/>
          <w:szCs w:val="38"/>
        </w:rPr>
        <w:t xml:space="preserve"> ACTIVIST’S</w:t>
      </w:r>
      <w:r w:rsidR="000C3525" w:rsidRPr="00D95E80">
        <w:rPr>
          <w:rFonts w:ascii="Arial" w:hAnsi="Arial" w:cs="Arial"/>
          <w:caps/>
          <w:snapToGrid w:val="0"/>
          <w:spacing w:val="-2"/>
          <w:kern w:val="40"/>
          <w:sz w:val="38"/>
          <w:szCs w:val="38"/>
        </w:rPr>
        <w:t xml:space="preserve"> </w:t>
      </w:r>
      <w:r w:rsidR="00E15A96" w:rsidRPr="00D95E80">
        <w:rPr>
          <w:rFonts w:ascii="Arial" w:hAnsi="Arial" w:cs="Arial"/>
          <w:caps/>
          <w:snapToGrid w:val="0"/>
          <w:spacing w:val="-2"/>
          <w:kern w:val="40"/>
          <w:sz w:val="38"/>
          <w:szCs w:val="38"/>
        </w:rPr>
        <w:t>whereabouts unknown</w:t>
      </w:r>
      <w:r w:rsidR="003E7ED5" w:rsidRPr="00D95E80">
        <w:rPr>
          <w:rFonts w:ascii="Arial" w:hAnsi="Arial" w:cs="Arial"/>
          <w:caps/>
          <w:snapToGrid w:val="0"/>
          <w:spacing w:val="-2"/>
          <w:kern w:val="40"/>
          <w:sz w:val="38"/>
          <w:szCs w:val="38"/>
        </w:rPr>
        <w:t xml:space="preserve"> </w:t>
      </w:r>
    </w:p>
    <w:p w:rsidR="00D95E80" w:rsidRPr="00D95E80" w:rsidRDefault="00C33FFF" w:rsidP="00F659A6">
      <w:pPr>
        <w:pStyle w:val="AIintropara"/>
        <w:spacing w:after="0"/>
        <w:rPr>
          <w:rFonts w:cs="Arial"/>
          <w:color w:val="000000"/>
        </w:rPr>
      </w:pPr>
      <w:r w:rsidRPr="00D95E80">
        <w:rPr>
          <w:rFonts w:cs="Arial"/>
          <w:color w:val="000000"/>
        </w:rPr>
        <w:t xml:space="preserve">Raza </w:t>
      </w:r>
      <w:r w:rsidR="00AF7C4E" w:rsidRPr="00D95E80">
        <w:rPr>
          <w:rFonts w:cs="Arial"/>
          <w:color w:val="000000"/>
        </w:rPr>
        <w:t>Khan</w:t>
      </w:r>
      <w:r w:rsidR="003E7ED5" w:rsidRPr="00D95E80">
        <w:rPr>
          <w:rFonts w:cs="Arial"/>
          <w:color w:val="000000"/>
        </w:rPr>
        <w:t xml:space="preserve">, a </w:t>
      </w:r>
      <w:r w:rsidR="00AF7C4E" w:rsidRPr="00D95E80">
        <w:rPr>
          <w:rFonts w:cs="Arial"/>
          <w:color w:val="000000"/>
        </w:rPr>
        <w:t>Pakistani peace activist</w:t>
      </w:r>
      <w:r w:rsidR="003E7ED5" w:rsidRPr="00D95E80">
        <w:rPr>
          <w:rFonts w:cs="Arial"/>
          <w:color w:val="000000"/>
        </w:rPr>
        <w:t xml:space="preserve">, </w:t>
      </w:r>
      <w:r w:rsidR="00E15A96" w:rsidRPr="00D95E80">
        <w:rPr>
          <w:rFonts w:cs="Arial"/>
          <w:color w:val="000000"/>
        </w:rPr>
        <w:t xml:space="preserve">has not been seen or heard from since </w:t>
      </w:r>
      <w:r w:rsidR="00C12587" w:rsidRPr="00D95E80">
        <w:rPr>
          <w:rFonts w:cs="Arial"/>
          <w:color w:val="000000"/>
        </w:rPr>
        <w:t>2</w:t>
      </w:r>
      <w:r w:rsidR="00E15A96" w:rsidRPr="00D95E80">
        <w:rPr>
          <w:rFonts w:cs="Arial"/>
          <w:color w:val="000000"/>
        </w:rPr>
        <w:t xml:space="preserve"> </w:t>
      </w:r>
      <w:r w:rsidR="00C12587" w:rsidRPr="00D95E80">
        <w:rPr>
          <w:rFonts w:cs="Arial"/>
          <w:color w:val="000000"/>
        </w:rPr>
        <w:t>December</w:t>
      </w:r>
      <w:r w:rsidR="00B36D02" w:rsidRPr="00D95E80">
        <w:rPr>
          <w:rFonts w:cs="Arial"/>
          <w:color w:val="000000"/>
        </w:rPr>
        <w:t xml:space="preserve"> </w:t>
      </w:r>
      <w:r w:rsidR="00E15A96" w:rsidRPr="00D95E80">
        <w:rPr>
          <w:rFonts w:cs="Arial"/>
          <w:color w:val="000000"/>
        </w:rPr>
        <w:t>and may have been subject to an enforced disappearance</w:t>
      </w:r>
      <w:r w:rsidR="00F03B34" w:rsidRPr="00D95E80">
        <w:rPr>
          <w:rFonts w:cs="Arial"/>
          <w:color w:val="000000"/>
        </w:rPr>
        <w:t>.</w:t>
      </w:r>
    </w:p>
    <w:p w:rsidR="00D95E80" w:rsidRPr="00D95E80" w:rsidRDefault="00B51510" w:rsidP="00D95E80">
      <w:pPr>
        <w:pStyle w:val="AIintropara"/>
        <w:spacing w:after="0" w:line="240" w:lineRule="auto"/>
        <w:rPr>
          <w:rFonts w:cs="Arial"/>
          <w:b w:val="0"/>
          <w:sz w:val="18"/>
          <w:szCs w:val="18"/>
        </w:rPr>
      </w:pPr>
      <w:r>
        <w:rPr>
          <w:rFonts w:cs="Arial"/>
          <w:color w:val="000000"/>
          <w:sz w:val="22"/>
          <w:szCs w:val="22"/>
        </w:rPr>
        <w:br/>
      </w:r>
      <w:r w:rsidR="00C12587" w:rsidRPr="00D95E80">
        <w:rPr>
          <w:rFonts w:cs="Arial"/>
          <w:sz w:val="18"/>
          <w:szCs w:val="18"/>
        </w:rPr>
        <w:t>Raza Khan</w:t>
      </w:r>
      <w:r w:rsidR="00E15A96" w:rsidRPr="00D95E80">
        <w:rPr>
          <w:rFonts w:cs="Arial"/>
          <w:b w:val="0"/>
          <w:sz w:val="18"/>
          <w:szCs w:val="18"/>
        </w:rPr>
        <w:t xml:space="preserve">, </w:t>
      </w:r>
      <w:r w:rsidR="00C12587" w:rsidRPr="00D95E80">
        <w:rPr>
          <w:rFonts w:cs="Arial"/>
          <w:b w:val="0"/>
          <w:sz w:val="18"/>
          <w:szCs w:val="18"/>
        </w:rPr>
        <w:t xml:space="preserve">a peace activist based in Lahore, has been missing </w:t>
      </w:r>
      <w:r w:rsidR="00200BB9" w:rsidRPr="00D95E80">
        <w:rPr>
          <w:rFonts w:cs="Arial"/>
          <w:b w:val="0"/>
          <w:sz w:val="18"/>
          <w:szCs w:val="18"/>
        </w:rPr>
        <w:t>since 2 December</w:t>
      </w:r>
      <w:r w:rsidR="00E15A96" w:rsidRPr="00D95E80">
        <w:rPr>
          <w:rFonts w:cs="Arial"/>
          <w:b w:val="0"/>
          <w:sz w:val="18"/>
          <w:szCs w:val="18"/>
        </w:rPr>
        <w:t xml:space="preserve">, raising fears that he may have been subject to an enforced disappearance. </w:t>
      </w:r>
      <w:r w:rsidR="00200BB9" w:rsidRPr="00D95E80">
        <w:rPr>
          <w:rFonts w:cs="Arial"/>
          <w:b w:val="0"/>
          <w:sz w:val="18"/>
          <w:szCs w:val="18"/>
        </w:rPr>
        <w:t xml:space="preserve">Raza Khan left his office in Lahore’s Garden Town neighbourhood on 2 December at around 7pm and never reached home. He was staying in a rented room in Model Colony, near Lahore’s Firdous Market. </w:t>
      </w:r>
      <w:r w:rsidR="005A3147" w:rsidRPr="00D95E80">
        <w:rPr>
          <w:rFonts w:cs="Arial"/>
          <w:b w:val="0"/>
          <w:sz w:val="18"/>
          <w:szCs w:val="18"/>
        </w:rPr>
        <w:t xml:space="preserve">With his phone shut off and not hearing from him; his friend checked on him on 3 December and </w:t>
      </w:r>
      <w:r w:rsidR="00200BB9" w:rsidRPr="00D95E80">
        <w:rPr>
          <w:rFonts w:cs="Arial"/>
          <w:b w:val="0"/>
          <w:sz w:val="18"/>
          <w:szCs w:val="18"/>
        </w:rPr>
        <w:t>found that his room was locked with the lights on. Raza Khan’s family ha</w:t>
      </w:r>
      <w:r w:rsidR="005A3147" w:rsidRPr="00D95E80">
        <w:rPr>
          <w:rFonts w:cs="Arial"/>
          <w:b w:val="0"/>
          <w:sz w:val="18"/>
          <w:szCs w:val="18"/>
        </w:rPr>
        <w:t>s</w:t>
      </w:r>
      <w:r w:rsidR="00200BB9" w:rsidRPr="00D95E80">
        <w:rPr>
          <w:rFonts w:cs="Arial"/>
          <w:b w:val="0"/>
          <w:sz w:val="18"/>
          <w:szCs w:val="18"/>
        </w:rPr>
        <w:t xml:space="preserve"> reported the incident to the police in Firdous Market and the Superintendent of Police in Model Town has</w:t>
      </w:r>
      <w:r w:rsidRPr="00D95E80">
        <w:rPr>
          <w:rFonts w:cs="Arial"/>
          <w:b w:val="0"/>
          <w:sz w:val="18"/>
          <w:szCs w:val="18"/>
        </w:rPr>
        <w:t xml:space="preserve"> been in touch with the family.</w:t>
      </w:r>
      <w:r w:rsidRPr="00D95E80">
        <w:rPr>
          <w:rFonts w:cs="Arial"/>
          <w:b w:val="0"/>
          <w:sz w:val="18"/>
          <w:szCs w:val="18"/>
        </w:rPr>
        <w:br/>
      </w:r>
      <w:r w:rsidRPr="00D95E80">
        <w:rPr>
          <w:rFonts w:cs="Arial"/>
          <w:b w:val="0"/>
          <w:sz w:val="18"/>
          <w:szCs w:val="18"/>
        </w:rPr>
        <w:br/>
      </w:r>
      <w:r w:rsidR="00C12587" w:rsidRPr="00D95E80">
        <w:rPr>
          <w:rFonts w:cs="Arial"/>
          <w:b w:val="0"/>
          <w:sz w:val="18"/>
          <w:szCs w:val="18"/>
        </w:rPr>
        <w:t>Raza Khan</w:t>
      </w:r>
      <w:r w:rsidR="00E15A96" w:rsidRPr="00D95E80">
        <w:rPr>
          <w:rFonts w:cs="Arial"/>
          <w:b w:val="0"/>
          <w:sz w:val="18"/>
          <w:szCs w:val="18"/>
        </w:rPr>
        <w:t xml:space="preserve"> is a well-</w:t>
      </w:r>
      <w:r w:rsidR="00C12587" w:rsidRPr="00D95E80">
        <w:rPr>
          <w:rFonts w:cs="Arial"/>
          <w:b w:val="0"/>
          <w:sz w:val="18"/>
          <w:szCs w:val="18"/>
        </w:rPr>
        <w:t>liked</w:t>
      </w:r>
      <w:r w:rsidR="00E15A96" w:rsidRPr="00D95E80">
        <w:rPr>
          <w:rFonts w:cs="Arial"/>
          <w:b w:val="0"/>
          <w:sz w:val="18"/>
          <w:szCs w:val="18"/>
        </w:rPr>
        <w:t xml:space="preserve"> </w:t>
      </w:r>
      <w:r w:rsidR="00B96AE6" w:rsidRPr="00D95E80">
        <w:rPr>
          <w:rFonts w:cs="Arial"/>
          <w:b w:val="0"/>
          <w:sz w:val="18"/>
          <w:szCs w:val="18"/>
        </w:rPr>
        <w:t xml:space="preserve">and highly regarded </w:t>
      </w:r>
      <w:r w:rsidR="00C12587" w:rsidRPr="00D95E80">
        <w:rPr>
          <w:rFonts w:cs="Arial"/>
          <w:b w:val="0"/>
          <w:sz w:val="18"/>
          <w:szCs w:val="18"/>
        </w:rPr>
        <w:t>activist who has campaigned for peace between India and Pakistan</w:t>
      </w:r>
      <w:r w:rsidR="00200BB9" w:rsidRPr="00D95E80">
        <w:rPr>
          <w:rFonts w:cs="Arial"/>
          <w:b w:val="0"/>
          <w:sz w:val="18"/>
          <w:szCs w:val="18"/>
        </w:rPr>
        <w:t>. He is</w:t>
      </w:r>
      <w:r w:rsidR="00C12587" w:rsidRPr="00D95E80">
        <w:rPr>
          <w:rFonts w:cs="Arial"/>
          <w:b w:val="0"/>
          <w:sz w:val="18"/>
          <w:szCs w:val="18"/>
        </w:rPr>
        <w:t xml:space="preserve"> the Pakistan Convenor of “Aghaz-e-Dosti”, which brings people together from both sides of the border through art and letter-writing. Raza Khan is also a member of the Awami Art Collective and has been involved in Lahore civil society since the days of the lawyers’ movement for an independent judiciary and against emergency rule a decade ago.</w:t>
      </w:r>
      <w:r w:rsidR="005A3147" w:rsidRPr="00D95E80">
        <w:rPr>
          <w:rFonts w:cs="Arial"/>
          <w:b w:val="0"/>
          <w:sz w:val="18"/>
          <w:szCs w:val="18"/>
        </w:rPr>
        <w:t xml:space="preserve"> </w:t>
      </w:r>
      <w:r w:rsidR="00185D8C" w:rsidRPr="00D95E80">
        <w:rPr>
          <w:rFonts w:cs="Arial"/>
          <w:b w:val="0"/>
          <w:sz w:val="18"/>
          <w:szCs w:val="18"/>
        </w:rPr>
        <w:t xml:space="preserve">Recently, </w:t>
      </w:r>
      <w:r w:rsidR="005A3147" w:rsidRPr="00D95E80">
        <w:rPr>
          <w:rFonts w:cs="Arial"/>
          <w:b w:val="0"/>
          <w:sz w:val="18"/>
          <w:szCs w:val="18"/>
        </w:rPr>
        <w:t xml:space="preserve">Raza Khan </w:t>
      </w:r>
      <w:r w:rsidR="00185D8C" w:rsidRPr="00D95E80">
        <w:rPr>
          <w:rFonts w:cs="Arial"/>
          <w:b w:val="0"/>
          <w:sz w:val="18"/>
          <w:szCs w:val="18"/>
        </w:rPr>
        <w:t xml:space="preserve">has </w:t>
      </w:r>
      <w:r w:rsidR="005A3147" w:rsidRPr="00D95E80">
        <w:rPr>
          <w:rFonts w:cs="Arial"/>
          <w:b w:val="0"/>
          <w:sz w:val="18"/>
          <w:szCs w:val="18"/>
        </w:rPr>
        <w:t>organised a discussion on “religious extremism” after violent protests in Islamabad led to the resignation of the Law Minister.</w:t>
      </w:r>
      <w:r w:rsidR="00F659A6" w:rsidRPr="00D95E80">
        <w:rPr>
          <w:rFonts w:cs="Arial"/>
          <w:b w:val="0"/>
          <w:sz w:val="18"/>
          <w:szCs w:val="18"/>
        </w:rPr>
        <w:t xml:space="preserve"> </w:t>
      </w:r>
    </w:p>
    <w:p w:rsidR="00D95E80" w:rsidRPr="00D95E80" w:rsidRDefault="00D95E80" w:rsidP="00F659A6">
      <w:pPr>
        <w:pStyle w:val="AIintropara"/>
        <w:spacing w:after="0"/>
        <w:rPr>
          <w:rFonts w:cs="Arial"/>
          <w:b w:val="0"/>
          <w:sz w:val="18"/>
          <w:szCs w:val="18"/>
        </w:rPr>
      </w:pPr>
    </w:p>
    <w:p w:rsidR="00DE545E" w:rsidRPr="00D95E80" w:rsidRDefault="00F25783" w:rsidP="00F659A6">
      <w:pPr>
        <w:pStyle w:val="AIintropara"/>
        <w:spacing w:after="0"/>
        <w:rPr>
          <w:rFonts w:cs="Arial"/>
          <w:b w:val="0"/>
          <w:color w:val="000000"/>
          <w:sz w:val="18"/>
          <w:szCs w:val="18"/>
        </w:rPr>
      </w:pPr>
      <w:r w:rsidRPr="00D95E80">
        <w:rPr>
          <w:rFonts w:cs="Arial"/>
          <w:b w:val="0"/>
          <w:sz w:val="18"/>
          <w:szCs w:val="18"/>
        </w:rPr>
        <w:t>There are fears that Raza Khan may have been subject to an enforced disappearance. Over recent years, enforced disappearances – once limited to the restive parts of Baluchistan and Khyber-Pakhtunkhwa provinces – have spread deep into Pakistan’s main urban centres</w:t>
      </w:r>
      <w:r w:rsidR="00DE545E" w:rsidRPr="00D95E80">
        <w:rPr>
          <w:rFonts w:cs="Arial"/>
          <w:b w:val="0"/>
          <w:sz w:val="18"/>
          <w:szCs w:val="18"/>
        </w:rPr>
        <w:t>.</w:t>
      </w:r>
    </w:p>
    <w:p w:rsidR="00DE545E" w:rsidRPr="00D95E80" w:rsidRDefault="00B51510" w:rsidP="00DE545E">
      <w:pPr>
        <w:rPr>
          <w:rFonts w:ascii="Arial" w:hAnsi="Arial" w:cs="Arial"/>
          <w:color w:val="000000"/>
          <w:sz w:val="18"/>
          <w:szCs w:val="18"/>
          <w:lang w:eastAsia="en-GB"/>
        </w:rPr>
      </w:pPr>
      <w:r w:rsidRPr="00D95E80">
        <w:rPr>
          <w:rFonts w:ascii="Arial" w:hAnsi="Arial" w:cs="Arial"/>
          <w:sz w:val="18"/>
          <w:szCs w:val="18"/>
        </w:rPr>
        <w:br/>
      </w:r>
      <w:r w:rsidR="00DE545E" w:rsidRPr="00D95E80">
        <w:rPr>
          <w:rFonts w:ascii="Arial" w:hAnsi="Arial" w:cs="Arial"/>
          <w:color w:val="000000"/>
          <w:sz w:val="18"/>
          <w:szCs w:val="18"/>
          <w:lang w:eastAsia="en-GB"/>
        </w:rPr>
        <w:t>Pakistan’s Commission on Inquiry on Enforced Disappearances received nearly 300 cases of alleged enforced disappearances from August to October 2017, by far the largest number in a three-month period in recent years. Over the past two months, Amnesty International has received credible reports of an alarming number of disappearances of</w:t>
      </w:r>
      <w:r w:rsidR="00E53BC2" w:rsidRPr="00D95E80">
        <w:rPr>
          <w:rFonts w:ascii="Arial" w:hAnsi="Arial" w:cs="Arial"/>
          <w:color w:val="000000"/>
          <w:sz w:val="18"/>
          <w:szCs w:val="18"/>
          <w:lang w:eastAsia="en-GB"/>
        </w:rPr>
        <w:t xml:space="preserve"> Baluch students and activists.</w:t>
      </w:r>
    </w:p>
    <w:p w:rsidR="00B51510" w:rsidRPr="00D95E80" w:rsidRDefault="00B51510" w:rsidP="00DE545E">
      <w:pPr>
        <w:rPr>
          <w:rFonts w:ascii="Arial" w:hAnsi="Arial" w:cs="Arial"/>
          <w:color w:val="000000"/>
          <w:sz w:val="17"/>
          <w:szCs w:val="17"/>
          <w:lang w:eastAsia="en-GB"/>
        </w:rPr>
      </w:pPr>
    </w:p>
    <w:p w:rsidR="00B51510" w:rsidRPr="00D95E80" w:rsidRDefault="00B51510" w:rsidP="00B51510">
      <w:pPr>
        <w:rPr>
          <w:rFonts w:ascii="Arial" w:eastAsia="Calibri" w:hAnsi="Arial" w:cs="Arial"/>
          <w:b/>
          <w:sz w:val="17"/>
          <w:szCs w:val="17"/>
        </w:rPr>
      </w:pPr>
      <w:r w:rsidRPr="00D95E80">
        <w:rPr>
          <w:rFonts w:ascii="Arial" w:eastAsia="Calibri" w:hAnsi="Arial" w:cs="Arial"/>
          <w:b/>
          <w:sz w:val="17"/>
          <w:szCs w:val="17"/>
        </w:rPr>
        <w:t>1) TAKE ACTION</w:t>
      </w:r>
    </w:p>
    <w:p w:rsidR="00DE545E" w:rsidRPr="00D95E80" w:rsidRDefault="00B51510" w:rsidP="00DE545E">
      <w:pPr>
        <w:rPr>
          <w:rFonts w:ascii="Arial" w:eastAsia="Calibri" w:hAnsi="Arial" w:cs="Arial"/>
          <w:b/>
          <w:sz w:val="17"/>
          <w:szCs w:val="17"/>
        </w:rPr>
      </w:pPr>
      <w:r w:rsidRPr="00D95E80">
        <w:rPr>
          <w:rFonts w:ascii="Arial" w:eastAsia="Calibri" w:hAnsi="Arial" w:cs="Arial"/>
          <w:b/>
          <w:sz w:val="17"/>
          <w:szCs w:val="17"/>
        </w:rPr>
        <w:t>Write a letter, send an email, call, fax or tweet:</w:t>
      </w:r>
    </w:p>
    <w:p w:rsidR="003E7ED5" w:rsidRPr="00D95E80" w:rsidRDefault="003E7ED5" w:rsidP="003E7ED5">
      <w:pPr>
        <w:numPr>
          <w:ilvl w:val="0"/>
          <w:numId w:val="42"/>
        </w:numPr>
        <w:spacing w:line="240" w:lineRule="atLeast"/>
        <w:rPr>
          <w:rFonts w:ascii="Arial" w:hAnsi="Arial" w:cs="Arial"/>
          <w:sz w:val="17"/>
          <w:szCs w:val="17"/>
        </w:rPr>
      </w:pPr>
      <w:r w:rsidRPr="00D95E80">
        <w:rPr>
          <w:rFonts w:ascii="Arial" w:hAnsi="Arial" w:cs="Arial"/>
          <w:sz w:val="17"/>
          <w:szCs w:val="17"/>
        </w:rPr>
        <w:t xml:space="preserve">Urging </w:t>
      </w:r>
      <w:r w:rsidR="000A3FCF" w:rsidRPr="00D95E80">
        <w:rPr>
          <w:rFonts w:ascii="Arial" w:hAnsi="Arial" w:cs="Arial"/>
          <w:sz w:val="17"/>
          <w:szCs w:val="17"/>
        </w:rPr>
        <w:t>the</w:t>
      </w:r>
      <w:r w:rsidR="007B52E7" w:rsidRPr="00D95E80">
        <w:rPr>
          <w:rFonts w:ascii="Arial" w:hAnsi="Arial" w:cs="Arial"/>
          <w:sz w:val="17"/>
          <w:szCs w:val="17"/>
        </w:rPr>
        <w:t xml:space="preserve"> Pakistani</w:t>
      </w:r>
      <w:r w:rsidR="000A3FCF" w:rsidRPr="00D95E80">
        <w:rPr>
          <w:rFonts w:ascii="Arial" w:hAnsi="Arial" w:cs="Arial"/>
          <w:sz w:val="17"/>
          <w:szCs w:val="17"/>
        </w:rPr>
        <w:t xml:space="preserve"> authorities </w:t>
      </w:r>
      <w:r w:rsidR="008B4A05" w:rsidRPr="00D95E80">
        <w:rPr>
          <w:rFonts w:ascii="Arial" w:hAnsi="Arial" w:cs="Arial"/>
          <w:sz w:val="17"/>
          <w:szCs w:val="17"/>
        </w:rPr>
        <w:t xml:space="preserve">to order an immediate investigation into </w:t>
      </w:r>
      <w:r w:rsidR="007B52E7" w:rsidRPr="00D95E80">
        <w:rPr>
          <w:rFonts w:ascii="Arial" w:hAnsi="Arial" w:cs="Arial"/>
          <w:sz w:val="17"/>
          <w:szCs w:val="17"/>
        </w:rPr>
        <w:t>Raza Khan</w:t>
      </w:r>
      <w:r w:rsidR="008B4A05" w:rsidRPr="00D95E80">
        <w:rPr>
          <w:rFonts w:ascii="Arial" w:hAnsi="Arial" w:cs="Arial"/>
          <w:sz w:val="17"/>
          <w:szCs w:val="17"/>
        </w:rPr>
        <w:t>’s fate and whereabouts, keeping his family fully informed and updated at all times</w:t>
      </w:r>
      <w:r w:rsidRPr="00D95E80">
        <w:rPr>
          <w:rFonts w:ascii="Arial" w:hAnsi="Arial" w:cs="Arial"/>
          <w:sz w:val="17"/>
          <w:szCs w:val="17"/>
        </w:rPr>
        <w:t>;</w:t>
      </w:r>
    </w:p>
    <w:p w:rsidR="00236D9C" w:rsidRPr="00D95E80" w:rsidRDefault="00236D9C" w:rsidP="003E7ED5">
      <w:pPr>
        <w:numPr>
          <w:ilvl w:val="0"/>
          <w:numId w:val="42"/>
        </w:numPr>
        <w:spacing w:line="240" w:lineRule="atLeast"/>
        <w:rPr>
          <w:rFonts w:ascii="Arial" w:hAnsi="Arial" w:cs="Arial"/>
          <w:sz w:val="17"/>
          <w:szCs w:val="17"/>
        </w:rPr>
      </w:pPr>
      <w:r w:rsidRPr="00D95E80">
        <w:rPr>
          <w:rFonts w:ascii="Arial" w:hAnsi="Arial" w:cs="Arial"/>
          <w:sz w:val="17"/>
          <w:szCs w:val="17"/>
        </w:rPr>
        <w:t xml:space="preserve">Urging them to order an immediate, impartial, independent and efficient investigation into this and all other </w:t>
      </w:r>
      <w:r w:rsidR="007B52E7" w:rsidRPr="00D95E80">
        <w:rPr>
          <w:rFonts w:ascii="Arial" w:hAnsi="Arial" w:cs="Arial"/>
          <w:sz w:val="17"/>
          <w:szCs w:val="17"/>
        </w:rPr>
        <w:t xml:space="preserve">possible </w:t>
      </w:r>
      <w:r w:rsidRPr="00D95E80">
        <w:rPr>
          <w:rFonts w:ascii="Arial" w:hAnsi="Arial" w:cs="Arial"/>
          <w:sz w:val="17"/>
          <w:szCs w:val="17"/>
        </w:rPr>
        <w:t xml:space="preserve">enforced disappearances, publicly disclose the findings and bring those suspected of criminal responsibility to justice in fair trials without recourse to the death penalty; </w:t>
      </w:r>
    </w:p>
    <w:p w:rsidR="003E7ED5" w:rsidRPr="00D95E80" w:rsidRDefault="003E7ED5" w:rsidP="003E7ED5">
      <w:pPr>
        <w:numPr>
          <w:ilvl w:val="0"/>
          <w:numId w:val="42"/>
        </w:numPr>
        <w:spacing w:line="240" w:lineRule="atLeast"/>
        <w:rPr>
          <w:rFonts w:ascii="Arial" w:hAnsi="Arial" w:cs="Arial"/>
          <w:sz w:val="17"/>
          <w:szCs w:val="17"/>
        </w:rPr>
      </w:pPr>
      <w:r w:rsidRPr="00D95E80">
        <w:rPr>
          <w:rFonts w:ascii="Arial" w:hAnsi="Arial" w:cs="Arial"/>
          <w:sz w:val="17"/>
          <w:szCs w:val="17"/>
        </w:rPr>
        <w:t>Urging the authorities to</w:t>
      </w:r>
      <w:r w:rsidR="000A3FCF" w:rsidRPr="00D95E80">
        <w:rPr>
          <w:rFonts w:ascii="Arial" w:hAnsi="Arial" w:cs="Arial"/>
          <w:sz w:val="17"/>
          <w:szCs w:val="17"/>
        </w:rPr>
        <w:t xml:space="preserve"> end </w:t>
      </w:r>
      <w:r w:rsidR="002F616D" w:rsidRPr="00D95E80">
        <w:rPr>
          <w:rFonts w:ascii="Arial" w:hAnsi="Arial" w:cs="Arial"/>
          <w:sz w:val="17"/>
          <w:szCs w:val="17"/>
        </w:rPr>
        <w:t>the practice</w:t>
      </w:r>
      <w:r w:rsidR="000A3FCF" w:rsidRPr="00D95E80">
        <w:rPr>
          <w:rFonts w:ascii="Arial" w:hAnsi="Arial" w:cs="Arial"/>
          <w:sz w:val="17"/>
          <w:szCs w:val="17"/>
        </w:rPr>
        <w:t xml:space="preserve"> of enforced disappearances and ratify the International Convention for the Protection of All Persons from Enforced Disappearance</w:t>
      </w:r>
      <w:r w:rsidRPr="00D95E80">
        <w:rPr>
          <w:rFonts w:ascii="Arial" w:hAnsi="Arial" w:cs="Arial"/>
          <w:sz w:val="17"/>
          <w:szCs w:val="17"/>
        </w:rPr>
        <w:t xml:space="preserve">; </w:t>
      </w:r>
    </w:p>
    <w:p w:rsidR="003E7ED5" w:rsidRPr="00D95E80" w:rsidRDefault="003E7ED5" w:rsidP="003E7ED5">
      <w:pPr>
        <w:numPr>
          <w:ilvl w:val="0"/>
          <w:numId w:val="42"/>
        </w:numPr>
        <w:spacing w:line="240" w:lineRule="atLeast"/>
        <w:rPr>
          <w:rFonts w:ascii="Arial" w:hAnsi="Arial" w:cs="Arial"/>
          <w:sz w:val="17"/>
          <w:szCs w:val="17"/>
        </w:rPr>
      </w:pPr>
      <w:r w:rsidRPr="00D95E80">
        <w:rPr>
          <w:rFonts w:ascii="Arial" w:hAnsi="Arial" w:cs="Arial"/>
          <w:sz w:val="17"/>
          <w:szCs w:val="17"/>
        </w:rPr>
        <w:t xml:space="preserve">Calling on them to ensure that </w:t>
      </w:r>
      <w:r w:rsidR="000A3FCF" w:rsidRPr="00D95E80">
        <w:rPr>
          <w:rFonts w:ascii="Arial" w:hAnsi="Arial" w:cs="Arial"/>
          <w:sz w:val="17"/>
          <w:szCs w:val="17"/>
        </w:rPr>
        <w:t>activists,</w:t>
      </w:r>
      <w:r w:rsidR="00236D9C" w:rsidRPr="00D95E80">
        <w:rPr>
          <w:rFonts w:ascii="Arial" w:hAnsi="Arial" w:cs="Arial"/>
          <w:sz w:val="17"/>
          <w:szCs w:val="17"/>
        </w:rPr>
        <w:t xml:space="preserve"> human rights defenders,</w:t>
      </w:r>
      <w:r w:rsidR="000A3FCF" w:rsidRPr="00D95E80">
        <w:rPr>
          <w:rFonts w:ascii="Arial" w:hAnsi="Arial" w:cs="Arial"/>
          <w:sz w:val="17"/>
          <w:szCs w:val="17"/>
        </w:rPr>
        <w:t xml:space="preserve"> journalists, academic</w:t>
      </w:r>
      <w:r w:rsidR="00236D9C" w:rsidRPr="00D95E80">
        <w:rPr>
          <w:rFonts w:ascii="Arial" w:hAnsi="Arial" w:cs="Arial"/>
          <w:sz w:val="17"/>
          <w:szCs w:val="17"/>
        </w:rPr>
        <w:t>s</w:t>
      </w:r>
      <w:r w:rsidR="000A3FCF" w:rsidRPr="00D95E80">
        <w:rPr>
          <w:rFonts w:ascii="Arial" w:hAnsi="Arial" w:cs="Arial"/>
          <w:sz w:val="17"/>
          <w:szCs w:val="17"/>
        </w:rPr>
        <w:t xml:space="preserve"> and members of the political opposition are able to peacefully exercise their rights to freedom of expression and freedom of association.</w:t>
      </w:r>
    </w:p>
    <w:p w:rsidR="00B51510" w:rsidRDefault="00B51510" w:rsidP="00B51510">
      <w:pPr>
        <w:pStyle w:val="AITableHeading"/>
        <w:tabs>
          <w:tab w:val="clear" w:pos="567"/>
        </w:tabs>
        <w:rPr>
          <w:rFonts w:cs="Arial"/>
        </w:rPr>
      </w:pPr>
    </w:p>
    <w:p w:rsidR="003E7ED5" w:rsidRPr="00D95E80" w:rsidRDefault="00B51510" w:rsidP="00B51510">
      <w:pPr>
        <w:pStyle w:val="AITableHeading"/>
        <w:tabs>
          <w:tab w:val="clear" w:pos="567"/>
        </w:tabs>
        <w:rPr>
          <w:sz w:val="17"/>
          <w:szCs w:val="17"/>
        </w:rPr>
        <w:sectPr w:rsidR="003E7ED5" w:rsidRPr="00D95E80" w:rsidSect="00B51510">
          <w:headerReference w:type="default" r:id="rId8"/>
          <w:headerReference w:type="first" r:id="rId9"/>
          <w:footerReference w:type="first" r:id="rId10"/>
          <w:pgSz w:w="12240" w:h="15840" w:code="1"/>
          <w:pgMar w:top="720" w:right="720" w:bottom="2160" w:left="720" w:header="0" w:footer="567" w:gutter="0"/>
          <w:cols w:space="567"/>
          <w:titlePg/>
          <w:docGrid w:linePitch="360"/>
        </w:sectPr>
      </w:pPr>
      <w:r w:rsidRPr="00D95E80">
        <w:rPr>
          <w:rFonts w:cs="Arial"/>
          <w:sz w:val="17"/>
          <w:szCs w:val="17"/>
        </w:rPr>
        <w:t>Contact these two officials by</w:t>
      </w:r>
      <w:r w:rsidR="003E7ED5" w:rsidRPr="00D95E80">
        <w:rPr>
          <w:rFonts w:cs="Arial"/>
          <w:sz w:val="17"/>
          <w:szCs w:val="17"/>
        </w:rPr>
        <w:t xml:space="preserve"> </w:t>
      </w:r>
      <w:r w:rsidR="009A7951" w:rsidRPr="00D95E80">
        <w:rPr>
          <w:rFonts w:cs="Arial"/>
          <w:sz w:val="17"/>
          <w:szCs w:val="17"/>
        </w:rPr>
        <w:t>18 J</w:t>
      </w:r>
      <w:r w:rsidRPr="00D95E80">
        <w:rPr>
          <w:rFonts w:cs="Arial"/>
          <w:sz w:val="17"/>
          <w:szCs w:val="17"/>
        </w:rPr>
        <w:t>anuary,</w:t>
      </w:r>
      <w:r w:rsidR="005B171B" w:rsidRPr="00D95E80">
        <w:rPr>
          <w:rFonts w:cs="Arial"/>
          <w:sz w:val="17"/>
          <w:szCs w:val="17"/>
        </w:rPr>
        <w:t xml:space="preserve"> </w:t>
      </w:r>
      <w:r w:rsidRPr="00D95E80">
        <w:rPr>
          <w:rFonts w:cs="Arial"/>
          <w:sz w:val="17"/>
          <w:szCs w:val="17"/>
        </w:rPr>
        <w:t>2017:</w:t>
      </w:r>
    </w:p>
    <w:p w:rsidR="00B51510" w:rsidRDefault="00B51510" w:rsidP="00B51510">
      <w:pPr>
        <w:rPr>
          <w:rFonts w:ascii="Arial" w:hAnsi="Arial" w:cs="Arial"/>
          <w:sz w:val="16"/>
          <w:szCs w:val="16"/>
          <w:u w:val="single"/>
          <w:lang w:eastAsia="en-GB"/>
        </w:rPr>
      </w:pPr>
      <w:r>
        <w:rPr>
          <w:rFonts w:ascii="Arial" w:hAnsi="Arial" w:cs="Arial"/>
          <w:sz w:val="16"/>
          <w:szCs w:val="16"/>
          <w:u w:val="single"/>
          <w:lang w:eastAsia="en-GB"/>
        </w:rPr>
        <w:t>Chief Minister of Punjab</w:t>
      </w:r>
    </w:p>
    <w:p w:rsidR="00B51510" w:rsidRDefault="00B51510" w:rsidP="00B51510">
      <w:pPr>
        <w:rPr>
          <w:rFonts w:ascii="Arial" w:hAnsi="Arial" w:cs="Arial"/>
          <w:sz w:val="16"/>
          <w:szCs w:val="16"/>
          <w:lang w:eastAsia="en-GB"/>
        </w:rPr>
      </w:pPr>
      <w:r>
        <w:rPr>
          <w:rFonts w:ascii="Arial" w:hAnsi="Arial" w:cs="Arial"/>
          <w:sz w:val="16"/>
          <w:szCs w:val="16"/>
          <w:lang w:eastAsia="en-GB"/>
        </w:rPr>
        <w:t>Chief Minister Secretariat</w:t>
      </w:r>
    </w:p>
    <w:p w:rsidR="00B51510" w:rsidRDefault="00D95E80" w:rsidP="00B51510">
      <w:pPr>
        <w:rPr>
          <w:rFonts w:ascii="Arial" w:hAnsi="Arial" w:cs="Arial"/>
          <w:sz w:val="16"/>
          <w:szCs w:val="16"/>
          <w:lang w:eastAsia="en-GB"/>
        </w:rPr>
      </w:pPr>
      <w:r>
        <w:rPr>
          <w:rFonts w:ascii="Arial" w:hAnsi="Arial" w:cs="Arial"/>
          <w:sz w:val="16"/>
          <w:szCs w:val="16"/>
          <w:lang w:eastAsia="en-GB"/>
        </w:rPr>
        <w:t xml:space="preserve">7-Club Road </w:t>
      </w:r>
      <w:r w:rsidR="00B51510">
        <w:rPr>
          <w:rFonts w:ascii="Arial" w:hAnsi="Arial" w:cs="Arial"/>
          <w:sz w:val="16"/>
          <w:szCs w:val="16"/>
          <w:lang w:eastAsia="en-GB"/>
        </w:rPr>
        <w:t>GOR-1, Lahore</w:t>
      </w:r>
    </w:p>
    <w:p w:rsidR="00B51510" w:rsidRDefault="00940C4C" w:rsidP="00B51510">
      <w:pPr>
        <w:rPr>
          <w:rFonts w:ascii="Arial" w:hAnsi="Arial" w:cs="Arial"/>
          <w:sz w:val="16"/>
          <w:szCs w:val="16"/>
          <w:lang w:eastAsia="en-GB"/>
        </w:rPr>
      </w:pPr>
      <w:r>
        <w:rPr>
          <w:rFonts w:ascii="Arial" w:hAnsi="Arial" w:cs="Arial"/>
          <w:sz w:val="16"/>
          <w:szCs w:val="16"/>
          <w:lang w:eastAsia="en-GB"/>
        </w:rPr>
        <w:t xml:space="preserve">Tel: +92 42 992 04906 | </w:t>
      </w:r>
      <w:r w:rsidR="00B51510" w:rsidRPr="002F616D">
        <w:rPr>
          <w:rFonts w:ascii="Arial" w:hAnsi="Arial" w:cs="Arial"/>
          <w:sz w:val="16"/>
          <w:szCs w:val="16"/>
          <w:lang w:eastAsia="en-GB"/>
        </w:rPr>
        <w:t>Fax: +</w:t>
      </w:r>
      <w:r w:rsidR="00B51510">
        <w:rPr>
          <w:rFonts w:ascii="Arial" w:hAnsi="Arial" w:cs="Arial"/>
          <w:sz w:val="16"/>
          <w:szCs w:val="16"/>
          <w:lang w:eastAsia="en-GB"/>
        </w:rPr>
        <w:t>92 42 992 04915</w:t>
      </w:r>
    </w:p>
    <w:p w:rsidR="00D95E80" w:rsidRDefault="00B51510" w:rsidP="00D95E80">
      <w:pPr>
        <w:rPr>
          <w:rFonts w:ascii="Arial" w:hAnsi="Arial" w:cs="Arial"/>
          <w:b/>
          <w:bCs/>
          <w:sz w:val="16"/>
          <w:szCs w:val="16"/>
          <w:lang w:eastAsia="en-GB"/>
        </w:rPr>
      </w:pPr>
      <w:r>
        <w:rPr>
          <w:rFonts w:ascii="Arial" w:hAnsi="Arial" w:cs="Arial"/>
          <w:sz w:val="16"/>
          <w:szCs w:val="16"/>
          <w:lang w:eastAsia="en-GB"/>
        </w:rPr>
        <w:t>Twitter</w:t>
      </w:r>
      <w:r w:rsidRPr="002F616D">
        <w:rPr>
          <w:rFonts w:ascii="Arial" w:hAnsi="Arial" w:cs="Arial"/>
          <w:sz w:val="16"/>
          <w:szCs w:val="16"/>
          <w:lang w:eastAsia="en-GB"/>
        </w:rPr>
        <w:t xml:space="preserve">: </w:t>
      </w:r>
      <w:r>
        <w:rPr>
          <w:rFonts w:ascii="Arial" w:hAnsi="Arial" w:cs="Arial"/>
          <w:sz w:val="16"/>
          <w:szCs w:val="16"/>
          <w:lang w:eastAsia="en-GB"/>
        </w:rPr>
        <w:t>@CMShehbaz / @GovtOfPunjab</w:t>
      </w:r>
      <w:r w:rsidRPr="002F616D">
        <w:rPr>
          <w:rFonts w:ascii="Arial" w:hAnsi="Arial" w:cs="Arial"/>
          <w:sz w:val="16"/>
          <w:szCs w:val="16"/>
          <w:lang w:eastAsia="en-GB"/>
        </w:rPr>
        <w:br/>
      </w:r>
      <w:r w:rsidR="00DC486A">
        <w:rPr>
          <w:rFonts w:ascii="Arial" w:hAnsi="Arial" w:cs="Arial"/>
          <w:b/>
          <w:bCs/>
          <w:sz w:val="16"/>
          <w:szCs w:val="16"/>
          <w:lang w:eastAsia="en-GB"/>
        </w:rPr>
        <w:t>Salutation: Hono</w:t>
      </w:r>
      <w:r w:rsidRPr="002F616D">
        <w:rPr>
          <w:rFonts w:ascii="Arial" w:hAnsi="Arial" w:cs="Arial"/>
          <w:b/>
          <w:bCs/>
          <w:sz w:val="16"/>
          <w:szCs w:val="16"/>
          <w:lang w:eastAsia="en-GB"/>
        </w:rPr>
        <w:t>ra</w:t>
      </w:r>
      <w:bookmarkStart w:id="0" w:name="_GoBack"/>
      <w:bookmarkEnd w:id="0"/>
      <w:r w:rsidRPr="002F616D">
        <w:rPr>
          <w:rFonts w:ascii="Arial" w:hAnsi="Arial" w:cs="Arial"/>
          <w:b/>
          <w:bCs/>
          <w:sz w:val="16"/>
          <w:szCs w:val="16"/>
          <w:lang w:eastAsia="en-GB"/>
        </w:rPr>
        <w:t xml:space="preserve">ble </w:t>
      </w:r>
      <w:r>
        <w:rPr>
          <w:rFonts w:ascii="Arial" w:hAnsi="Arial" w:cs="Arial"/>
          <w:b/>
          <w:bCs/>
          <w:sz w:val="16"/>
          <w:szCs w:val="16"/>
          <w:lang w:eastAsia="en-GB"/>
        </w:rPr>
        <w:t>Chief Minister</w:t>
      </w:r>
      <w:r w:rsidRPr="002F616D">
        <w:rPr>
          <w:rFonts w:ascii="Arial" w:hAnsi="Arial" w:cs="Arial"/>
          <w:b/>
          <w:bCs/>
          <w:sz w:val="16"/>
          <w:szCs w:val="16"/>
          <w:lang w:eastAsia="en-GB"/>
        </w:rPr>
        <w:t xml:space="preserve"> </w:t>
      </w:r>
    </w:p>
    <w:p w:rsidR="00B51510" w:rsidRPr="00D95E80" w:rsidRDefault="00B51510" w:rsidP="00D95E80">
      <w:pPr>
        <w:rPr>
          <w:rFonts w:ascii="Arial" w:hAnsi="Arial" w:cs="Arial"/>
          <w:sz w:val="16"/>
          <w:szCs w:val="16"/>
          <w:u w:val="single"/>
        </w:rPr>
      </w:pPr>
      <w:r w:rsidRPr="00B51510">
        <w:rPr>
          <w:rFonts w:ascii="Arial" w:hAnsi="Arial" w:cs="Arial"/>
          <w:sz w:val="16"/>
          <w:szCs w:val="16"/>
          <w:u w:val="single"/>
        </w:rPr>
        <w:t>H.E. Ambassador Aizaz Ahmad Chaudhry, Embassy of The Islamic Republic of Pakistan</w:t>
      </w:r>
    </w:p>
    <w:p w:rsidR="00B51510" w:rsidRPr="00B51510" w:rsidRDefault="00B51510" w:rsidP="00B51510">
      <w:pPr>
        <w:pStyle w:val="PlainText"/>
        <w:rPr>
          <w:rFonts w:ascii="Arial" w:hAnsi="Arial" w:cs="Arial"/>
          <w:sz w:val="16"/>
          <w:szCs w:val="16"/>
        </w:rPr>
      </w:pPr>
      <w:r w:rsidRPr="00B51510">
        <w:rPr>
          <w:rFonts w:ascii="Arial" w:hAnsi="Arial" w:cs="Arial"/>
          <w:sz w:val="16"/>
          <w:szCs w:val="16"/>
        </w:rPr>
        <w:t>3517 International Ct NW, Washington DC 20008</w:t>
      </w:r>
    </w:p>
    <w:p w:rsidR="00B51510" w:rsidRPr="00B51510" w:rsidRDefault="00B51510" w:rsidP="00B51510">
      <w:pPr>
        <w:pStyle w:val="PlainText"/>
        <w:rPr>
          <w:rFonts w:ascii="Arial" w:hAnsi="Arial" w:cs="Arial"/>
          <w:sz w:val="16"/>
          <w:szCs w:val="16"/>
        </w:rPr>
      </w:pPr>
      <w:r w:rsidRPr="00B51510">
        <w:rPr>
          <w:rFonts w:ascii="Arial" w:hAnsi="Arial" w:cs="Arial"/>
          <w:sz w:val="16"/>
          <w:szCs w:val="16"/>
        </w:rPr>
        <w:t>Phone: 1 202 243 6500 I Fax: 1 202 686 1534</w:t>
      </w:r>
    </w:p>
    <w:p w:rsidR="00B51510" w:rsidRPr="00B51510" w:rsidRDefault="00B51510" w:rsidP="00B51510">
      <w:pPr>
        <w:pStyle w:val="PlainText"/>
        <w:rPr>
          <w:rFonts w:ascii="Arial" w:hAnsi="Arial" w:cs="Arial"/>
          <w:sz w:val="16"/>
          <w:szCs w:val="16"/>
        </w:rPr>
      </w:pPr>
      <w:r w:rsidRPr="00B51510">
        <w:rPr>
          <w:rFonts w:ascii="Arial" w:hAnsi="Arial" w:cs="Arial"/>
          <w:sz w:val="16"/>
          <w:szCs w:val="16"/>
        </w:rPr>
        <w:t xml:space="preserve">Email: </w:t>
      </w:r>
      <w:hyperlink r:id="rId11" w:history="1">
        <w:r w:rsidRPr="00B51510">
          <w:rPr>
            <w:rStyle w:val="Hyperlink"/>
            <w:rFonts w:ascii="Arial" w:hAnsi="Arial" w:cs="Arial"/>
            <w:color w:val="auto"/>
            <w:sz w:val="16"/>
            <w:szCs w:val="16"/>
          </w:rPr>
          <w:t>info@embassyofpakistanusa.org</w:t>
        </w:r>
      </w:hyperlink>
      <w:r w:rsidRPr="00B51510">
        <w:rPr>
          <w:rFonts w:ascii="Arial" w:hAnsi="Arial" w:cs="Arial"/>
          <w:sz w:val="16"/>
          <w:szCs w:val="16"/>
        </w:rPr>
        <w:t xml:space="preserve"> </w:t>
      </w:r>
      <w:r w:rsidR="00D95E80">
        <w:rPr>
          <w:rFonts w:ascii="Arial" w:hAnsi="Arial" w:cs="Arial"/>
          <w:sz w:val="16"/>
          <w:szCs w:val="16"/>
        </w:rPr>
        <w:t xml:space="preserve">OR </w:t>
      </w:r>
      <w:hyperlink r:id="rId12" w:history="1">
        <w:r w:rsidRPr="00B51510">
          <w:rPr>
            <w:rStyle w:val="Hyperlink"/>
            <w:rFonts w:ascii="Arial" w:hAnsi="Arial" w:cs="Arial"/>
            <w:color w:val="auto"/>
            <w:sz w:val="16"/>
            <w:szCs w:val="16"/>
          </w:rPr>
          <w:t>ambassador@embassyofpakistanusa.org</w:t>
        </w:r>
      </w:hyperlink>
      <w:r w:rsidRPr="00B51510">
        <w:rPr>
          <w:rFonts w:ascii="Arial" w:hAnsi="Arial" w:cs="Arial"/>
          <w:sz w:val="16"/>
          <w:szCs w:val="16"/>
        </w:rPr>
        <w:t xml:space="preserve"> </w:t>
      </w:r>
    </w:p>
    <w:p w:rsidR="00B51510" w:rsidRDefault="00B51510" w:rsidP="00B51510">
      <w:pPr>
        <w:pStyle w:val="PlainText"/>
        <w:rPr>
          <w:rFonts w:ascii="Arial" w:hAnsi="Arial" w:cs="Arial"/>
          <w:b/>
          <w:sz w:val="16"/>
          <w:szCs w:val="16"/>
        </w:rPr>
        <w:sectPr w:rsidR="00B51510" w:rsidSect="00B51510">
          <w:type w:val="continuous"/>
          <w:pgSz w:w="12240" w:h="15840" w:code="1"/>
          <w:pgMar w:top="720" w:right="720" w:bottom="2160" w:left="720" w:header="0" w:footer="567" w:gutter="0"/>
          <w:cols w:num="2" w:space="720"/>
          <w:titlePg/>
          <w:docGrid w:linePitch="360"/>
        </w:sectPr>
      </w:pPr>
      <w:r w:rsidRPr="00B51510">
        <w:rPr>
          <w:rFonts w:ascii="Arial" w:hAnsi="Arial" w:cs="Arial"/>
          <w:b/>
          <w:sz w:val="16"/>
          <w:szCs w:val="16"/>
        </w:rPr>
        <w:t>Salu</w:t>
      </w:r>
      <w:r w:rsidR="00D95E80">
        <w:rPr>
          <w:rFonts w:ascii="Arial" w:hAnsi="Arial" w:cs="Arial"/>
          <w:b/>
          <w:sz w:val="16"/>
          <w:szCs w:val="16"/>
        </w:rPr>
        <w:t>tation: Dear Ambassador</w:t>
      </w:r>
    </w:p>
    <w:p w:rsidR="00B51510" w:rsidRDefault="00B51510" w:rsidP="009A7951">
      <w:pPr>
        <w:rPr>
          <w:rFonts w:ascii="Arial" w:hAnsi="Arial" w:cs="Arial"/>
          <w:sz w:val="16"/>
          <w:szCs w:val="16"/>
          <w:u w:val="single"/>
          <w:lang w:eastAsia="en-GB"/>
        </w:rPr>
        <w:sectPr w:rsidR="00B51510" w:rsidSect="00B51510">
          <w:type w:val="continuous"/>
          <w:pgSz w:w="12240" w:h="15840" w:code="1"/>
          <w:pgMar w:top="720" w:right="720" w:bottom="2160" w:left="720" w:header="0" w:footer="567" w:gutter="0"/>
          <w:cols w:num="2" w:space="720"/>
          <w:titlePg/>
          <w:docGrid w:linePitch="360"/>
        </w:sectPr>
      </w:pPr>
    </w:p>
    <w:p w:rsidR="00B51510" w:rsidRPr="00D95E80" w:rsidRDefault="00B51510" w:rsidP="00B51510">
      <w:pPr>
        <w:autoSpaceDE w:val="0"/>
        <w:autoSpaceDN w:val="0"/>
        <w:adjustRightInd w:val="0"/>
        <w:rPr>
          <w:rFonts w:ascii="Arial" w:hAnsi="Arial" w:cs="Arial"/>
          <w:b/>
          <w:color w:val="000000"/>
          <w:sz w:val="17"/>
          <w:szCs w:val="17"/>
        </w:rPr>
      </w:pPr>
      <w:r w:rsidRPr="00D95E80">
        <w:rPr>
          <w:rFonts w:ascii="Arial" w:hAnsi="Arial" w:cs="Arial"/>
          <w:b/>
          <w:color w:val="000000"/>
          <w:sz w:val="17"/>
          <w:szCs w:val="17"/>
        </w:rPr>
        <w:t xml:space="preserve">2) LET US KNOW YOU TOOK ACTION </w:t>
      </w:r>
    </w:p>
    <w:p w:rsidR="00940C4C" w:rsidRPr="00D95E80" w:rsidRDefault="00DC486A" w:rsidP="00B51510">
      <w:pPr>
        <w:autoSpaceDE w:val="0"/>
        <w:autoSpaceDN w:val="0"/>
        <w:adjustRightInd w:val="0"/>
        <w:rPr>
          <w:rFonts w:ascii="Arial" w:hAnsi="Arial" w:cs="Arial"/>
          <w:i/>
          <w:iCs/>
          <w:color w:val="000000"/>
          <w:sz w:val="17"/>
          <w:szCs w:val="17"/>
        </w:rPr>
      </w:pPr>
      <w:hyperlink r:id="rId13" w:history="1">
        <w:r w:rsidR="00B51510" w:rsidRPr="00D95E80">
          <w:rPr>
            <w:rStyle w:val="Hyperlink"/>
            <w:rFonts w:ascii="Arial" w:hAnsi="Arial" w:cs="Arial"/>
            <w:sz w:val="17"/>
            <w:szCs w:val="17"/>
          </w:rPr>
          <w:t>Click here</w:t>
        </w:r>
      </w:hyperlink>
      <w:r w:rsidR="00B51510" w:rsidRPr="00D95E80">
        <w:rPr>
          <w:rFonts w:ascii="Arial" w:hAnsi="Arial" w:cs="Arial"/>
          <w:color w:val="000000"/>
          <w:sz w:val="17"/>
          <w:szCs w:val="17"/>
        </w:rPr>
        <w:t xml:space="preserve"> to let us know if you took action on this case! </w:t>
      </w:r>
      <w:r w:rsidR="00B51510" w:rsidRPr="00D95E80">
        <w:rPr>
          <w:rFonts w:ascii="Arial" w:hAnsi="Arial" w:cs="Arial"/>
          <w:i/>
          <w:iCs/>
          <w:color w:val="000000"/>
          <w:sz w:val="17"/>
          <w:szCs w:val="17"/>
        </w:rPr>
        <w:t xml:space="preserve">This is Urgent Action 269.17 </w:t>
      </w:r>
    </w:p>
    <w:p w:rsidR="00B51510" w:rsidRPr="00D95E80" w:rsidRDefault="00B51510" w:rsidP="00B51510">
      <w:pPr>
        <w:autoSpaceDE w:val="0"/>
        <w:autoSpaceDN w:val="0"/>
        <w:adjustRightInd w:val="0"/>
        <w:rPr>
          <w:rFonts w:ascii="Arial" w:hAnsi="Arial" w:cs="Arial"/>
          <w:i/>
          <w:iCs/>
          <w:color w:val="000000"/>
          <w:sz w:val="17"/>
          <w:szCs w:val="17"/>
        </w:rPr>
      </w:pPr>
      <w:r w:rsidRPr="00D95E80">
        <w:rPr>
          <w:rFonts w:ascii="Arial" w:hAnsi="Arial" w:cs="Arial"/>
          <w:color w:val="000000"/>
          <w:sz w:val="17"/>
          <w:szCs w:val="17"/>
        </w:rPr>
        <w:t>Here's why it is so important to report your actions: we record the actions taken on each case—letters, emails, calls and tweets—and use that information in our advocacy.</w:t>
      </w:r>
    </w:p>
    <w:p w:rsidR="00940C4C" w:rsidRDefault="00940C4C" w:rsidP="00940C4C">
      <w:pPr>
        <w:tabs>
          <w:tab w:val="left" w:pos="7950"/>
        </w:tabs>
        <w:rPr>
          <w:rFonts w:ascii="Arial" w:hAnsi="Arial" w:cs="Arial"/>
          <w:sz w:val="16"/>
          <w:szCs w:val="16"/>
          <w:lang w:eastAsia="en-GB"/>
        </w:rPr>
        <w:sectPr w:rsidR="00940C4C" w:rsidSect="00B51510">
          <w:type w:val="continuous"/>
          <w:pgSz w:w="12240" w:h="15840" w:code="1"/>
          <w:pgMar w:top="720" w:right="720" w:bottom="2160" w:left="720" w:header="0" w:footer="567" w:gutter="0"/>
          <w:cols w:space="720"/>
          <w:titlePg/>
          <w:docGrid w:linePitch="360"/>
        </w:sectPr>
      </w:pPr>
    </w:p>
    <w:p w:rsidR="00940C4C" w:rsidRPr="00940C4C" w:rsidRDefault="00940C4C" w:rsidP="00940C4C">
      <w:pPr>
        <w:rPr>
          <w:rFonts w:ascii="Arial" w:hAnsi="Arial" w:cs="Arial"/>
          <w:caps/>
          <w:snapToGrid w:val="0"/>
          <w:spacing w:val="-2"/>
          <w:kern w:val="40"/>
          <w:sz w:val="80"/>
          <w:szCs w:val="80"/>
        </w:rPr>
      </w:pPr>
      <w:r w:rsidRPr="00940C4C">
        <w:rPr>
          <w:rFonts w:ascii="Arial" w:hAnsi="Arial" w:cs="Arial"/>
          <w:b/>
          <w:sz w:val="80"/>
          <w:szCs w:val="80"/>
        </w:rPr>
        <w:lastRenderedPageBreak/>
        <w:t>URGENT ACTION</w:t>
      </w:r>
    </w:p>
    <w:p w:rsidR="005B171B" w:rsidRPr="00B51510" w:rsidRDefault="007B52E7" w:rsidP="00940C4C">
      <w:pPr>
        <w:rPr>
          <w:rFonts w:ascii="Arial" w:hAnsi="Arial" w:cs="Arial"/>
          <w:caps/>
          <w:snapToGrid w:val="0"/>
          <w:spacing w:val="-2"/>
          <w:kern w:val="40"/>
          <w:sz w:val="38"/>
          <w:szCs w:val="38"/>
        </w:rPr>
      </w:pPr>
      <w:r>
        <w:rPr>
          <w:rFonts w:ascii="Arial" w:hAnsi="Arial" w:cs="Arial"/>
          <w:caps/>
          <w:snapToGrid w:val="0"/>
          <w:spacing w:val="-2"/>
          <w:kern w:val="40"/>
          <w:sz w:val="38"/>
          <w:szCs w:val="38"/>
        </w:rPr>
        <w:t>PAKISTANI ACTIVIST’s</w:t>
      </w:r>
      <w:r w:rsidR="00721B20">
        <w:rPr>
          <w:rFonts w:ascii="Arial" w:hAnsi="Arial" w:cs="Arial"/>
          <w:caps/>
          <w:snapToGrid w:val="0"/>
          <w:spacing w:val="-2"/>
          <w:kern w:val="40"/>
          <w:sz w:val="38"/>
          <w:szCs w:val="38"/>
        </w:rPr>
        <w:t xml:space="preserve"> whereabouts unknown</w:t>
      </w:r>
      <w:r w:rsidR="00721B20" w:rsidRPr="00C24AA0">
        <w:rPr>
          <w:rFonts w:ascii="Arial" w:hAnsi="Arial" w:cs="Arial"/>
          <w:caps/>
          <w:snapToGrid w:val="0"/>
          <w:spacing w:val="-2"/>
          <w:kern w:val="40"/>
          <w:sz w:val="38"/>
          <w:szCs w:val="38"/>
        </w:rPr>
        <w:t xml:space="preserve"> </w:t>
      </w:r>
    </w:p>
    <w:p w:rsidR="00E53BC2" w:rsidRPr="00B51510" w:rsidRDefault="003E7ED5" w:rsidP="00B51510">
      <w:pPr>
        <w:pStyle w:val="Heading2"/>
        <w:spacing w:before="120" w:after="120"/>
        <w:rPr>
          <w:rFonts w:ascii="Arial" w:hAnsi="Arial" w:cs="Arial"/>
        </w:rPr>
      </w:pPr>
      <w:r w:rsidRPr="00A72EA9">
        <w:rPr>
          <w:rFonts w:ascii="Arial" w:hAnsi="Arial" w:cs="Arial"/>
        </w:rPr>
        <w:t>ADditional Information</w:t>
      </w:r>
    </w:p>
    <w:p w:rsidR="00E53BC2" w:rsidRPr="00B8198A" w:rsidRDefault="00E53BC2" w:rsidP="00E53BC2">
      <w:pPr>
        <w:rPr>
          <w:rFonts w:ascii="Arial" w:hAnsi="Arial" w:cs="Arial"/>
          <w:sz w:val="18"/>
          <w:szCs w:val="18"/>
          <w:lang w:eastAsia="en-GB"/>
        </w:rPr>
      </w:pPr>
      <w:r w:rsidRPr="00B8198A">
        <w:rPr>
          <w:rFonts w:ascii="Arial" w:hAnsi="Arial" w:cs="Arial"/>
          <w:color w:val="000000"/>
          <w:sz w:val="18"/>
          <w:szCs w:val="18"/>
          <w:lang w:eastAsia="en-GB"/>
        </w:rPr>
        <w:t>Enforced disappearances are a blight on Pakistan’s human rights record</w:t>
      </w:r>
      <w:r w:rsidR="00B8198A">
        <w:rPr>
          <w:rFonts w:ascii="Arial" w:hAnsi="Arial" w:cs="Arial"/>
          <w:color w:val="000000"/>
          <w:sz w:val="18"/>
          <w:szCs w:val="18"/>
          <w:lang w:eastAsia="en-GB"/>
        </w:rPr>
        <w:t>,</w:t>
      </w:r>
      <w:r w:rsidRPr="00B8198A">
        <w:rPr>
          <w:rFonts w:ascii="Arial" w:hAnsi="Arial" w:cs="Arial"/>
          <w:color w:val="000000"/>
          <w:sz w:val="18"/>
          <w:szCs w:val="18"/>
          <w:lang w:eastAsia="en-GB"/>
        </w:rPr>
        <w:t xml:space="preserve"> with hundreds and possibly thousands of cases reported across the country over the past several years. Victims of enforced disappearances are at considerable risk of torture and other ill-treatment and even death. To date, not a single perpetrator of the crime has been brought to justice.</w:t>
      </w:r>
    </w:p>
    <w:p w:rsidR="00E53BC2" w:rsidRPr="00B8198A" w:rsidRDefault="00E53BC2" w:rsidP="00E53BC2">
      <w:pPr>
        <w:spacing w:before="100" w:beforeAutospacing="1" w:after="100" w:afterAutospacing="1"/>
        <w:rPr>
          <w:rFonts w:ascii="Arial" w:hAnsi="Arial" w:cs="Arial"/>
          <w:color w:val="000000"/>
          <w:sz w:val="18"/>
          <w:szCs w:val="18"/>
          <w:lang w:eastAsia="en-GB"/>
        </w:rPr>
      </w:pPr>
      <w:r w:rsidRPr="00B8198A">
        <w:rPr>
          <w:rFonts w:ascii="Arial" w:hAnsi="Arial" w:cs="Arial"/>
          <w:color w:val="000000"/>
          <w:sz w:val="18"/>
          <w:szCs w:val="18"/>
          <w:lang w:eastAsia="en-GB"/>
        </w:rPr>
        <w:t>After its last visit to Pakistan, in 2012, the UN Working Group on Enforced and Involuntary Disappearances, noted that there is “a climate of impunity in Pakistan with regard to enforced disappearances, and the authorities are not sufficiently dedicated to investigate cases of enforced disappearance and hold the perpetrators accountable.” Amnesty International notes that this situation has not improved over the past five years.</w:t>
      </w:r>
    </w:p>
    <w:p w:rsidR="00E53BC2" w:rsidRPr="00B8198A" w:rsidRDefault="00E53BC2" w:rsidP="00E53BC2">
      <w:pPr>
        <w:spacing w:before="100" w:beforeAutospacing="1" w:after="100" w:afterAutospacing="1"/>
        <w:rPr>
          <w:rFonts w:ascii="Arial" w:hAnsi="Arial" w:cs="Arial"/>
          <w:color w:val="000000"/>
          <w:sz w:val="18"/>
          <w:szCs w:val="18"/>
          <w:lang w:eastAsia="en-GB"/>
        </w:rPr>
      </w:pPr>
      <w:r w:rsidRPr="00B8198A">
        <w:rPr>
          <w:rFonts w:ascii="Arial" w:hAnsi="Arial" w:cs="Arial"/>
          <w:color w:val="000000"/>
          <w:sz w:val="18"/>
          <w:szCs w:val="18"/>
          <w:lang w:eastAsia="en-GB"/>
        </w:rPr>
        <w:t>Pakistan’s authorities must publicly condemn enforced disappearances, recognize enforced disappearances as a distinct and autonomous offence, and call for an end to this cruel and inhumane practice. Pakistan has thus far failed to ratify the International Convention for the Protection of All Persons from Enforced Disappearance – a glaring omission that casts an unflattering light on the country’s claims to be committed to the highest human rights standards.</w:t>
      </w:r>
    </w:p>
    <w:p w:rsidR="00E53BC2" w:rsidRPr="00B8198A" w:rsidRDefault="00E53BC2" w:rsidP="00E53BC2">
      <w:pPr>
        <w:spacing w:before="100" w:beforeAutospacing="1" w:after="100" w:afterAutospacing="1"/>
        <w:rPr>
          <w:rFonts w:ascii="Arial" w:hAnsi="Arial" w:cs="Arial"/>
          <w:color w:val="000000"/>
          <w:sz w:val="18"/>
          <w:szCs w:val="18"/>
          <w:lang w:eastAsia="en-GB"/>
        </w:rPr>
      </w:pPr>
      <w:r w:rsidRPr="00B8198A">
        <w:rPr>
          <w:rFonts w:ascii="Arial" w:hAnsi="Arial" w:cs="Arial"/>
          <w:color w:val="000000"/>
          <w:sz w:val="18"/>
          <w:szCs w:val="18"/>
          <w:lang w:eastAsia="en-GB"/>
        </w:rPr>
        <w:t>The UN Human Rights Committee - the treaty-monitory body that oversees how States implement and comply with the International Covenant on Civil and Political Rights – took note of Pakistan’s record on enforced disappearances and recommended that the country: “Criminalize enforced disappearance and put an end to the practice of enforced disappearance and secret detention,” and “Ensure that all allegations of enforced disappearance and extrajudicial killings are promptly and thoroughly investigated; all perpetrators are prosecuted and punished with penalties commensurate with the gravity of the crimes”.</w:t>
      </w:r>
    </w:p>
    <w:p w:rsidR="00E53BC2" w:rsidRPr="00B8198A" w:rsidRDefault="00E53BC2" w:rsidP="00E53BC2">
      <w:pPr>
        <w:spacing w:before="100" w:beforeAutospacing="1" w:after="100" w:afterAutospacing="1"/>
        <w:rPr>
          <w:rFonts w:ascii="Arial" w:hAnsi="Arial" w:cs="Arial"/>
          <w:color w:val="000000"/>
          <w:sz w:val="18"/>
          <w:szCs w:val="18"/>
          <w:lang w:eastAsia="en-GB"/>
        </w:rPr>
      </w:pPr>
      <w:r w:rsidRPr="00B8198A">
        <w:rPr>
          <w:rFonts w:ascii="Arial" w:hAnsi="Arial" w:cs="Arial"/>
          <w:color w:val="000000"/>
          <w:sz w:val="18"/>
          <w:szCs w:val="18"/>
          <w:lang w:eastAsia="en-GB"/>
        </w:rPr>
        <w:t>On October 16, Pakistan became one of 15 states elected by the UN General Assembly to serve as members of the UN Human Rights Council, from January 2018 to December 2020. In its election pledges, Pakistan said that it is “firmly resolved to uphold, promote and safeguard universal human rights and fundamental freedoms for all.”</w:t>
      </w:r>
    </w:p>
    <w:p w:rsidR="00E53BC2" w:rsidRPr="00B8198A" w:rsidRDefault="00E53BC2" w:rsidP="00E53BC2">
      <w:pPr>
        <w:spacing w:before="100" w:beforeAutospacing="1" w:after="100" w:afterAutospacing="1"/>
        <w:rPr>
          <w:rFonts w:ascii="Arial" w:hAnsi="Arial" w:cs="Arial"/>
          <w:color w:val="000000"/>
          <w:sz w:val="18"/>
          <w:szCs w:val="18"/>
          <w:lang w:eastAsia="en-GB"/>
        </w:rPr>
      </w:pPr>
      <w:r w:rsidRPr="00B8198A">
        <w:rPr>
          <w:rFonts w:ascii="Arial" w:hAnsi="Arial" w:cs="Arial"/>
          <w:color w:val="000000"/>
          <w:sz w:val="18"/>
          <w:szCs w:val="18"/>
          <w:lang w:eastAsia="en-GB"/>
        </w:rPr>
        <w:t>Once confined to the restive territories of Khyber Pakhtunkhwa, the Federally Administered Tribal Areas and Baluchistan, enforced disappearances have spread to other parts of the country, including urban centres and major cities. In early January 2017, five human rights defenders were abducted from the capital Islamabad and parts of Punjab province. Four of the defenders returned to their homes between 27 and 29 January. Two of the defenders have since said that they were threatened, intimidated and tortured by people they believed to belong to military intelligence.</w:t>
      </w:r>
    </w:p>
    <w:p w:rsidR="003E7ED5" w:rsidRPr="007057AA" w:rsidRDefault="003E7ED5" w:rsidP="003E7ED5">
      <w:pPr>
        <w:pStyle w:val="AIAdditionalinformationtext"/>
        <w:rPr>
          <w:rFonts w:cs="Arial"/>
          <w:szCs w:val="18"/>
        </w:rPr>
      </w:pPr>
    </w:p>
    <w:p w:rsidR="003E7ED5" w:rsidRPr="007057AA" w:rsidRDefault="003E7ED5" w:rsidP="003E7ED5">
      <w:pPr>
        <w:spacing w:line="240" w:lineRule="exact"/>
        <w:rPr>
          <w:rFonts w:ascii="Arial" w:hAnsi="Arial" w:cs="Arial"/>
          <w:sz w:val="18"/>
          <w:szCs w:val="18"/>
        </w:rPr>
      </w:pPr>
      <w:r w:rsidRPr="007057AA">
        <w:rPr>
          <w:rFonts w:ascii="Arial" w:hAnsi="Arial" w:cs="Arial"/>
          <w:sz w:val="18"/>
          <w:szCs w:val="18"/>
        </w:rPr>
        <w:t xml:space="preserve">Name: </w:t>
      </w:r>
      <w:r w:rsidR="006A2144">
        <w:rPr>
          <w:rFonts w:ascii="Arial" w:hAnsi="Arial" w:cs="Arial"/>
          <w:sz w:val="18"/>
          <w:szCs w:val="18"/>
        </w:rPr>
        <w:t>Raza Khan</w:t>
      </w:r>
    </w:p>
    <w:p w:rsidR="003E7ED5" w:rsidRPr="007057AA" w:rsidRDefault="003E7ED5" w:rsidP="003E7ED5">
      <w:pPr>
        <w:spacing w:line="240" w:lineRule="exact"/>
        <w:rPr>
          <w:rFonts w:ascii="Arial" w:hAnsi="Arial" w:cs="Arial"/>
          <w:sz w:val="18"/>
          <w:szCs w:val="18"/>
        </w:rPr>
      </w:pPr>
      <w:r w:rsidRPr="007057AA">
        <w:rPr>
          <w:rFonts w:ascii="Arial" w:hAnsi="Arial" w:cs="Arial"/>
          <w:sz w:val="18"/>
          <w:szCs w:val="18"/>
        </w:rPr>
        <w:t>Gender: m</w:t>
      </w:r>
    </w:p>
    <w:p w:rsidR="003E7ED5" w:rsidRPr="007057AA" w:rsidRDefault="003E7ED5" w:rsidP="003E7ED5">
      <w:pPr>
        <w:pStyle w:val="AITextSmallNoLineSpacing"/>
        <w:rPr>
          <w:rStyle w:val="StyleAIBodytextAsianSimSunChar"/>
          <w:rFonts w:cs="Arial"/>
          <w:sz w:val="18"/>
          <w:szCs w:val="18"/>
          <w:lang w:val="en-GB"/>
        </w:rPr>
        <w:sectPr w:rsidR="003E7ED5" w:rsidRPr="007057AA" w:rsidSect="00B51510">
          <w:footerReference w:type="first" r:id="rId14"/>
          <w:type w:val="continuous"/>
          <w:pgSz w:w="12240" w:h="15840" w:code="1"/>
          <w:pgMar w:top="720" w:right="720" w:bottom="2160" w:left="720" w:header="0" w:footer="567" w:gutter="0"/>
          <w:cols w:space="567"/>
          <w:titlePg/>
          <w:docGrid w:linePitch="360"/>
        </w:sectPr>
      </w:pPr>
    </w:p>
    <w:p w:rsidR="003E7ED5" w:rsidRPr="007057AA" w:rsidRDefault="003E7ED5" w:rsidP="003E7ED5">
      <w:pPr>
        <w:pStyle w:val="AITextSmallNoLineSpacing"/>
        <w:rPr>
          <w:rFonts w:cs="Arial"/>
          <w:sz w:val="18"/>
          <w:szCs w:val="18"/>
        </w:rPr>
      </w:pPr>
    </w:p>
    <w:p w:rsidR="007057AA" w:rsidRPr="00F8554E" w:rsidRDefault="007057AA" w:rsidP="007057AA">
      <w:pPr>
        <w:pStyle w:val="AITextSmallNoLineSpacing"/>
        <w:jc w:val="right"/>
        <w:rPr>
          <w:rFonts w:cs="Arial"/>
          <w:sz w:val="18"/>
        </w:rPr>
      </w:pPr>
    </w:p>
    <w:p w:rsidR="00A85B7F" w:rsidRDefault="007057AA" w:rsidP="00E53BC2">
      <w:pPr>
        <w:tabs>
          <w:tab w:val="right" w:pos="10203"/>
        </w:tabs>
        <w:rPr>
          <w:rFonts w:ascii="Arial" w:hAnsi="Arial" w:cs="Arial"/>
          <w:sz w:val="16"/>
          <w:szCs w:val="16"/>
        </w:rPr>
      </w:pPr>
      <w:r w:rsidRPr="00B8198A">
        <w:rPr>
          <w:rFonts w:ascii="Arial" w:hAnsi="Arial" w:cs="Arial"/>
          <w:sz w:val="16"/>
          <w:szCs w:val="16"/>
        </w:rPr>
        <w:t>UA: 2</w:t>
      </w:r>
      <w:r w:rsidR="007E5D45">
        <w:rPr>
          <w:rFonts w:ascii="Arial" w:hAnsi="Arial" w:cs="Arial"/>
          <w:sz w:val="16"/>
          <w:szCs w:val="16"/>
        </w:rPr>
        <w:t>69</w:t>
      </w:r>
      <w:r w:rsidRPr="00B8198A">
        <w:rPr>
          <w:rFonts w:ascii="Arial" w:hAnsi="Arial" w:cs="Arial"/>
          <w:sz w:val="16"/>
          <w:szCs w:val="16"/>
        </w:rPr>
        <w:t xml:space="preserve">/17 Index: ASA </w:t>
      </w:r>
      <w:r w:rsidR="007E5D45">
        <w:rPr>
          <w:rFonts w:ascii="Arial" w:hAnsi="Arial" w:cs="Arial"/>
          <w:sz w:val="16"/>
          <w:szCs w:val="16"/>
        </w:rPr>
        <w:t>3</w:t>
      </w:r>
      <w:r w:rsidRPr="00B8198A">
        <w:rPr>
          <w:rFonts w:ascii="Arial" w:hAnsi="Arial" w:cs="Arial"/>
          <w:sz w:val="16"/>
          <w:szCs w:val="16"/>
        </w:rPr>
        <w:t>3/7</w:t>
      </w:r>
      <w:r w:rsidR="007E5D45">
        <w:rPr>
          <w:rFonts w:ascii="Arial" w:hAnsi="Arial" w:cs="Arial"/>
          <w:sz w:val="16"/>
          <w:szCs w:val="16"/>
        </w:rPr>
        <w:t>573</w:t>
      </w:r>
      <w:r w:rsidRPr="00B8198A">
        <w:rPr>
          <w:rFonts w:ascii="Arial" w:hAnsi="Arial" w:cs="Arial"/>
          <w:sz w:val="16"/>
          <w:szCs w:val="16"/>
        </w:rPr>
        <w:t xml:space="preserve">/2017 Issue Date: </w:t>
      </w:r>
      <w:r w:rsidR="00B8198A">
        <w:rPr>
          <w:rFonts w:ascii="Arial" w:hAnsi="Arial" w:cs="Arial"/>
          <w:sz w:val="16"/>
          <w:szCs w:val="16"/>
        </w:rPr>
        <w:t>7 December</w:t>
      </w:r>
      <w:r w:rsidRPr="00B8198A">
        <w:rPr>
          <w:rFonts w:ascii="Arial" w:hAnsi="Arial" w:cs="Arial"/>
          <w:sz w:val="16"/>
          <w:szCs w:val="16"/>
        </w:rPr>
        <w:t xml:space="preserve"> 2017</w:t>
      </w:r>
    </w:p>
    <w:p w:rsidR="00940C4C" w:rsidRDefault="00940C4C" w:rsidP="00E53BC2">
      <w:pPr>
        <w:tabs>
          <w:tab w:val="right" w:pos="10203"/>
        </w:tabs>
        <w:rPr>
          <w:rFonts w:ascii="Arial" w:hAnsi="Arial" w:cs="Arial"/>
          <w:sz w:val="16"/>
          <w:szCs w:val="16"/>
        </w:rPr>
      </w:pPr>
    </w:p>
    <w:p w:rsidR="00940C4C" w:rsidRPr="00940C4C" w:rsidRDefault="00940C4C" w:rsidP="00E53BC2">
      <w:pPr>
        <w:tabs>
          <w:tab w:val="right" w:pos="10203"/>
        </w:tabs>
        <w:rPr>
          <w:rFonts w:ascii="Arial" w:hAnsi="Arial" w:cs="Arial"/>
          <w:b/>
          <w:sz w:val="120"/>
          <w:szCs w:val="120"/>
        </w:rPr>
      </w:pPr>
    </w:p>
    <w:sectPr w:rsidR="00940C4C" w:rsidRPr="00940C4C" w:rsidSect="00B5151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36C" w:rsidRDefault="0081436C">
      <w:r>
        <w:separator/>
      </w:r>
    </w:p>
  </w:endnote>
  <w:endnote w:type="continuationSeparator" w:id="0">
    <w:p w:rsidR="0081436C" w:rsidRDefault="0081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ED5" w:rsidRDefault="0081436C">
    <w:pPr>
      <w:pStyle w:val="Footer"/>
    </w:pPr>
    <w:r w:rsidRPr="007B1779">
      <w:rPr>
        <w:noProof/>
        <w:lang w:val="en-US" w:eastAsia="en-US"/>
      </w:rPr>
      <w:drawing>
        <wp:inline distT="0" distB="0" distL="0" distR="0">
          <wp:extent cx="6467475"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4C" w:rsidRPr="00D158C3" w:rsidRDefault="00940C4C" w:rsidP="00940C4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940C4C" w:rsidRPr="00D158C3" w:rsidRDefault="00940C4C" w:rsidP="00940C4C">
    <w:pPr>
      <w:jc w:val="center"/>
      <w:rPr>
        <w:rFonts w:ascii="Arial" w:hAnsi="Arial" w:cs="Arial"/>
        <w:sz w:val="16"/>
        <w:szCs w:val="16"/>
      </w:rPr>
    </w:pPr>
    <w:r w:rsidRPr="00D158C3">
      <w:rPr>
        <w:rFonts w:ascii="Arial" w:hAnsi="Arial" w:cs="Arial"/>
        <w:sz w:val="16"/>
        <w:szCs w:val="16"/>
      </w:rPr>
      <w:t>T (212) 807- 8400 | uan@aiusa.org | www.amnestyusa.org/uan</w:t>
    </w:r>
  </w:p>
  <w:p w:rsidR="00940C4C" w:rsidRDefault="00940C4C" w:rsidP="00940C4C">
    <w:pPr>
      <w:spacing w:line="300" w:lineRule="atLeast"/>
      <w:rPr>
        <w:rFonts w:ascii="Trebuchet MS" w:eastAsia="Times New Roman" w:hAnsi="Trebuchet MS"/>
        <w:b/>
        <w:bCs/>
        <w:sz w:val="20"/>
        <w:szCs w:val="20"/>
        <w:lang w:val="en"/>
      </w:rPr>
    </w:pPr>
  </w:p>
  <w:p w:rsidR="00940C4C" w:rsidRDefault="00940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36C" w:rsidRDefault="0081436C">
      <w:r>
        <w:separator/>
      </w:r>
    </w:p>
  </w:footnote>
  <w:footnote w:type="continuationSeparator" w:id="0">
    <w:p w:rsidR="0081436C" w:rsidRDefault="00814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ED5" w:rsidRPr="00D0106D" w:rsidRDefault="003E7ED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951" w:rsidRDefault="009A7951" w:rsidP="009A7951">
    <w:pPr>
      <w:tabs>
        <w:tab w:val="right" w:pos="10203"/>
      </w:tabs>
      <w:rPr>
        <w:rFonts w:ascii="Amnesty Trade Gothic" w:hAnsi="Amnesty Trade Gothic"/>
        <w:sz w:val="16"/>
        <w:szCs w:val="16"/>
      </w:rPr>
    </w:pPr>
  </w:p>
  <w:p w:rsidR="009A7951" w:rsidRDefault="009A7951" w:rsidP="009A7951">
    <w:pPr>
      <w:tabs>
        <w:tab w:val="right" w:pos="10203"/>
      </w:tabs>
      <w:rPr>
        <w:rFonts w:ascii="Amnesty Trade Gothic" w:hAnsi="Amnesty Trade Gothic"/>
        <w:sz w:val="16"/>
        <w:szCs w:val="16"/>
      </w:rPr>
    </w:pPr>
  </w:p>
  <w:p w:rsidR="009A7951" w:rsidRDefault="009A7951" w:rsidP="009A7951">
    <w:pPr>
      <w:tabs>
        <w:tab w:val="right" w:pos="10203"/>
      </w:tabs>
      <w:rPr>
        <w:rFonts w:ascii="Amnesty Trade Gothic" w:hAnsi="Amnesty Trade Gothic"/>
        <w:sz w:val="16"/>
        <w:szCs w:val="16"/>
      </w:rPr>
    </w:pPr>
  </w:p>
  <w:p w:rsidR="009A7951" w:rsidRPr="00817483" w:rsidRDefault="009A7951" w:rsidP="009A7951">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7E5D45">
      <w:rPr>
        <w:rFonts w:ascii="Amnesty Trade Gothic" w:hAnsi="Amnesty Trade Gothic"/>
        <w:sz w:val="16"/>
        <w:szCs w:val="16"/>
      </w:rPr>
      <w:t xml:space="preserve">269/17 </w:t>
    </w:r>
    <w:r>
      <w:rPr>
        <w:rFonts w:ascii="Amnesty Trade Gothic" w:hAnsi="Amnesty Trade Gothic"/>
        <w:sz w:val="16"/>
        <w:szCs w:val="16"/>
      </w:rPr>
      <w:t xml:space="preserve">Index: </w:t>
    </w:r>
    <w:r w:rsidR="007E5D45">
      <w:rPr>
        <w:rFonts w:ascii="Amnesty Trade Gothic" w:hAnsi="Amnesty Trade Gothic"/>
        <w:sz w:val="16"/>
        <w:szCs w:val="16"/>
      </w:rPr>
      <w:t>ASA 33/7573/2017</w:t>
    </w:r>
    <w:r>
      <w:rPr>
        <w:rFonts w:ascii="Amnesty Trade Gothic" w:hAnsi="Amnesty Trade Gothic"/>
        <w:sz w:val="16"/>
        <w:szCs w:val="16"/>
      </w:rPr>
      <w:t xml:space="preserve"> </w:t>
    </w:r>
    <w:r w:rsidR="007E5D45">
      <w:rPr>
        <w:rFonts w:ascii="Amnesty Trade Gothic" w:hAnsi="Amnesty Trade Gothic"/>
        <w:sz w:val="16"/>
        <w:szCs w:val="16"/>
      </w:rPr>
      <w:t>Pakistan</w:t>
    </w:r>
    <w:r>
      <w:rPr>
        <w:rFonts w:ascii="Amnesty Trade Gothic" w:hAnsi="Amnesty Trade Gothic"/>
        <w:sz w:val="16"/>
        <w:szCs w:val="16"/>
      </w:rPr>
      <w:tab/>
      <w:t xml:space="preserve">Date: </w:t>
    </w:r>
    <w:r w:rsidR="007E5D45">
      <w:rPr>
        <w:rFonts w:ascii="Amnesty Trade Gothic" w:hAnsi="Amnesty Trade Gothic"/>
        <w:sz w:val="16"/>
        <w:szCs w:val="16"/>
      </w:rPr>
      <w:t>7 December 2017</w:t>
    </w:r>
  </w:p>
  <w:p w:rsidR="002F616D" w:rsidRDefault="003E7ED5" w:rsidP="00B4432F">
    <w:pPr>
      <w:tabs>
        <w:tab w:val="right" w:pos="10203"/>
      </w:tabs>
      <w:rPr>
        <w:rFonts w:ascii="Arial" w:hAnsi="Arial" w:cs="Arial"/>
        <w:sz w:val="16"/>
        <w:szCs w:val="16"/>
      </w:rPr>
    </w:pPr>
    <w:r w:rsidRPr="00B769D1">
      <w:rPr>
        <w:rFonts w:ascii="Arial" w:hAnsi="Arial" w:cs="Arial"/>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0.5pt;height:10.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3EE9371D"/>
    <w:multiLevelType w:val="multilevel"/>
    <w:tmpl w:val="A53A2BD4"/>
    <w:numStyleLink w:val="AIActionPoints"/>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6"/>
  </w:num>
  <w:num w:numId="9">
    <w:abstractNumId w:val="20"/>
  </w:num>
  <w:num w:numId="10">
    <w:abstractNumId w:val="4"/>
  </w:num>
  <w:num w:numId="11">
    <w:abstractNumId w:val="13"/>
  </w:num>
  <w:num w:numId="12">
    <w:abstractNumId w:val="5"/>
  </w:num>
  <w:num w:numId="13">
    <w:abstractNumId w:val="38"/>
  </w:num>
  <w:num w:numId="14">
    <w:abstractNumId w:val="16"/>
  </w:num>
  <w:num w:numId="15">
    <w:abstractNumId w:val="27"/>
  </w:num>
  <w:num w:numId="16">
    <w:abstractNumId w:val="31"/>
  </w:num>
  <w:num w:numId="17">
    <w:abstractNumId w:val="39"/>
  </w:num>
  <w:num w:numId="18">
    <w:abstractNumId w:val="30"/>
  </w:num>
  <w:num w:numId="19">
    <w:abstractNumId w:val="24"/>
  </w:num>
  <w:num w:numId="20">
    <w:abstractNumId w:val="22"/>
  </w:num>
  <w:num w:numId="21">
    <w:abstractNumId w:val="28"/>
  </w:num>
  <w:num w:numId="22">
    <w:abstractNumId w:val="35"/>
  </w:num>
  <w:num w:numId="23">
    <w:abstractNumId w:val="33"/>
  </w:num>
  <w:num w:numId="24">
    <w:abstractNumId w:val="11"/>
  </w:num>
  <w:num w:numId="25">
    <w:abstractNumId w:val="18"/>
  </w:num>
  <w:num w:numId="26">
    <w:abstractNumId w:val="40"/>
  </w:num>
  <w:num w:numId="27">
    <w:abstractNumId w:val="9"/>
  </w:num>
  <w:num w:numId="28">
    <w:abstractNumId w:val="29"/>
  </w:num>
  <w:num w:numId="29">
    <w:abstractNumId w:val="15"/>
  </w:num>
  <w:num w:numId="30">
    <w:abstractNumId w:val="37"/>
  </w:num>
  <w:num w:numId="31">
    <w:abstractNumId w:val="12"/>
  </w:num>
  <w:num w:numId="32">
    <w:abstractNumId w:val="32"/>
  </w:num>
  <w:num w:numId="33">
    <w:abstractNumId w:val="3"/>
  </w:num>
  <w:num w:numId="34">
    <w:abstractNumId w:val="36"/>
  </w:num>
  <w:num w:numId="35">
    <w:abstractNumId w:val="23"/>
  </w:num>
  <w:num w:numId="36">
    <w:abstractNumId w:val="41"/>
  </w:num>
  <w:num w:numId="37">
    <w:abstractNumId w:val="25"/>
  </w:num>
  <w:num w:numId="38">
    <w:abstractNumId w:val="17"/>
  </w:num>
  <w:num w:numId="39">
    <w:abstractNumId w:val="19"/>
  </w:num>
  <w:num w:numId="40">
    <w:abstractNumId w:val="6"/>
  </w:num>
  <w:num w:numId="41">
    <w:abstractNumId w:val="3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D5"/>
    <w:rsid w:val="0000500A"/>
    <w:rsid w:val="00013F07"/>
    <w:rsid w:val="00022540"/>
    <w:rsid w:val="00025B55"/>
    <w:rsid w:val="00032461"/>
    <w:rsid w:val="00062A30"/>
    <w:rsid w:val="0008628F"/>
    <w:rsid w:val="00092096"/>
    <w:rsid w:val="000A1AB5"/>
    <w:rsid w:val="000A3FCF"/>
    <w:rsid w:val="000B0E17"/>
    <w:rsid w:val="000B28F3"/>
    <w:rsid w:val="000C3525"/>
    <w:rsid w:val="000C6C1C"/>
    <w:rsid w:val="000D1D9A"/>
    <w:rsid w:val="000E6644"/>
    <w:rsid w:val="000F0007"/>
    <w:rsid w:val="001011BA"/>
    <w:rsid w:val="001151EC"/>
    <w:rsid w:val="0011579A"/>
    <w:rsid w:val="0012745B"/>
    <w:rsid w:val="00162298"/>
    <w:rsid w:val="00171FAA"/>
    <w:rsid w:val="00180B32"/>
    <w:rsid w:val="00185D8C"/>
    <w:rsid w:val="001A1321"/>
    <w:rsid w:val="001B6144"/>
    <w:rsid w:val="001C51CA"/>
    <w:rsid w:val="001C6730"/>
    <w:rsid w:val="001D1FD5"/>
    <w:rsid w:val="00200BB9"/>
    <w:rsid w:val="00221079"/>
    <w:rsid w:val="00236D9C"/>
    <w:rsid w:val="002451ED"/>
    <w:rsid w:val="00245655"/>
    <w:rsid w:val="00253532"/>
    <w:rsid w:val="002639C3"/>
    <w:rsid w:val="0026766F"/>
    <w:rsid w:val="002A127E"/>
    <w:rsid w:val="002A4C7D"/>
    <w:rsid w:val="002B137E"/>
    <w:rsid w:val="002B4528"/>
    <w:rsid w:val="002C2808"/>
    <w:rsid w:val="002C37B4"/>
    <w:rsid w:val="002F616D"/>
    <w:rsid w:val="002F6D37"/>
    <w:rsid w:val="003070EF"/>
    <w:rsid w:val="00310F63"/>
    <w:rsid w:val="00315CAB"/>
    <w:rsid w:val="0034186D"/>
    <w:rsid w:val="003521FA"/>
    <w:rsid w:val="0035327E"/>
    <w:rsid w:val="00361D0F"/>
    <w:rsid w:val="003A3E3D"/>
    <w:rsid w:val="003B4588"/>
    <w:rsid w:val="003D051B"/>
    <w:rsid w:val="003E781B"/>
    <w:rsid w:val="003E7ED5"/>
    <w:rsid w:val="004027CF"/>
    <w:rsid w:val="00464128"/>
    <w:rsid w:val="0047076A"/>
    <w:rsid w:val="00470A72"/>
    <w:rsid w:val="00484925"/>
    <w:rsid w:val="00496AED"/>
    <w:rsid w:val="004A2E46"/>
    <w:rsid w:val="004B1B46"/>
    <w:rsid w:val="004B7A6C"/>
    <w:rsid w:val="004C0661"/>
    <w:rsid w:val="004E169F"/>
    <w:rsid w:val="004E3385"/>
    <w:rsid w:val="004E5440"/>
    <w:rsid w:val="004F0931"/>
    <w:rsid w:val="005138B0"/>
    <w:rsid w:val="0051444C"/>
    <w:rsid w:val="005241EA"/>
    <w:rsid w:val="0052511E"/>
    <w:rsid w:val="005260B6"/>
    <w:rsid w:val="00533EE6"/>
    <w:rsid w:val="00535B1B"/>
    <w:rsid w:val="005407DE"/>
    <w:rsid w:val="005523FD"/>
    <w:rsid w:val="005534BC"/>
    <w:rsid w:val="00557EB7"/>
    <w:rsid w:val="0057249E"/>
    <w:rsid w:val="00574CC8"/>
    <w:rsid w:val="00577060"/>
    <w:rsid w:val="00580EE5"/>
    <w:rsid w:val="00586905"/>
    <w:rsid w:val="0059554B"/>
    <w:rsid w:val="005A3147"/>
    <w:rsid w:val="005A58EB"/>
    <w:rsid w:val="005B171B"/>
    <w:rsid w:val="005B1B8D"/>
    <w:rsid w:val="005B4A41"/>
    <w:rsid w:val="005C3139"/>
    <w:rsid w:val="005D08BC"/>
    <w:rsid w:val="005D1A79"/>
    <w:rsid w:val="005E5D20"/>
    <w:rsid w:val="005E7207"/>
    <w:rsid w:val="005F3606"/>
    <w:rsid w:val="00602F51"/>
    <w:rsid w:val="00603746"/>
    <w:rsid w:val="00640D32"/>
    <w:rsid w:val="00650241"/>
    <w:rsid w:val="0066172F"/>
    <w:rsid w:val="00670965"/>
    <w:rsid w:val="006768BF"/>
    <w:rsid w:val="00691C2A"/>
    <w:rsid w:val="00695D97"/>
    <w:rsid w:val="006A2144"/>
    <w:rsid w:val="006A5921"/>
    <w:rsid w:val="006B1EBF"/>
    <w:rsid w:val="006B2B70"/>
    <w:rsid w:val="006B2EE1"/>
    <w:rsid w:val="006C16CE"/>
    <w:rsid w:val="007057AA"/>
    <w:rsid w:val="00721B20"/>
    <w:rsid w:val="00723001"/>
    <w:rsid w:val="00726498"/>
    <w:rsid w:val="00727A99"/>
    <w:rsid w:val="007321BD"/>
    <w:rsid w:val="0077060D"/>
    <w:rsid w:val="0077125B"/>
    <w:rsid w:val="00771940"/>
    <w:rsid w:val="007719F4"/>
    <w:rsid w:val="00775D9C"/>
    <w:rsid w:val="0078045D"/>
    <w:rsid w:val="00786F3A"/>
    <w:rsid w:val="00792CD4"/>
    <w:rsid w:val="007B1779"/>
    <w:rsid w:val="007B52E7"/>
    <w:rsid w:val="007C7F1F"/>
    <w:rsid w:val="007E0910"/>
    <w:rsid w:val="007E5D45"/>
    <w:rsid w:val="007E7456"/>
    <w:rsid w:val="0080103C"/>
    <w:rsid w:val="0081436C"/>
    <w:rsid w:val="00817483"/>
    <w:rsid w:val="00826312"/>
    <w:rsid w:val="0086333C"/>
    <w:rsid w:val="00865824"/>
    <w:rsid w:val="00893A3E"/>
    <w:rsid w:val="008B4A05"/>
    <w:rsid w:val="008B584E"/>
    <w:rsid w:val="008C72F7"/>
    <w:rsid w:val="00900AEE"/>
    <w:rsid w:val="00912F69"/>
    <w:rsid w:val="00933D33"/>
    <w:rsid w:val="00940C4C"/>
    <w:rsid w:val="00944095"/>
    <w:rsid w:val="00947A19"/>
    <w:rsid w:val="009624C7"/>
    <w:rsid w:val="00982544"/>
    <w:rsid w:val="009A7951"/>
    <w:rsid w:val="00A06B14"/>
    <w:rsid w:val="00A2699E"/>
    <w:rsid w:val="00A62A67"/>
    <w:rsid w:val="00A65A98"/>
    <w:rsid w:val="00A72EA9"/>
    <w:rsid w:val="00A75017"/>
    <w:rsid w:val="00A81D9B"/>
    <w:rsid w:val="00A85B7F"/>
    <w:rsid w:val="00A96E32"/>
    <w:rsid w:val="00AA189C"/>
    <w:rsid w:val="00AF7C4E"/>
    <w:rsid w:val="00B072A2"/>
    <w:rsid w:val="00B12F11"/>
    <w:rsid w:val="00B36D02"/>
    <w:rsid w:val="00B4432F"/>
    <w:rsid w:val="00B512C4"/>
    <w:rsid w:val="00B51510"/>
    <w:rsid w:val="00B52929"/>
    <w:rsid w:val="00B6765C"/>
    <w:rsid w:val="00B75FBA"/>
    <w:rsid w:val="00B769D1"/>
    <w:rsid w:val="00B77BC9"/>
    <w:rsid w:val="00B77EDD"/>
    <w:rsid w:val="00B8198A"/>
    <w:rsid w:val="00B94768"/>
    <w:rsid w:val="00B96AE6"/>
    <w:rsid w:val="00BB586B"/>
    <w:rsid w:val="00BC4C43"/>
    <w:rsid w:val="00BD5B66"/>
    <w:rsid w:val="00BE1F83"/>
    <w:rsid w:val="00BE797E"/>
    <w:rsid w:val="00BE7FD6"/>
    <w:rsid w:val="00C12587"/>
    <w:rsid w:val="00C24AA0"/>
    <w:rsid w:val="00C33FFF"/>
    <w:rsid w:val="00C3407F"/>
    <w:rsid w:val="00C5605A"/>
    <w:rsid w:val="00CA1F6D"/>
    <w:rsid w:val="00CA4292"/>
    <w:rsid w:val="00CB053B"/>
    <w:rsid w:val="00CB352F"/>
    <w:rsid w:val="00CB3802"/>
    <w:rsid w:val="00CC7E9D"/>
    <w:rsid w:val="00CE6E84"/>
    <w:rsid w:val="00D0106D"/>
    <w:rsid w:val="00D26B22"/>
    <w:rsid w:val="00D3431C"/>
    <w:rsid w:val="00D35685"/>
    <w:rsid w:val="00D449D3"/>
    <w:rsid w:val="00D54BCD"/>
    <w:rsid w:val="00D649F2"/>
    <w:rsid w:val="00D85DA5"/>
    <w:rsid w:val="00D90DAF"/>
    <w:rsid w:val="00D95E80"/>
    <w:rsid w:val="00DC486A"/>
    <w:rsid w:val="00DE545E"/>
    <w:rsid w:val="00DE6FAC"/>
    <w:rsid w:val="00DF0354"/>
    <w:rsid w:val="00DF5940"/>
    <w:rsid w:val="00E007E1"/>
    <w:rsid w:val="00E052FB"/>
    <w:rsid w:val="00E1436F"/>
    <w:rsid w:val="00E15A96"/>
    <w:rsid w:val="00E23336"/>
    <w:rsid w:val="00E25D16"/>
    <w:rsid w:val="00E34A75"/>
    <w:rsid w:val="00E42145"/>
    <w:rsid w:val="00E4789E"/>
    <w:rsid w:val="00E47C2B"/>
    <w:rsid w:val="00E5133E"/>
    <w:rsid w:val="00E53BC2"/>
    <w:rsid w:val="00E91CDD"/>
    <w:rsid w:val="00EA5F1B"/>
    <w:rsid w:val="00EB6DC1"/>
    <w:rsid w:val="00ED48B1"/>
    <w:rsid w:val="00ED5C45"/>
    <w:rsid w:val="00ED6F73"/>
    <w:rsid w:val="00EE443B"/>
    <w:rsid w:val="00EE5863"/>
    <w:rsid w:val="00EE66DA"/>
    <w:rsid w:val="00EF0FF2"/>
    <w:rsid w:val="00F03B34"/>
    <w:rsid w:val="00F10D98"/>
    <w:rsid w:val="00F15D23"/>
    <w:rsid w:val="00F16E1B"/>
    <w:rsid w:val="00F17E89"/>
    <w:rsid w:val="00F25783"/>
    <w:rsid w:val="00F455AD"/>
    <w:rsid w:val="00F455D2"/>
    <w:rsid w:val="00F46AAC"/>
    <w:rsid w:val="00F50D26"/>
    <w:rsid w:val="00F528DB"/>
    <w:rsid w:val="00F659A6"/>
    <w:rsid w:val="00F752A3"/>
    <w:rsid w:val="00F8554E"/>
    <w:rsid w:val="00F85AF9"/>
    <w:rsid w:val="00F86786"/>
    <w:rsid w:val="00FD5BBC"/>
    <w:rsid w:val="00FF2A19"/>
    <w:rsid w:val="00FF5CE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Strong" w:locked="1" w:uiPriority="22" w:qFormat="1"/>
    <w:lsdException w:name="Emphasis" w:locked="1"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ED5"/>
    <w:rPr>
      <w:rFonts w:eastAsia="SimSun"/>
      <w:sz w:val="24"/>
      <w:szCs w:val="24"/>
      <w:lang w:eastAsia="zh-CN"/>
    </w:rPr>
  </w:style>
  <w:style w:type="paragraph" w:styleId="Heading1">
    <w:name w:val="heading 1"/>
    <w:basedOn w:val="Normal"/>
    <w:next w:val="Normal"/>
    <w:link w:val="Heading1Char"/>
    <w:uiPriority w:val="9"/>
    <w:qFormat/>
    <w:rsid w:val="00464128"/>
    <w:pPr>
      <w:keepNext/>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uiPriority w:val="9"/>
    <w:qFormat/>
    <w:rsid w:val="00574CC8"/>
    <w:pPr>
      <w:keepNext/>
      <w:numPr>
        <w:ilvl w:val="1"/>
        <w:numId w:val="1"/>
      </w:numPr>
      <w:outlineLvl w:val="1"/>
    </w:pPr>
    <w:rPr>
      <w:rFonts w:ascii="Amnesty Trade Gothic Cn" w:hAnsi="Amnesty Trade Gothic Cn"/>
      <w:caps/>
      <w:sz w:val="26"/>
      <w:szCs w:val="28"/>
    </w:rPr>
  </w:style>
  <w:style w:type="paragraph" w:styleId="Heading3">
    <w:name w:val="heading 3"/>
    <w:basedOn w:val="Normal"/>
    <w:next w:val="Normal"/>
    <w:link w:val="Heading3Char"/>
    <w:uiPriority w:val="9"/>
    <w:qFormat/>
    <w:rsid w:val="00574CC8"/>
    <w:pPr>
      <w:keepNext/>
      <w:numPr>
        <w:ilvl w:val="2"/>
        <w:numId w:val="1"/>
      </w:numPr>
      <w:outlineLvl w:val="2"/>
    </w:pPr>
    <w:rPr>
      <w:rFonts w:ascii="Amnesty Trade Gothic Cn" w:hAnsi="Amnesty Trade Gothic Cn"/>
      <w:caps/>
      <w:sz w:val="20"/>
      <w:szCs w:val="26"/>
    </w:rPr>
  </w:style>
  <w:style w:type="paragraph" w:styleId="Heading4">
    <w:name w:val="heading 4"/>
    <w:basedOn w:val="Normal"/>
    <w:next w:val="Normal"/>
    <w:link w:val="Heading4Char"/>
    <w:uiPriority w:val="9"/>
    <w:qFormat/>
    <w:rsid w:val="005C3139"/>
    <w:pPr>
      <w:numPr>
        <w:ilvl w:val="3"/>
        <w:numId w:val="1"/>
      </w:numPr>
      <w:outlineLvl w:val="3"/>
    </w:pPr>
  </w:style>
  <w:style w:type="paragraph" w:styleId="Heading5">
    <w:name w:val="heading 5"/>
    <w:basedOn w:val="Heading4"/>
    <w:next w:val="Normal"/>
    <w:link w:val="Heading5Char"/>
    <w:uiPriority w:val="9"/>
    <w:qFormat/>
    <w:rsid w:val="005C3139"/>
    <w:pPr>
      <w:numPr>
        <w:ilvl w:val="4"/>
      </w:numPr>
      <w:outlineLvl w:val="4"/>
    </w:pPr>
  </w:style>
  <w:style w:type="paragraph" w:styleId="Heading6">
    <w:name w:val="heading 6"/>
    <w:basedOn w:val="Heading5"/>
    <w:next w:val="Normal"/>
    <w:link w:val="Heading6Char"/>
    <w:uiPriority w:val="9"/>
    <w:qFormat/>
    <w:rsid w:val="005C3139"/>
    <w:pPr>
      <w:numPr>
        <w:ilvl w:val="5"/>
      </w:numPr>
      <w:outlineLvl w:val="5"/>
    </w:pPr>
  </w:style>
  <w:style w:type="paragraph" w:styleId="Heading7">
    <w:name w:val="heading 7"/>
    <w:basedOn w:val="Heading6"/>
    <w:next w:val="Normal"/>
    <w:link w:val="Heading7Char"/>
    <w:uiPriority w:val="9"/>
    <w:qFormat/>
    <w:rsid w:val="005C3139"/>
    <w:pPr>
      <w:numPr>
        <w:ilvl w:val="6"/>
      </w:numPr>
      <w:outlineLvl w:val="6"/>
    </w:pPr>
  </w:style>
  <w:style w:type="paragraph" w:styleId="Heading8">
    <w:name w:val="heading 8"/>
    <w:basedOn w:val="Heading7"/>
    <w:next w:val="Normal"/>
    <w:link w:val="Heading8Char"/>
    <w:uiPriority w:val="9"/>
    <w:qFormat/>
    <w:rsid w:val="005C3139"/>
    <w:pPr>
      <w:numPr>
        <w:ilvl w:val="7"/>
      </w:numPr>
      <w:outlineLvl w:val="7"/>
    </w:pPr>
  </w:style>
  <w:style w:type="paragraph" w:styleId="Heading9">
    <w:name w:val="heading 9"/>
    <w:basedOn w:val="Heading8"/>
    <w:next w:val="Normal"/>
    <w:link w:val="Heading9Char"/>
    <w:uiPriority w:val="9"/>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uiPriority w:val="9"/>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uiPriority w:val="9"/>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uiPriority w:val="9"/>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uiPriority w:val="9"/>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uiPriority w:val="9"/>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uiPriority w:val="9"/>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uiPriority w:val="9"/>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uiPriority w:val="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uiPriority w:val="99"/>
    <w:semiHidden/>
    <w:rsid w:val="005C3139"/>
    <w:rPr>
      <w:rFonts w:cs="Times New Roman"/>
      <w:vertAlign w:val="superscript"/>
    </w:rPr>
  </w:style>
  <w:style w:type="paragraph" w:styleId="Footer">
    <w:name w:val="footer"/>
    <w:basedOn w:val="Normal"/>
    <w:link w:val="FooterChar"/>
    <w:uiPriority w:val="99"/>
    <w:rsid w:val="0011579A"/>
    <w:pPr>
      <w:tabs>
        <w:tab w:val="center" w:pos="4153"/>
        <w:tab w:val="right" w:pos="8306"/>
      </w:tabs>
    </w:p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uiPriority w:val="99"/>
    <w:semiHidden/>
    <w:rsid w:val="005C3139"/>
    <w:rPr>
      <w:rFonts w:cs="Times New Roman"/>
      <w:vertAlign w:val="superscript"/>
    </w:rPr>
  </w:style>
  <w:style w:type="paragraph" w:styleId="BodyText">
    <w:name w:val="Body Text"/>
    <w:basedOn w:val="Normal"/>
    <w:link w:val="BodyTextChar"/>
    <w:uiPriority w:val="99"/>
    <w:rsid w:val="005C3139"/>
    <w:pPr>
      <w:spacing w:after="120"/>
    </w:pPr>
  </w:style>
  <w:style w:type="character" w:customStyle="1" w:styleId="BodyTextChar">
    <w:name w:val="Body Text Char"/>
    <w:basedOn w:val="DefaultParagraphFont"/>
    <w:link w:val="BodyText"/>
    <w:uiPriority w:val="99"/>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pPr>
    <w:rPr>
      <w:rFonts w:ascii="Amnesty Trade Gothic Cn" w:hAnsi="Amnesty Trade Gothic Cn"/>
      <w:b/>
      <w:color w:val="999999"/>
      <w:sz w:val="40"/>
    </w:rPr>
  </w:style>
  <w:style w:type="paragraph" w:customStyle="1" w:styleId="AIPullquote">
    <w:name w:val="AI Pullquote"/>
    <w:basedOn w:val="Normal"/>
    <w:rsid w:val="00574CC8"/>
    <w:pPr>
      <w:keepNext/>
      <w:shd w:val="clear" w:color="auto" w:fill="FFFF00"/>
    </w:pPr>
    <w:rPr>
      <w:rFonts w:ascii="Amnesty Trade Gothic Cn" w:hAnsi="Amnesty Trade Gothic Cn"/>
      <w:b/>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uiPriority w:val="99"/>
    <w:semiHidden/>
    <w:rsid w:val="005B4A41"/>
    <w:pPr>
      <w:spacing w:after="120"/>
    </w:pPr>
    <w:rPr>
      <w:sz w:val="16"/>
    </w:rPr>
  </w:style>
  <w:style w:type="character" w:customStyle="1" w:styleId="EndnoteTextChar">
    <w:name w:val="Endnote Text Char"/>
    <w:basedOn w:val="DefaultParagraphFont"/>
    <w:link w:val="EndnoteText"/>
    <w:uiPriority w:val="99"/>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pPr>
    <w:rPr>
      <w:rFonts w:ascii="Amnesty Trade Gothic Cn" w:hAnsi="Amnesty Trade Gothic Cn"/>
      <w:b/>
      <w:caps/>
      <w:sz w:val="32"/>
    </w:rPr>
  </w:style>
  <w:style w:type="paragraph" w:customStyle="1" w:styleId="AIBoxText">
    <w:name w:val="AI Box Text"/>
    <w:basedOn w:val="Normal"/>
    <w:rsid w:val="0000500A"/>
    <w:pPr>
      <w:shd w:val="clear" w:color="auto" w:fill="D9D9D9"/>
      <w:spacing w:line="246" w:lineRule="atLeast"/>
    </w:pPr>
    <w:rPr>
      <w:rFonts w:ascii="Amnesty Trade Gothic Cn" w:hAnsi="Amnesty Trade Gothic Cn"/>
      <w:sz w:val="19"/>
    </w:rPr>
  </w:style>
  <w:style w:type="paragraph" w:styleId="FootnoteText">
    <w:name w:val="footnote text"/>
    <w:basedOn w:val="Normal"/>
    <w:link w:val="FootnoteTextChar"/>
    <w:uiPriority w:val="99"/>
    <w:semiHidden/>
    <w:rsid w:val="00E1436F"/>
    <w:pPr>
      <w:spacing w:after="120"/>
    </w:pPr>
    <w:rPr>
      <w:sz w:val="16"/>
    </w:rPr>
  </w:style>
  <w:style w:type="character" w:customStyle="1" w:styleId="FootnoteTextChar">
    <w:name w:val="Footnote Text Char"/>
    <w:basedOn w:val="DefaultParagraphFont"/>
    <w:link w:val="FootnoteText"/>
    <w:uiPriority w:val="99"/>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rPr>
      <w:i/>
    </w:rPr>
  </w:style>
  <w:style w:type="paragraph" w:customStyle="1" w:styleId="AICaption">
    <w:name w:val="AI Caption"/>
    <w:basedOn w:val="Normal"/>
    <w:rsid w:val="00574CC8"/>
    <w:pPr>
      <w:keepNext/>
    </w:pPr>
    <w:rPr>
      <w:rFonts w:ascii="Amnesty Trade Gothic Cn" w:hAnsi="Amnesty Trade Gothic Cn"/>
      <w:color w:val="404040"/>
      <w:sz w:val="16"/>
    </w:rPr>
  </w:style>
  <w:style w:type="paragraph" w:styleId="TOC2">
    <w:name w:val="toc 2"/>
    <w:basedOn w:val="Normal"/>
    <w:next w:val="Normal"/>
    <w:uiPriority w:val="39"/>
    <w:semiHidden/>
    <w:rsid w:val="005C3139"/>
    <w:pPr>
      <w:ind w:left="180"/>
    </w:pPr>
  </w:style>
  <w:style w:type="paragraph" w:styleId="TOC1">
    <w:name w:val="toc 1"/>
    <w:basedOn w:val="Normal"/>
    <w:next w:val="Normal"/>
    <w:uiPriority w:val="39"/>
    <w:semiHidden/>
    <w:rsid w:val="005C3139"/>
  </w:style>
  <w:style w:type="paragraph" w:styleId="TOC3">
    <w:name w:val="toc 3"/>
    <w:basedOn w:val="Normal"/>
    <w:next w:val="Normal"/>
    <w:uiPriority w:val="39"/>
    <w:semiHidden/>
    <w:rsid w:val="005C3139"/>
    <w:pPr>
      <w:ind w:left="360"/>
    </w:pPr>
  </w:style>
  <w:style w:type="paragraph" w:styleId="TOC4">
    <w:name w:val="toc 4"/>
    <w:basedOn w:val="Normal"/>
    <w:next w:val="Normal"/>
    <w:uiPriority w:val="39"/>
    <w:semiHidden/>
    <w:rsid w:val="005C3139"/>
    <w:pPr>
      <w:ind w:left="540"/>
    </w:pPr>
  </w:style>
  <w:style w:type="paragraph" w:styleId="TOC5">
    <w:name w:val="toc 5"/>
    <w:basedOn w:val="Normal"/>
    <w:next w:val="Normal"/>
    <w:uiPriority w:val="39"/>
    <w:semiHidden/>
    <w:rsid w:val="005C3139"/>
    <w:pPr>
      <w:ind w:left="720"/>
    </w:pPr>
  </w:style>
  <w:style w:type="paragraph" w:styleId="TOC6">
    <w:name w:val="toc 6"/>
    <w:basedOn w:val="Normal"/>
    <w:next w:val="Normal"/>
    <w:uiPriority w:val="39"/>
    <w:semiHidden/>
    <w:rsid w:val="005C3139"/>
    <w:pPr>
      <w:ind w:left="900"/>
    </w:pPr>
  </w:style>
  <w:style w:type="paragraph" w:styleId="TOC7">
    <w:name w:val="toc 7"/>
    <w:basedOn w:val="Normal"/>
    <w:next w:val="Normal"/>
    <w:uiPriority w:val="39"/>
    <w:semiHidden/>
    <w:rsid w:val="005C3139"/>
    <w:pPr>
      <w:ind w:left="1080"/>
    </w:pPr>
  </w:style>
  <w:style w:type="paragraph" w:styleId="TOC8">
    <w:name w:val="toc 8"/>
    <w:basedOn w:val="Normal"/>
    <w:next w:val="Normal"/>
    <w:uiPriority w:val="39"/>
    <w:semiHidden/>
    <w:rsid w:val="005C3139"/>
    <w:pPr>
      <w:ind w:left="1260"/>
    </w:pPr>
  </w:style>
  <w:style w:type="paragraph" w:styleId="TOC9">
    <w:name w:val="toc 9"/>
    <w:basedOn w:val="Normal"/>
    <w:next w:val="Normal"/>
    <w:uiPriority w:val="39"/>
    <w:semiHidden/>
    <w:rsid w:val="005C3139"/>
    <w:pPr>
      <w:ind w:left="1440"/>
    </w:pPr>
  </w:style>
  <w:style w:type="paragraph" w:customStyle="1" w:styleId="AIPageHeader">
    <w:name w:val="AI Page Header"/>
    <w:basedOn w:val="Normal"/>
    <w:rsid w:val="00D26B22"/>
    <w:pPr>
      <w:tabs>
        <w:tab w:val="center" w:pos="4320"/>
        <w:tab w:val="right" w:pos="8640"/>
      </w:tabs>
      <w:spacing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paragraph" w:customStyle="1" w:styleId="AIUASecondHeading">
    <w:name w:val="AI UA Second Heading"/>
    <w:basedOn w:val="Normal"/>
    <w:rsid w:val="003E7ED5"/>
    <w:pPr>
      <w:spacing w:after="120" w:line="800" w:lineRule="exact"/>
      <w:outlineLvl w:val="0"/>
    </w:pPr>
    <w:rPr>
      <w:rFonts w:ascii="Amnesty Trade Gothic" w:hAnsi="Amnesty Trade Gothic"/>
      <w:b/>
      <w:caps/>
      <w:kern w:val="28"/>
      <w:sz w:val="80"/>
      <w:szCs w:val="16"/>
      <w:lang w:eastAsia="en-US"/>
    </w:rPr>
  </w:style>
  <w:style w:type="paragraph" w:customStyle="1" w:styleId="StyleAIBodytextAsianSimSun">
    <w:name w:val="Style AI Body text + (Asian) SimSun"/>
    <w:basedOn w:val="AIBodytext0"/>
    <w:link w:val="StyleAIBodytextAsianSimSunChar"/>
    <w:rsid w:val="003E7ED5"/>
    <w:pPr>
      <w:spacing w:after="0" w:line="240" w:lineRule="auto"/>
    </w:pPr>
    <w:rPr>
      <w:rFonts w:eastAsia="SimSun"/>
    </w:rPr>
  </w:style>
  <w:style w:type="character" w:customStyle="1" w:styleId="AIBodytextChar">
    <w:name w:val="AI Body text Char"/>
    <w:link w:val="AIBodytext0"/>
    <w:locked/>
    <w:rsid w:val="003E7ED5"/>
    <w:rPr>
      <w:rFonts w:ascii="Arial" w:hAnsi="Arial"/>
      <w:lang w:val="x-none" w:eastAsia="en-US"/>
    </w:rPr>
  </w:style>
  <w:style w:type="character" w:customStyle="1" w:styleId="StyleAIBodytextAsianSimSunChar">
    <w:name w:val="Style AI Body text + (Asian) SimSun Char"/>
    <w:link w:val="StyleAIBodytextAsianSimSun"/>
    <w:locked/>
    <w:rsid w:val="003E7ED5"/>
    <w:rPr>
      <w:rFonts w:ascii="Arial" w:eastAsia="SimSun" w:hAnsi="Arial"/>
      <w:lang w:val="x-none" w:eastAsia="en-US"/>
    </w:rPr>
  </w:style>
  <w:style w:type="paragraph" w:customStyle="1" w:styleId="AIAddressText">
    <w:name w:val="AI Address Text"/>
    <w:basedOn w:val="Normal"/>
    <w:rsid w:val="003E7ED5"/>
    <w:pPr>
      <w:tabs>
        <w:tab w:val="left" w:pos="567"/>
      </w:tabs>
      <w:spacing w:line="240" w:lineRule="exact"/>
    </w:pPr>
    <w:rPr>
      <w:rFonts w:ascii="Arial" w:hAnsi="Arial"/>
      <w:sz w:val="18"/>
      <w:lang w:eastAsia="en-US"/>
    </w:rPr>
  </w:style>
  <w:style w:type="character" w:customStyle="1" w:styleId="AIHeadline">
    <w:name w:val="AI Headline"/>
    <w:rsid w:val="003E7ED5"/>
    <w:rPr>
      <w:rFonts w:ascii="Arial" w:hAnsi="Arial"/>
      <w:caps/>
      <w:spacing w:val="-2"/>
      <w:w w:val="100"/>
      <w:kern w:val="40"/>
      <w:sz w:val="48"/>
      <w:vertAlign w:val="baseline"/>
    </w:rPr>
  </w:style>
  <w:style w:type="paragraph" w:customStyle="1" w:styleId="AIintropara">
    <w:name w:val="AI intro para"/>
    <w:basedOn w:val="Normal"/>
    <w:rsid w:val="003E7ED5"/>
    <w:pPr>
      <w:spacing w:after="260" w:line="240" w:lineRule="atLeast"/>
    </w:pPr>
    <w:rPr>
      <w:rFonts w:ascii="Arial" w:hAnsi="Arial"/>
      <w:b/>
      <w:lang w:eastAsia="en-US"/>
    </w:rPr>
  </w:style>
  <w:style w:type="paragraph" w:customStyle="1" w:styleId="AIBodytext0">
    <w:name w:val="AI Body text"/>
    <w:basedOn w:val="Normal"/>
    <w:link w:val="AIBodytextChar"/>
    <w:rsid w:val="003E7ED5"/>
    <w:pPr>
      <w:tabs>
        <w:tab w:val="left" w:pos="567"/>
      </w:tabs>
      <w:adjustRightInd w:val="0"/>
      <w:snapToGrid w:val="0"/>
      <w:spacing w:after="240" w:line="240" w:lineRule="atLeast"/>
    </w:pPr>
    <w:rPr>
      <w:rFonts w:ascii="Arial" w:eastAsia="Times New Roman" w:hAnsi="Arial"/>
      <w:sz w:val="20"/>
      <w:szCs w:val="20"/>
      <w:lang w:eastAsia="en-US"/>
    </w:rPr>
  </w:style>
  <w:style w:type="paragraph" w:customStyle="1" w:styleId="AIAdditionalinformationtext">
    <w:name w:val="AI Additional information text"/>
    <w:basedOn w:val="AIBodytext0"/>
    <w:rsid w:val="003E7ED5"/>
    <w:rPr>
      <w:sz w:val="18"/>
    </w:rPr>
  </w:style>
  <w:style w:type="paragraph" w:customStyle="1" w:styleId="AITableHeading">
    <w:name w:val="AI Table Heading"/>
    <w:basedOn w:val="Normal"/>
    <w:link w:val="AITableHeadingChar"/>
    <w:rsid w:val="003E7ED5"/>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3E7ED5"/>
    <w:rPr>
      <w:rFonts w:ascii="Arial" w:eastAsia="SimSun" w:hAnsi="Arial"/>
      <w:b/>
      <w:lang w:val="x-none" w:eastAsia="zh-CN"/>
    </w:rPr>
  </w:style>
  <w:style w:type="paragraph" w:customStyle="1" w:styleId="AIUrgentActionTopHeading">
    <w:name w:val="AI Urgent Action Top Heading"/>
    <w:basedOn w:val="Normal"/>
    <w:rsid w:val="003E7ED5"/>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3E7ED5"/>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3E7ED5"/>
    <w:rPr>
      <w:rFonts w:ascii="Arial" w:eastAsia="SimSun" w:hAnsi="Arial"/>
      <w:sz w:val="16"/>
      <w:lang w:val="x-none" w:eastAsia="en-US"/>
    </w:rPr>
  </w:style>
  <w:style w:type="character" w:styleId="CommentReference">
    <w:name w:val="annotation reference"/>
    <w:basedOn w:val="DefaultParagraphFont"/>
    <w:uiPriority w:val="99"/>
    <w:rsid w:val="003E7ED5"/>
    <w:rPr>
      <w:rFonts w:cs="Times New Roman"/>
      <w:sz w:val="16"/>
      <w:szCs w:val="16"/>
    </w:rPr>
  </w:style>
  <w:style w:type="paragraph" w:styleId="CommentText">
    <w:name w:val="annotation text"/>
    <w:basedOn w:val="Normal"/>
    <w:link w:val="CommentTextChar"/>
    <w:uiPriority w:val="99"/>
    <w:rsid w:val="003E7ED5"/>
    <w:rPr>
      <w:sz w:val="20"/>
      <w:szCs w:val="20"/>
    </w:rPr>
  </w:style>
  <w:style w:type="character" w:customStyle="1" w:styleId="CommentTextChar">
    <w:name w:val="Comment Text Char"/>
    <w:basedOn w:val="DefaultParagraphFont"/>
    <w:link w:val="CommentText"/>
    <w:uiPriority w:val="99"/>
    <w:locked/>
    <w:rsid w:val="003E7ED5"/>
    <w:rPr>
      <w:rFonts w:eastAsia="SimSun" w:cs="Times New Roman"/>
      <w:lang w:val="x-none" w:eastAsia="zh-CN"/>
    </w:rPr>
  </w:style>
  <w:style w:type="paragraph" w:styleId="NormalWeb">
    <w:name w:val="Normal (Web)"/>
    <w:basedOn w:val="Normal"/>
    <w:uiPriority w:val="99"/>
    <w:unhideWhenUsed/>
    <w:rsid w:val="003E7ED5"/>
    <w:pPr>
      <w:spacing w:before="100" w:beforeAutospacing="1" w:after="100" w:afterAutospacing="1"/>
    </w:pPr>
    <w:rPr>
      <w:lang w:eastAsia="en-GB"/>
    </w:rPr>
  </w:style>
  <w:style w:type="paragraph" w:styleId="BalloonText">
    <w:name w:val="Balloon Text"/>
    <w:basedOn w:val="Normal"/>
    <w:link w:val="BalloonTextChar"/>
    <w:uiPriority w:val="99"/>
    <w:rsid w:val="003E7ED5"/>
    <w:rPr>
      <w:rFonts w:ascii="Segoe UI" w:hAnsi="Segoe UI" w:cs="Segoe UI"/>
      <w:sz w:val="18"/>
      <w:szCs w:val="18"/>
    </w:rPr>
  </w:style>
  <w:style w:type="character" w:customStyle="1" w:styleId="BalloonTextChar">
    <w:name w:val="Balloon Text Char"/>
    <w:basedOn w:val="DefaultParagraphFont"/>
    <w:link w:val="BalloonText"/>
    <w:uiPriority w:val="99"/>
    <w:locked/>
    <w:rsid w:val="003E7ED5"/>
    <w:rPr>
      <w:rFonts w:ascii="Segoe UI" w:eastAsia="SimSun" w:hAnsi="Segoe UI" w:cs="Segoe UI"/>
      <w:sz w:val="18"/>
      <w:szCs w:val="18"/>
      <w:lang w:val="x-none" w:eastAsia="zh-CN"/>
    </w:rPr>
  </w:style>
  <w:style w:type="paragraph" w:styleId="CommentSubject">
    <w:name w:val="annotation subject"/>
    <w:basedOn w:val="CommentText"/>
    <w:next w:val="CommentText"/>
    <w:link w:val="CommentSubjectChar"/>
    <w:uiPriority w:val="99"/>
    <w:rsid w:val="00944095"/>
    <w:rPr>
      <w:b/>
      <w:bCs/>
    </w:rPr>
  </w:style>
  <w:style w:type="character" w:customStyle="1" w:styleId="CommentSubjectChar">
    <w:name w:val="Comment Subject Char"/>
    <w:basedOn w:val="CommentTextChar"/>
    <w:link w:val="CommentSubject"/>
    <w:uiPriority w:val="99"/>
    <w:locked/>
    <w:rsid w:val="00944095"/>
    <w:rPr>
      <w:rFonts w:eastAsia="SimSun" w:cs="Times New Roman"/>
      <w:b/>
      <w:bCs/>
      <w:lang w:val="x-none" w:eastAsia="zh-CN"/>
    </w:rPr>
  </w:style>
  <w:style w:type="character" w:customStyle="1" w:styleId="apple-converted-space">
    <w:name w:val="apple-converted-space"/>
    <w:basedOn w:val="DefaultParagraphFont"/>
    <w:rsid w:val="008C72F7"/>
    <w:rPr>
      <w:rFonts w:cs="Times New Roman"/>
    </w:rPr>
  </w:style>
  <w:style w:type="character" w:styleId="Strong">
    <w:name w:val="Strong"/>
    <w:basedOn w:val="DefaultParagraphFont"/>
    <w:uiPriority w:val="22"/>
    <w:qFormat/>
    <w:locked/>
    <w:rsid w:val="00603746"/>
    <w:rPr>
      <w:rFonts w:cs="Times New Roman"/>
      <w:b/>
      <w:bCs/>
    </w:rPr>
  </w:style>
  <w:style w:type="numbering" w:customStyle="1" w:styleId="AIActionPoints">
    <w:name w:val="AI Action Points"/>
    <w:pPr>
      <w:numPr>
        <w:numId w:val="41"/>
      </w:numPr>
    </w:pPr>
  </w:style>
  <w:style w:type="numbering" w:customStyle="1" w:styleId="AINumberedList">
    <w:name w:val="AI Numbered List"/>
    <w:pPr>
      <w:numPr>
        <w:numId w:val="30"/>
      </w:numPr>
    </w:pPr>
  </w:style>
  <w:style w:type="numbering" w:customStyle="1" w:styleId="AIBulletList">
    <w:name w:val="AI Bullet List"/>
    <w:pPr>
      <w:numPr>
        <w:numId w:val="26"/>
      </w:numPr>
    </w:pPr>
  </w:style>
  <w:style w:type="paragraph" w:styleId="PlainText">
    <w:name w:val="Plain Text"/>
    <w:basedOn w:val="Normal"/>
    <w:link w:val="PlainTextChar"/>
    <w:uiPriority w:val="99"/>
    <w:unhideWhenUsed/>
    <w:rsid w:val="00B51510"/>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51510"/>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277703">
      <w:marLeft w:val="0"/>
      <w:marRight w:val="0"/>
      <w:marTop w:val="0"/>
      <w:marBottom w:val="0"/>
      <w:divBdr>
        <w:top w:val="none" w:sz="0" w:space="0" w:color="auto"/>
        <w:left w:val="none" w:sz="0" w:space="0" w:color="auto"/>
        <w:bottom w:val="none" w:sz="0" w:space="0" w:color="auto"/>
        <w:right w:val="none" w:sz="0" w:space="0" w:color="auto"/>
      </w:divBdr>
      <w:divsChild>
        <w:div w:id="2041277702">
          <w:marLeft w:val="0"/>
          <w:marRight w:val="0"/>
          <w:marTop w:val="0"/>
          <w:marBottom w:val="0"/>
          <w:divBdr>
            <w:top w:val="none" w:sz="0" w:space="0" w:color="auto"/>
            <w:left w:val="none" w:sz="0" w:space="0" w:color="auto"/>
            <w:bottom w:val="none" w:sz="0" w:space="0" w:color="auto"/>
            <w:right w:val="none" w:sz="0" w:space="0" w:color="auto"/>
          </w:divBdr>
          <w:divsChild>
            <w:div w:id="2041277704">
              <w:marLeft w:val="0"/>
              <w:marRight w:val="0"/>
              <w:marTop w:val="0"/>
              <w:marBottom w:val="0"/>
              <w:divBdr>
                <w:top w:val="none" w:sz="0" w:space="0" w:color="auto"/>
                <w:left w:val="none" w:sz="0" w:space="0" w:color="auto"/>
                <w:bottom w:val="none" w:sz="0" w:space="0" w:color="auto"/>
                <w:right w:val="none" w:sz="0" w:space="0" w:color="auto"/>
              </w:divBdr>
              <w:divsChild>
                <w:div w:id="2041277696">
                  <w:marLeft w:val="0"/>
                  <w:marRight w:val="0"/>
                  <w:marTop w:val="0"/>
                  <w:marBottom w:val="0"/>
                  <w:divBdr>
                    <w:top w:val="none" w:sz="0" w:space="0" w:color="auto"/>
                    <w:left w:val="none" w:sz="0" w:space="0" w:color="auto"/>
                    <w:bottom w:val="none" w:sz="0" w:space="0" w:color="auto"/>
                    <w:right w:val="none" w:sz="0" w:space="0" w:color="auto"/>
                  </w:divBdr>
                  <w:divsChild>
                    <w:div w:id="2041277699">
                      <w:marLeft w:val="0"/>
                      <w:marRight w:val="0"/>
                      <w:marTop w:val="0"/>
                      <w:marBottom w:val="0"/>
                      <w:divBdr>
                        <w:top w:val="none" w:sz="0" w:space="0" w:color="auto"/>
                        <w:left w:val="none" w:sz="0" w:space="0" w:color="auto"/>
                        <w:bottom w:val="none" w:sz="0" w:space="0" w:color="auto"/>
                        <w:right w:val="none" w:sz="0" w:space="0" w:color="auto"/>
                      </w:divBdr>
                      <w:divsChild>
                        <w:div w:id="2041277697">
                          <w:marLeft w:val="0"/>
                          <w:marRight w:val="0"/>
                          <w:marTop w:val="0"/>
                          <w:marBottom w:val="0"/>
                          <w:divBdr>
                            <w:top w:val="none" w:sz="0" w:space="0" w:color="auto"/>
                            <w:left w:val="none" w:sz="0" w:space="0" w:color="auto"/>
                            <w:bottom w:val="none" w:sz="0" w:space="0" w:color="auto"/>
                            <w:right w:val="none" w:sz="0" w:space="0" w:color="auto"/>
                          </w:divBdr>
                          <w:divsChild>
                            <w:div w:id="2041277705">
                              <w:marLeft w:val="0"/>
                              <w:marRight w:val="0"/>
                              <w:marTop w:val="0"/>
                              <w:marBottom w:val="0"/>
                              <w:divBdr>
                                <w:top w:val="none" w:sz="0" w:space="0" w:color="auto"/>
                                <w:left w:val="none" w:sz="0" w:space="0" w:color="auto"/>
                                <w:bottom w:val="none" w:sz="0" w:space="0" w:color="auto"/>
                                <w:right w:val="none" w:sz="0" w:space="0" w:color="auto"/>
                              </w:divBdr>
                              <w:divsChild>
                                <w:div w:id="2041277698">
                                  <w:marLeft w:val="0"/>
                                  <w:marRight w:val="0"/>
                                  <w:marTop w:val="0"/>
                                  <w:marBottom w:val="0"/>
                                  <w:divBdr>
                                    <w:top w:val="none" w:sz="0" w:space="0" w:color="auto"/>
                                    <w:left w:val="none" w:sz="0" w:space="0" w:color="auto"/>
                                    <w:bottom w:val="none" w:sz="0" w:space="0" w:color="auto"/>
                                    <w:right w:val="none" w:sz="0" w:space="0" w:color="auto"/>
                                  </w:divBdr>
                                  <w:divsChild>
                                    <w:div w:id="2041277700">
                                      <w:marLeft w:val="0"/>
                                      <w:marRight w:val="0"/>
                                      <w:marTop w:val="0"/>
                                      <w:marBottom w:val="0"/>
                                      <w:divBdr>
                                        <w:top w:val="none" w:sz="0" w:space="0" w:color="auto"/>
                                        <w:left w:val="none" w:sz="0" w:space="0" w:color="auto"/>
                                        <w:bottom w:val="none" w:sz="0" w:space="0" w:color="auto"/>
                                        <w:right w:val="none" w:sz="0" w:space="0" w:color="auto"/>
                                      </w:divBdr>
                                      <w:divsChild>
                                        <w:div w:id="204127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1277706">
      <w:marLeft w:val="0"/>
      <w:marRight w:val="0"/>
      <w:marTop w:val="0"/>
      <w:marBottom w:val="0"/>
      <w:divBdr>
        <w:top w:val="none" w:sz="0" w:space="0" w:color="auto"/>
        <w:left w:val="none" w:sz="0" w:space="0" w:color="auto"/>
        <w:bottom w:val="none" w:sz="0" w:space="0" w:color="auto"/>
        <w:right w:val="none" w:sz="0" w:space="0" w:color="auto"/>
      </w:divBdr>
    </w:div>
    <w:div w:id="2041277707">
      <w:marLeft w:val="0"/>
      <w:marRight w:val="0"/>
      <w:marTop w:val="0"/>
      <w:marBottom w:val="0"/>
      <w:divBdr>
        <w:top w:val="none" w:sz="0" w:space="0" w:color="auto"/>
        <w:left w:val="none" w:sz="0" w:space="0" w:color="auto"/>
        <w:bottom w:val="none" w:sz="0" w:space="0" w:color="auto"/>
        <w:right w:val="none" w:sz="0" w:space="0" w:color="auto"/>
      </w:divBdr>
      <w:divsChild>
        <w:div w:id="2041277724">
          <w:marLeft w:val="0"/>
          <w:marRight w:val="0"/>
          <w:marTop w:val="0"/>
          <w:marBottom w:val="0"/>
          <w:divBdr>
            <w:top w:val="none" w:sz="0" w:space="0" w:color="auto"/>
            <w:left w:val="none" w:sz="0" w:space="0" w:color="auto"/>
            <w:bottom w:val="none" w:sz="0" w:space="0" w:color="auto"/>
            <w:right w:val="none" w:sz="0" w:space="0" w:color="auto"/>
          </w:divBdr>
        </w:div>
      </w:divsChild>
    </w:div>
    <w:div w:id="2041277709">
      <w:marLeft w:val="0"/>
      <w:marRight w:val="0"/>
      <w:marTop w:val="0"/>
      <w:marBottom w:val="0"/>
      <w:divBdr>
        <w:top w:val="none" w:sz="0" w:space="0" w:color="auto"/>
        <w:left w:val="none" w:sz="0" w:space="0" w:color="auto"/>
        <w:bottom w:val="none" w:sz="0" w:space="0" w:color="auto"/>
        <w:right w:val="none" w:sz="0" w:space="0" w:color="auto"/>
      </w:divBdr>
    </w:div>
    <w:div w:id="2041277712">
      <w:marLeft w:val="0"/>
      <w:marRight w:val="0"/>
      <w:marTop w:val="0"/>
      <w:marBottom w:val="0"/>
      <w:divBdr>
        <w:top w:val="none" w:sz="0" w:space="0" w:color="auto"/>
        <w:left w:val="none" w:sz="0" w:space="0" w:color="auto"/>
        <w:bottom w:val="none" w:sz="0" w:space="0" w:color="auto"/>
        <w:right w:val="none" w:sz="0" w:space="0" w:color="auto"/>
      </w:divBdr>
    </w:div>
    <w:div w:id="2041277713">
      <w:marLeft w:val="0"/>
      <w:marRight w:val="0"/>
      <w:marTop w:val="0"/>
      <w:marBottom w:val="0"/>
      <w:divBdr>
        <w:top w:val="none" w:sz="0" w:space="0" w:color="auto"/>
        <w:left w:val="none" w:sz="0" w:space="0" w:color="auto"/>
        <w:bottom w:val="none" w:sz="0" w:space="0" w:color="auto"/>
        <w:right w:val="none" w:sz="0" w:space="0" w:color="auto"/>
      </w:divBdr>
      <w:divsChild>
        <w:div w:id="2041277719">
          <w:marLeft w:val="0"/>
          <w:marRight w:val="0"/>
          <w:marTop w:val="0"/>
          <w:marBottom w:val="0"/>
          <w:divBdr>
            <w:top w:val="none" w:sz="0" w:space="0" w:color="auto"/>
            <w:left w:val="none" w:sz="0" w:space="0" w:color="auto"/>
            <w:bottom w:val="none" w:sz="0" w:space="0" w:color="auto"/>
            <w:right w:val="none" w:sz="0" w:space="0" w:color="auto"/>
          </w:divBdr>
          <w:divsChild>
            <w:div w:id="2041277732">
              <w:marLeft w:val="0"/>
              <w:marRight w:val="0"/>
              <w:marTop w:val="0"/>
              <w:marBottom w:val="0"/>
              <w:divBdr>
                <w:top w:val="none" w:sz="0" w:space="0" w:color="auto"/>
                <w:left w:val="none" w:sz="0" w:space="0" w:color="auto"/>
                <w:bottom w:val="none" w:sz="0" w:space="0" w:color="auto"/>
                <w:right w:val="none" w:sz="0" w:space="0" w:color="auto"/>
              </w:divBdr>
              <w:divsChild>
                <w:div w:id="2041277718">
                  <w:marLeft w:val="0"/>
                  <w:marRight w:val="0"/>
                  <w:marTop w:val="0"/>
                  <w:marBottom w:val="0"/>
                  <w:divBdr>
                    <w:top w:val="none" w:sz="0" w:space="0" w:color="auto"/>
                    <w:left w:val="none" w:sz="0" w:space="0" w:color="auto"/>
                    <w:bottom w:val="none" w:sz="0" w:space="0" w:color="auto"/>
                    <w:right w:val="none" w:sz="0" w:space="0" w:color="auto"/>
                  </w:divBdr>
                </w:div>
                <w:div w:id="20412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7714">
      <w:marLeft w:val="0"/>
      <w:marRight w:val="0"/>
      <w:marTop w:val="0"/>
      <w:marBottom w:val="0"/>
      <w:divBdr>
        <w:top w:val="none" w:sz="0" w:space="0" w:color="auto"/>
        <w:left w:val="none" w:sz="0" w:space="0" w:color="auto"/>
        <w:bottom w:val="none" w:sz="0" w:space="0" w:color="auto"/>
        <w:right w:val="none" w:sz="0" w:space="0" w:color="auto"/>
      </w:divBdr>
    </w:div>
    <w:div w:id="2041277715">
      <w:marLeft w:val="0"/>
      <w:marRight w:val="0"/>
      <w:marTop w:val="0"/>
      <w:marBottom w:val="0"/>
      <w:divBdr>
        <w:top w:val="none" w:sz="0" w:space="0" w:color="auto"/>
        <w:left w:val="none" w:sz="0" w:space="0" w:color="auto"/>
        <w:bottom w:val="none" w:sz="0" w:space="0" w:color="auto"/>
        <w:right w:val="none" w:sz="0" w:space="0" w:color="auto"/>
      </w:divBdr>
    </w:div>
    <w:div w:id="2041277716">
      <w:marLeft w:val="0"/>
      <w:marRight w:val="0"/>
      <w:marTop w:val="0"/>
      <w:marBottom w:val="0"/>
      <w:divBdr>
        <w:top w:val="none" w:sz="0" w:space="0" w:color="auto"/>
        <w:left w:val="none" w:sz="0" w:space="0" w:color="auto"/>
        <w:bottom w:val="none" w:sz="0" w:space="0" w:color="auto"/>
        <w:right w:val="none" w:sz="0" w:space="0" w:color="auto"/>
      </w:divBdr>
    </w:div>
    <w:div w:id="2041277720">
      <w:marLeft w:val="0"/>
      <w:marRight w:val="0"/>
      <w:marTop w:val="0"/>
      <w:marBottom w:val="0"/>
      <w:divBdr>
        <w:top w:val="none" w:sz="0" w:space="0" w:color="auto"/>
        <w:left w:val="none" w:sz="0" w:space="0" w:color="auto"/>
        <w:bottom w:val="none" w:sz="0" w:space="0" w:color="auto"/>
        <w:right w:val="none" w:sz="0" w:space="0" w:color="auto"/>
      </w:divBdr>
    </w:div>
    <w:div w:id="2041277723">
      <w:marLeft w:val="0"/>
      <w:marRight w:val="0"/>
      <w:marTop w:val="0"/>
      <w:marBottom w:val="0"/>
      <w:divBdr>
        <w:top w:val="none" w:sz="0" w:space="0" w:color="auto"/>
        <w:left w:val="none" w:sz="0" w:space="0" w:color="auto"/>
        <w:bottom w:val="none" w:sz="0" w:space="0" w:color="auto"/>
        <w:right w:val="none" w:sz="0" w:space="0" w:color="auto"/>
      </w:divBdr>
    </w:div>
    <w:div w:id="2041277725">
      <w:marLeft w:val="0"/>
      <w:marRight w:val="0"/>
      <w:marTop w:val="0"/>
      <w:marBottom w:val="0"/>
      <w:divBdr>
        <w:top w:val="none" w:sz="0" w:space="0" w:color="auto"/>
        <w:left w:val="none" w:sz="0" w:space="0" w:color="auto"/>
        <w:bottom w:val="none" w:sz="0" w:space="0" w:color="auto"/>
        <w:right w:val="none" w:sz="0" w:space="0" w:color="auto"/>
      </w:divBdr>
      <w:divsChild>
        <w:div w:id="2041277710">
          <w:marLeft w:val="0"/>
          <w:marRight w:val="0"/>
          <w:marTop w:val="0"/>
          <w:marBottom w:val="0"/>
          <w:divBdr>
            <w:top w:val="none" w:sz="0" w:space="0" w:color="auto"/>
            <w:left w:val="none" w:sz="0" w:space="0" w:color="auto"/>
            <w:bottom w:val="none" w:sz="0" w:space="0" w:color="auto"/>
            <w:right w:val="none" w:sz="0" w:space="0" w:color="auto"/>
          </w:divBdr>
          <w:divsChild>
            <w:div w:id="2041277729">
              <w:marLeft w:val="0"/>
              <w:marRight w:val="0"/>
              <w:marTop w:val="0"/>
              <w:marBottom w:val="0"/>
              <w:divBdr>
                <w:top w:val="none" w:sz="0" w:space="0" w:color="auto"/>
                <w:left w:val="none" w:sz="0" w:space="0" w:color="auto"/>
                <w:bottom w:val="none" w:sz="0" w:space="0" w:color="auto"/>
                <w:right w:val="none" w:sz="0" w:space="0" w:color="auto"/>
              </w:divBdr>
              <w:divsChild>
                <w:div w:id="20412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7726">
      <w:marLeft w:val="0"/>
      <w:marRight w:val="0"/>
      <w:marTop w:val="0"/>
      <w:marBottom w:val="0"/>
      <w:divBdr>
        <w:top w:val="none" w:sz="0" w:space="0" w:color="auto"/>
        <w:left w:val="none" w:sz="0" w:space="0" w:color="auto"/>
        <w:bottom w:val="none" w:sz="0" w:space="0" w:color="auto"/>
        <w:right w:val="none" w:sz="0" w:space="0" w:color="auto"/>
      </w:divBdr>
      <w:divsChild>
        <w:div w:id="2041277708">
          <w:marLeft w:val="0"/>
          <w:marRight w:val="0"/>
          <w:marTop w:val="0"/>
          <w:marBottom w:val="0"/>
          <w:divBdr>
            <w:top w:val="none" w:sz="0" w:space="0" w:color="auto"/>
            <w:left w:val="none" w:sz="0" w:space="0" w:color="auto"/>
            <w:bottom w:val="none" w:sz="0" w:space="0" w:color="auto"/>
            <w:right w:val="none" w:sz="0" w:space="0" w:color="auto"/>
          </w:divBdr>
          <w:divsChild>
            <w:div w:id="2041277721">
              <w:marLeft w:val="0"/>
              <w:marRight w:val="0"/>
              <w:marTop w:val="0"/>
              <w:marBottom w:val="0"/>
              <w:divBdr>
                <w:top w:val="none" w:sz="0" w:space="0" w:color="auto"/>
                <w:left w:val="none" w:sz="0" w:space="0" w:color="auto"/>
                <w:bottom w:val="none" w:sz="0" w:space="0" w:color="auto"/>
                <w:right w:val="none" w:sz="0" w:space="0" w:color="auto"/>
              </w:divBdr>
              <w:divsChild>
                <w:div w:id="20412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7727">
      <w:marLeft w:val="0"/>
      <w:marRight w:val="0"/>
      <w:marTop w:val="0"/>
      <w:marBottom w:val="0"/>
      <w:divBdr>
        <w:top w:val="none" w:sz="0" w:space="0" w:color="auto"/>
        <w:left w:val="none" w:sz="0" w:space="0" w:color="auto"/>
        <w:bottom w:val="none" w:sz="0" w:space="0" w:color="auto"/>
        <w:right w:val="none" w:sz="0" w:space="0" w:color="auto"/>
      </w:divBdr>
    </w:div>
    <w:div w:id="2041277728">
      <w:marLeft w:val="0"/>
      <w:marRight w:val="0"/>
      <w:marTop w:val="0"/>
      <w:marBottom w:val="0"/>
      <w:divBdr>
        <w:top w:val="none" w:sz="0" w:space="0" w:color="auto"/>
        <w:left w:val="none" w:sz="0" w:space="0" w:color="auto"/>
        <w:bottom w:val="none" w:sz="0" w:space="0" w:color="auto"/>
        <w:right w:val="none" w:sz="0" w:space="0" w:color="auto"/>
      </w:divBdr>
    </w:div>
    <w:div w:id="2041277730">
      <w:marLeft w:val="0"/>
      <w:marRight w:val="0"/>
      <w:marTop w:val="0"/>
      <w:marBottom w:val="0"/>
      <w:divBdr>
        <w:top w:val="none" w:sz="0" w:space="0" w:color="auto"/>
        <w:left w:val="none" w:sz="0" w:space="0" w:color="auto"/>
        <w:bottom w:val="none" w:sz="0" w:space="0" w:color="auto"/>
        <w:right w:val="none" w:sz="0" w:space="0" w:color="auto"/>
      </w:divBdr>
    </w:div>
    <w:div w:id="20412777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bassador@embassyofpakistanus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mbassyofpakistanus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EF059-9018-4740-A1BE-56704AC7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dcterms:created xsi:type="dcterms:W3CDTF">2017-12-07T19:58:00Z</dcterms:created>
  <dcterms:modified xsi:type="dcterms:W3CDTF">2017-12-07T19:58:00Z</dcterms:modified>
</cp:coreProperties>
</file>