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875A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3F0136" w:rsidRDefault="00C9021C" w:rsidP="000875AE">
      <w:pPr>
        <w:rPr>
          <w:rStyle w:val="AIHeadline"/>
          <w:rFonts w:cs="Arial"/>
          <w:snapToGrid w:val="0"/>
          <w:sz w:val="32"/>
          <w:szCs w:val="32"/>
          <w:lang w:val="en-US"/>
        </w:rPr>
      </w:pPr>
      <w:r w:rsidRPr="003F0136">
        <w:rPr>
          <w:rStyle w:val="AIHeadline"/>
          <w:rFonts w:cs="Arial"/>
          <w:snapToGrid w:val="0"/>
          <w:sz w:val="32"/>
          <w:szCs w:val="32"/>
        </w:rPr>
        <w:t>PRISONER SUBJECTED TO FORCED PSYCHIATRIC TREATMENT</w:t>
      </w:r>
    </w:p>
    <w:p w:rsidR="0026766F" w:rsidRPr="00B1794F" w:rsidRDefault="0046554A" w:rsidP="000875AE">
      <w:pPr>
        <w:pStyle w:val="AIintropara"/>
        <w:spacing w:line="240" w:lineRule="auto"/>
        <w:rPr>
          <w:rFonts w:cs="Arial"/>
          <w:lang w:val="en-US"/>
        </w:rPr>
      </w:pPr>
      <w:r>
        <w:rPr>
          <w:rFonts w:cs="Arial"/>
          <w:lang w:val="en-US"/>
        </w:rPr>
        <w:t>Stan</w:t>
      </w:r>
      <w:r w:rsidR="00472478">
        <w:rPr>
          <w:rFonts w:cs="Arial"/>
          <w:lang w:val="en-US"/>
        </w:rPr>
        <w:t>y</w:t>
      </w:r>
      <w:r>
        <w:rPr>
          <w:rFonts w:cs="Arial"/>
          <w:lang w:val="en-US"/>
        </w:rPr>
        <w:t>slav Klykh</w:t>
      </w:r>
      <w:r w:rsidR="00BF2C0F">
        <w:rPr>
          <w:rFonts w:cs="Arial"/>
          <w:lang w:val="en-US"/>
        </w:rPr>
        <w:t>, a Ukrainian</w:t>
      </w:r>
      <w:r w:rsidR="00A17F39">
        <w:rPr>
          <w:rFonts w:cs="Arial"/>
          <w:lang w:val="en-US"/>
        </w:rPr>
        <w:t xml:space="preserve"> national</w:t>
      </w:r>
      <w:r w:rsidR="00BF2C0F">
        <w:rPr>
          <w:rFonts w:cs="Arial"/>
          <w:lang w:val="en-US"/>
        </w:rPr>
        <w:t xml:space="preserve"> </w:t>
      </w:r>
      <w:r w:rsidR="00FE26BD">
        <w:rPr>
          <w:rFonts w:cs="Arial"/>
          <w:lang w:val="en-US"/>
        </w:rPr>
        <w:t>detained</w:t>
      </w:r>
      <w:r w:rsidR="00BF2C0F">
        <w:rPr>
          <w:rFonts w:cs="Arial"/>
          <w:lang w:val="en-US"/>
        </w:rPr>
        <w:t xml:space="preserve"> in Russia </w:t>
      </w:r>
      <w:r w:rsidR="00C51E2A">
        <w:rPr>
          <w:rFonts w:cs="Arial"/>
          <w:lang w:val="en-US"/>
        </w:rPr>
        <w:t xml:space="preserve">in </w:t>
      </w:r>
      <w:r w:rsidR="00BF2C0F">
        <w:rPr>
          <w:rFonts w:cs="Arial"/>
          <w:lang w:val="en-US"/>
        </w:rPr>
        <w:t>201</w:t>
      </w:r>
      <w:r w:rsidR="00FE26BD">
        <w:rPr>
          <w:rFonts w:cs="Arial"/>
          <w:lang w:val="en-US"/>
        </w:rPr>
        <w:t>4</w:t>
      </w:r>
      <w:r w:rsidR="00BF2C0F">
        <w:rPr>
          <w:rFonts w:cs="Arial"/>
          <w:lang w:val="en-US"/>
        </w:rPr>
        <w:t xml:space="preserve">, </w:t>
      </w:r>
      <w:r w:rsidR="00D7238C">
        <w:rPr>
          <w:rFonts w:cs="Arial"/>
          <w:lang w:val="en-US"/>
        </w:rPr>
        <w:t xml:space="preserve">has been </w:t>
      </w:r>
      <w:r w:rsidR="001415C6">
        <w:rPr>
          <w:rFonts w:cs="Arial"/>
          <w:lang w:val="en-US"/>
        </w:rPr>
        <w:t>subjected to forced psychiatric treatment by</w:t>
      </w:r>
      <w:r w:rsidR="00221A8D">
        <w:rPr>
          <w:rFonts w:cs="Arial"/>
          <w:lang w:val="en-US"/>
        </w:rPr>
        <w:t xml:space="preserve"> </w:t>
      </w:r>
      <w:r w:rsidR="001B04FD">
        <w:rPr>
          <w:rFonts w:cs="Arial"/>
          <w:lang w:val="en-US"/>
        </w:rPr>
        <w:t xml:space="preserve">prison </w:t>
      </w:r>
      <w:r w:rsidR="001B04FD" w:rsidRPr="001415C6">
        <w:rPr>
          <w:rFonts w:cs="Arial"/>
          <w:lang w:val="en-US"/>
        </w:rPr>
        <w:t>authorities.</w:t>
      </w:r>
      <w:r w:rsidR="001B04FD">
        <w:rPr>
          <w:rFonts w:cs="Arial"/>
          <w:lang w:val="en-US"/>
        </w:rPr>
        <w:t xml:space="preserve"> His mother </w:t>
      </w:r>
      <w:r w:rsidR="009A1342">
        <w:rPr>
          <w:rFonts w:cs="Arial"/>
          <w:lang w:val="en-US"/>
        </w:rPr>
        <w:t xml:space="preserve">is </w:t>
      </w:r>
      <w:r w:rsidR="00F279AE">
        <w:rPr>
          <w:rFonts w:cs="Arial"/>
          <w:lang w:val="en-US"/>
        </w:rPr>
        <w:t>in Ukraine</w:t>
      </w:r>
      <w:r w:rsidR="00D7238C">
        <w:rPr>
          <w:rFonts w:cs="Arial"/>
          <w:lang w:val="en-US"/>
        </w:rPr>
        <w:t>,</w:t>
      </w:r>
      <w:r w:rsidR="00F279AE">
        <w:rPr>
          <w:rFonts w:cs="Arial"/>
          <w:lang w:val="en-US"/>
        </w:rPr>
        <w:t xml:space="preserve"> </w:t>
      </w:r>
      <w:r w:rsidR="001B04FD">
        <w:rPr>
          <w:rFonts w:cs="Arial"/>
          <w:lang w:val="en-US"/>
        </w:rPr>
        <w:t>unable to regularly visit</w:t>
      </w:r>
      <w:r w:rsidR="00A17F39">
        <w:rPr>
          <w:rFonts w:cs="Arial"/>
          <w:lang w:val="en-US"/>
        </w:rPr>
        <w:t xml:space="preserve"> him</w:t>
      </w:r>
      <w:r w:rsidR="00E84EFC">
        <w:rPr>
          <w:rFonts w:cs="Arial"/>
          <w:lang w:val="en-US"/>
        </w:rPr>
        <w:t xml:space="preserve"> </w:t>
      </w:r>
      <w:r w:rsidR="00F279AE">
        <w:rPr>
          <w:rFonts w:cs="Arial"/>
          <w:lang w:val="en-US"/>
        </w:rPr>
        <w:t>due to</w:t>
      </w:r>
      <w:r w:rsidR="001B04FD">
        <w:rPr>
          <w:rFonts w:cs="Arial"/>
          <w:lang w:val="en-US"/>
        </w:rPr>
        <w:t xml:space="preserve"> the </w:t>
      </w:r>
      <w:r w:rsidR="00F279AE">
        <w:rPr>
          <w:rFonts w:cs="Arial"/>
          <w:lang w:val="en-US"/>
        </w:rPr>
        <w:t xml:space="preserve">prison’s </w:t>
      </w:r>
      <w:r w:rsidR="001B04FD">
        <w:rPr>
          <w:rFonts w:cs="Arial"/>
          <w:lang w:val="en-US"/>
        </w:rPr>
        <w:t>remote location</w:t>
      </w:r>
      <w:r w:rsidR="00D7238C">
        <w:rPr>
          <w:rFonts w:cs="Arial"/>
          <w:lang w:val="en-US"/>
        </w:rPr>
        <w:t>, and his health is rapidly deteriorating</w:t>
      </w:r>
      <w:r w:rsidR="001B04FD">
        <w:rPr>
          <w:rFonts w:cs="Arial"/>
          <w:lang w:val="en-US"/>
        </w:rPr>
        <w:t>.</w:t>
      </w:r>
    </w:p>
    <w:p w:rsidR="00B05E50" w:rsidRPr="000875AE" w:rsidRDefault="001B04FD" w:rsidP="000875AE">
      <w:pPr>
        <w:pStyle w:val="AIBodytext"/>
        <w:tabs>
          <w:tab w:val="clear" w:pos="567"/>
        </w:tabs>
        <w:spacing w:line="240" w:lineRule="auto"/>
        <w:rPr>
          <w:rStyle w:val="StyleAIBodytextAsianSimSunChar"/>
          <w:rFonts w:cs="Arial"/>
          <w:sz w:val="19"/>
          <w:szCs w:val="19"/>
          <w:lang w:val="en-US"/>
        </w:rPr>
      </w:pPr>
      <w:r w:rsidRPr="000875AE">
        <w:rPr>
          <w:rStyle w:val="StyleAIBodytextAsianSimSunChar"/>
          <w:rFonts w:cs="Arial"/>
          <w:b/>
          <w:sz w:val="19"/>
          <w:szCs w:val="19"/>
          <w:lang w:val="en-US"/>
        </w:rPr>
        <w:t>Stan</w:t>
      </w:r>
      <w:r w:rsidR="00472478" w:rsidRPr="000875AE">
        <w:rPr>
          <w:rStyle w:val="StyleAIBodytextAsianSimSunChar"/>
          <w:rFonts w:cs="Arial"/>
          <w:b/>
          <w:sz w:val="19"/>
          <w:szCs w:val="19"/>
          <w:lang w:val="en-US"/>
        </w:rPr>
        <w:t>y</w:t>
      </w:r>
      <w:r w:rsidRPr="000875AE">
        <w:rPr>
          <w:rStyle w:val="StyleAIBodytextAsianSimSunChar"/>
          <w:rFonts w:cs="Arial"/>
          <w:b/>
          <w:sz w:val="19"/>
          <w:szCs w:val="19"/>
          <w:lang w:val="en-US"/>
        </w:rPr>
        <w:t>slav Klykh</w:t>
      </w:r>
      <w:r w:rsidR="00B250BE" w:rsidRPr="000875AE">
        <w:rPr>
          <w:rStyle w:val="StyleAIBodytextAsianSimSunChar"/>
          <w:rFonts w:cs="Arial"/>
          <w:sz w:val="19"/>
          <w:szCs w:val="19"/>
          <w:lang w:val="en-US"/>
        </w:rPr>
        <w:t xml:space="preserve">, held </w:t>
      </w:r>
      <w:r w:rsidR="009A1342" w:rsidRPr="000875AE">
        <w:rPr>
          <w:rStyle w:val="StyleAIBodytextAsianSimSunChar"/>
          <w:rFonts w:cs="Arial"/>
          <w:sz w:val="19"/>
          <w:szCs w:val="19"/>
          <w:lang w:val="en-US"/>
        </w:rPr>
        <w:t xml:space="preserve">since </w:t>
      </w:r>
      <w:r w:rsidR="00017DF9" w:rsidRPr="000875AE">
        <w:rPr>
          <w:rStyle w:val="StyleAIBodytextAsianSimSunChar"/>
          <w:rFonts w:cs="Arial"/>
          <w:sz w:val="19"/>
          <w:szCs w:val="19"/>
          <w:lang w:val="en-US"/>
        </w:rPr>
        <w:t xml:space="preserve">3 March 2017 </w:t>
      </w:r>
      <w:r w:rsidR="00B250BE" w:rsidRPr="000875AE">
        <w:rPr>
          <w:rStyle w:val="StyleAIBodytextAsianSimSunChar"/>
          <w:rFonts w:cs="Arial"/>
          <w:sz w:val="19"/>
          <w:szCs w:val="19"/>
          <w:lang w:val="en-US"/>
        </w:rPr>
        <w:t xml:space="preserve">in a </w:t>
      </w:r>
      <w:r w:rsidR="00E41BA3" w:rsidRPr="000875AE">
        <w:rPr>
          <w:rStyle w:val="StyleAIBodytextAsianSimSunChar"/>
          <w:rFonts w:cs="Arial"/>
          <w:sz w:val="19"/>
          <w:szCs w:val="19"/>
          <w:lang w:val="en-US"/>
        </w:rPr>
        <w:t>prison colony</w:t>
      </w:r>
      <w:r w:rsidR="00B250BE" w:rsidRPr="000875AE">
        <w:rPr>
          <w:rStyle w:val="StyleAIBodytextAsianSimSunChar"/>
          <w:rFonts w:cs="Arial"/>
          <w:sz w:val="19"/>
          <w:szCs w:val="19"/>
          <w:lang w:val="en-US"/>
        </w:rPr>
        <w:t xml:space="preserve"> in the town of Verkhneuralsk, in Russia’s Chelyabinsk region,</w:t>
      </w:r>
      <w:r w:rsidR="002764AB" w:rsidRPr="000875AE">
        <w:rPr>
          <w:rStyle w:val="StyleAIBodytextAsianSimSunChar"/>
          <w:rFonts w:cs="Arial"/>
          <w:sz w:val="19"/>
          <w:szCs w:val="19"/>
          <w:lang w:val="en-US"/>
        </w:rPr>
        <w:t xml:space="preserve"> staged</w:t>
      </w:r>
      <w:r w:rsidR="00C51E2A" w:rsidRPr="000875AE">
        <w:rPr>
          <w:rStyle w:val="StyleAIBodytextAsianSimSunChar"/>
          <w:rFonts w:cs="Arial"/>
          <w:sz w:val="19"/>
          <w:szCs w:val="19"/>
          <w:lang w:val="en-US"/>
        </w:rPr>
        <w:t xml:space="preserve"> </w:t>
      </w:r>
      <w:r w:rsidRPr="000875AE">
        <w:rPr>
          <w:rStyle w:val="StyleAIBodytextAsianSimSunChar"/>
          <w:rFonts w:cs="Arial"/>
          <w:sz w:val="19"/>
          <w:szCs w:val="19"/>
          <w:lang w:val="en-US"/>
        </w:rPr>
        <w:t>a 12 day hunger strike in July 2017 in protest of his imprisonment</w:t>
      </w:r>
      <w:r w:rsidR="00205E72" w:rsidRPr="000875AE">
        <w:rPr>
          <w:rStyle w:val="StyleAIBodytextAsianSimSunChar"/>
          <w:rFonts w:cs="Arial"/>
          <w:sz w:val="19"/>
          <w:szCs w:val="19"/>
          <w:lang w:val="en-US"/>
        </w:rPr>
        <w:t xml:space="preserve"> after a grossly unfair trial</w:t>
      </w:r>
      <w:r w:rsidR="009A0578" w:rsidRPr="000875AE">
        <w:rPr>
          <w:rStyle w:val="StyleAIBodytextAsianSimSunChar"/>
          <w:rFonts w:cs="Arial"/>
          <w:sz w:val="19"/>
          <w:szCs w:val="19"/>
          <w:lang w:val="en-US"/>
        </w:rPr>
        <w:t xml:space="preserve">. He </w:t>
      </w:r>
      <w:r w:rsidR="00F8731C" w:rsidRPr="000875AE">
        <w:rPr>
          <w:rStyle w:val="StyleAIBodytextAsianSimSunChar"/>
          <w:rFonts w:cs="Arial"/>
          <w:sz w:val="19"/>
          <w:szCs w:val="19"/>
          <w:lang w:val="en-US"/>
        </w:rPr>
        <w:t>subsequently</w:t>
      </w:r>
      <w:r w:rsidR="00D4081F" w:rsidRPr="000875AE">
        <w:rPr>
          <w:rStyle w:val="StyleAIBodytextAsianSimSunChar"/>
          <w:rFonts w:cs="Arial"/>
          <w:sz w:val="19"/>
          <w:szCs w:val="19"/>
          <w:lang w:val="en-US"/>
        </w:rPr>
        <w:t xml:space="preserve"> felt unwell and </w:t>
      </w:r>
      <w:r w:rsidR="009A0578" w:rsidRPr="000875AE">
        <w:rPr>
          <w:rStyle w:val="StyleAIBodytextAsianSimSunChar"/>
          <w:rFonts w:cs="Arial"/>
          <w:sz w:val="19"/>
          <w:szCs w:val="19"/>
          <w:lang w:val="en-US"/>
        </w:rPr>
        <w:t xml:space="preserve">wrote to the prison administration </w:t>
      </w:r>
      <w:r w:rsidR="00D4081F" w:rsidRPr="000875AE">
        <w:rPr>
          <w:rStyle w:val="StyleAIBodytextAsianSimSunChar"/>
          <w:rFonts w:cs="Arial"/>
          <w:sz w:val="19"/>
          <w:szCs w:val="19"/>
          <w:lang w:val="en-US"/>
        </w:rPr>
        <w:t xml:space="preserve">requesting </w:t>
      </w:r>
      <w:r w:rsidR="009A0578" w:rsidRPr="000875AE">
        <w:rPr>
          <w:rStyle w:val="StyleAIBodytextAsianSimSunChar"/>
          <w:rFonts w:cs="Arial"/>
          <w:sz w:val="19"/>
          <w:szCs w:val="19"/>
          <w:lang w:val="en-US"/>
        </w:rPr>
        <w:t xml:space="preserve">medical treatment </w:t>
      </w:r>
      <w:r w:rsidR="00D4081F" w:rsidRPr="000875AE">
        <w:rPr>
          <w:rStyle w:val="StyleAIBodytextAsianSimSunChar"/>
          <w:rFonts w:cs="Arial"/>
          <w:sz w:val="19"/>
          <w:szCs w:val="19"/>
          <w:lang w:val="en-US"/>
        </w:rPr>
        <w:t>for</w:t>
      </w:r>
      <w:r w:rsidR="009A0578" w:rsidRPr="000875AE">
        <w:rPr>
          <w:rStyle w:val="StyleAIBodytextAsianSimSunChar"/>
          <w:rFonts w:cs="Arial"/>
          <w:sz w:val="19"/>
          <w:szCs w:val="19"/>
          <w:lang w:val="en-US"/>
        </w:rPr>
        <w:t xml:space="preserve"> his </w:t>
      </w:r>
      <w:r w:rsidR="00D4081F" w:rsidRPr="000875AE">
        <w:rPr>
          <w:rStyle w:val="StyleAIBodytextAsianSimSunChar"/>
          <w:rFonts w:cs="Arial"/>
          <w:sz w:val="19"/>
          <w:szCs w:val="19"/>
          <w:lang w:val="en-US"/>
        </w:rPr>
        <w:t xml:space="preserve">low </w:t>
      </w:r>
      <w:r w:rsidR="009A0578" w:rsidRPr="000875AE">
        <w:rPr>
          <w:rStyle w:val="StyleAIBodytextAsianSimSunChar"/>
          <w:rFonts w:cs="Arial"/>
          <w:sz w:val="19"/>
          <w:szCs w:val="19"/>
          <w:lang w:val="en-US"/>
        </w:rPr>
        <w:t xml:space="preserve">blood pressure and </w:t>
      </w:r>
      <w:r w:rsidR="00E84EFC" w:rsidRPr="000875AE">
        <w:rPr>
          <w:rStyle w:val="StyleAIBodytextAsianSimSunChar"/>
          <w:rFonts w:cs="Arial"/>
          <w:sz w:val="19"/>
          <w:szCs w:val="19"/>
          <w:lang w:val="en-US"/>
        </w:rPr>
        <w:t xml:space="preserve">hemoglobin </w:t>
      </w:r>
      <w:r w:rsidR="009A0578" w:rsidRPr="000875AE">
        <w:rPr>
          <w:rStyle w:val="StyleAIBodytextAsianSimSunChar"/>
          <w:rFonts w:cs="Arial"/>
          <w:sz w:val="19"/>
          <w:szCs w:val="19"/>
          <w:lang w:val="en-US"/>
        </w:rPr>
        <w:t xml:space="preserve">level. Instead of sending </w:t>
      </w:r>
      <w:r w:rsidR="00DD7EDB" w:rsidRPr="000875AE">
        <w:rPr>
          <w:rStyle w:val="StyleAIBodytextAsianSimSunChar"/>
          <w:rFonts w:cs="Arial"/>
          <w:sz w:val="19"/>
          <w:szCs w:val="19"/>
          <w:lang w:val="en-US"/>
        </w:rPr>
        <w:t>him</w:t>
      </w:r>
      <w:r w:rsidR="009A0578" w:rsidRPr="000875AE">
        <w:rPr>
          <w:rStyle w:val="StyleAIBodytextAsianSimSunChar"/>
          <w:rFonts w:cs="Arial"/>
          <w:sz w:val="19"/>
          <w:szCs w:val="19"/>
          <w:lang w:val="en-US"/>
        </w:rPr>
        <w:t xml:space="preserve"> to a regular medical facility, the prison authorities </w:t>
      </w:r>
      <w:r w:rsidR="00472478" w:rsidRPr="000875AE">
        <w:rPr>
          <w:rStyle w:val="StyleAIBodytextAsianSimSunChar"/>
          <w:rFonts w:cs="Arial"/>
          <w:sz w:val="19"/>
          <w:szCs w:val="19"/>
          <w:lang w:val="en-US"/>
        </w:rPr>
        <w:t>transferred Stany</w:t>
      </w:r>
      <w:r w:rsidR="00A17F39" w:rsidRPr="000875AE">
        <w:rPr>
          <w:rStyle w:val="StyleAIBodytextAsianSimSunChar"/>
          <w:rFonts w:cs="Arial"/>
          <w:sz w:val="19"/>
          <w:szCs w:val="19"/>
          <w:lang w:val="en-US"/>
        </w:rPr>
        <w:t>slav</w:t>
      </w:r>
      <w:r w:rsidR="00D4081F" w:rsidRPr="000875AE">
        <w:rPr>
          <w:rStyle w:val="StyleAIBodytextAsianSimSunChar"/>
          <w:rFonts w:cs="Arial"/>
          <w:sz w:val="19"/>
          <w:szCs w:val="19"/>
          <w:lang w:val="en-US"/>
        </w:rPr>
        <w:t xml:space="preserve"> Klykh</w:t>
      </w:r>
      <w:r w:rsidR="009A0578" w:rsidRPr="000875AE">
        <w:rPr>
          <w:rStyle w:val="StyleAIBodytextAsianSimSunChar"/>
          <w:rFonts w:cs="Arial"/>
          <w:sz w:val="19"/>
          <w:szCs w:val="19"/>
          <w:lang w:val="en-US"/>
        </w:rPr>
        <w:t xml:space="preserve"> </w:t>
      </w:r>
      <w:r w:rsidR="00E86184" w:rsidRPr="000875AE">
        <w:rPr>
          <w:rStyle w:val="StyleAIBodytextAsianSimSunChar"/>
          <w:rFonts w:cs="Arial"/>
          <w:sz w:val="19"/>
          <w:szCs w:val="19"/>
          <w:lang w:val="en-US"/>
        </w:rPr>
        <w:t>to a</w:t>
      </w:r>
      <w:r w:rsidR="009A0578" w:rsidRPr="000875AE">
        <w:rPr>
          <w:rStyle w:val="StyleAIBodytextAsianSimSunChar"/>
          <w:rFonts w:cs="Arial"/>
          <w:sz w:val="19"/>
          <w:szCs w:val="19"/>
          <w:lang w:val="en-US"/>
        </w:rPr>
        <w:t xml:space="preserve"> psychiatric hospital</w:t>
      </w:r>
      <w:r w:rsidR="00187AB6" w:rsidRPr="000875AE">
        <w:rPr>
          <w:rStyle w:val="StyleAIBodytextAsianSimSunChar"/>
          <w:rFonts w:cs="Arial"/>
          <w:sz w:val="19"/>
          <w:szCs w:val="19"/>
          <w:lang w:val="en-US"/>
        </w:rPr>
        <w:t xml:space="preserve"> </w:t>
      </w:r>
      <w:r w:rsidR="009A0578" w:rsidRPr="000875AE">
        <w:rPr>
          <w:rStyle w:val="StyleAIBodytextAsianSimSunChar"/>
          <w:rFonts w:cs="Arial"/>
          <w:sz w:val="19"/>
          <w:szCs w:val="19"/>
          <w:lang w:val="en-US"/>
        </w:rPr>
        <w:t xml:space="preserve">in </w:t>
      </w:r>
      <w:r w:rsidR="00D4081F" w:rsidRPr="000875AE">
        <w:rPr>
          <w:rStyle w:val="StyleAIBodytextAsianSimSunChar"/>
          <w:rFonts w:cs="Arial"/>
          <w:sz w:val="19"/>
          <w:szCs w:val="19"/>
          <w:lang w:val="en-US"/>
        </w:rPr>
        <w:t xml:space="preserve">the city of </w:t>
      </w:r>
      <w:r w:rsidR="009A0578" w:rsidRPr="000875AE">
        <w:rPr>
          <w:rStyle w:val="StyleAIBodytextAsianSimSunChar"/>
          <w:rFonts w:cs="Arial"/>
          <w:sz w:val="19"/>
          <w:szCs w:val="19"/>
          <w:lang w:val="en-US"/>
        </w:rPr>
        <w:t>Magnitogorsk</w:t>
      </w:r>
      <w:r w:rsidR="002F49A0" w:rsidRPr="000875AE">
        <w:rPr>
          <w:rStyle w:val="StyleAIBodytextAsianSimSunChar"/>
          <w:rFonts w:cs="Arial"/>
          <w:sz w:val="19"/>
          <w:szCs w:val="19"/>
          <w:lang w:val="en-US"/>
        </w:rPr>
        <w:t xml:space="preserve"> on 28 August</w:t>
      </w:r>
      <w:r w:rsidR="00E86184" w:rsidRPr="000875AE">
        <w:rPr>
          <w:rStyle w:val="StyleAIBodytextAsianSimSunChar"/>
          <w:rFonts w:cs="Arial"/>
          <w:sz w:val="19"/>
          <w:szCs w:val="19"/>
          <w:lang w:val="en-US"/>
        </w:rPr>
        <w:t xml:space="preserve">, where </w:t>
      </w:r>
      <w:r w:rsidR="002F49A0" w:rsidRPr="000875AE">
        <w:rPr>
          <w:rStyle w:val="StyleAIBodytextAsianSimSunChar"/>
          <w:rFonts w:cs="Arial"/>
          <w:sz w:val="19"/>
          <w:szCs w:val="19"/>
          <w:lang w:val="en-US"/>
        </w:rPr>
        <w:t>he was</w:t>
      </w:r>
      <w:r w:rsidR="00E86184" w:rsidRPr="000875AE">
        <w:rPr>
          <w:rStyle w:val="StyleAIBodytextAsianSimSunChar"/>
          <w:rFonts w:cs="Arial"/>
          <w:sz w:val="19"/>
          <w:szCs w:val="19"/>
          <w:lang w:val="en-US"/>
        </w:rPr>
        <w:t xml:space="preserve"> held</w:t>
      </w:r>
      <w:r w:rsidR="002F49A0" w:rsidRPr="000875AE">
        <w:rPr>
          <w:rStyle w:val="StyleAIBodytextAsianSimSunChar"/>
          <w:rFonts w:cs="Arial"/>
          <w:sz w:val="19"/>
          <w:szCs w:val="19"/>
          <w:lang w:val="en-US"/>
        </w:rPr>
        <w:t xml:space="preserve"> against his will</w:t>
      </w:r>
      <w:r w:rsidR="00E86184" w:rsidRPr="000875AE">
        <w:rPr>
          <w:rStyle w:val="StyleAIBodytextAsianSimSunChar"/>
          <w:rFonts w:cs="Arial"/>
          <w:sz w:val="19"/>
          <w:szCs w:val="19"/>
          <w:lang w:val="en-US"/>
        </w:rPr>
        <w:t xml:space="preserve"> </w:t>
      </w:r>
      <w:r w:rsidR="00A17F39" w:rsidRPr="000875AE">
        <w:rPr>
          <w:rStyle w:val="StyleAIBodytextAsianSimSunChar"/>
          <w:rFonts w:cs="Arial"/>
          <w:sz w:val="19"/>
          <w:szCs w:val="19"/>
          <w:lang w:val="en-US"/>
        </w:rPr>
        <w:t xml:space="preserve">until </w:t>
      </w:r>
      <w:r w:rsidR="00187AB6" w:rsidRPr="000875AE">
        <w:rPr>
          <w:rStyle w:val="StyleAIBodytextAsianSimSunChar"/>
          <w:rFonts w:cs="Arial"/>
          <w:sz w:val="19"/>
          <w:szCs w:val="19"/>
          <w:lang w:val="en-US"/>
        </w:rPr>
        <w:t>8 Septembe</w:t>
      </w:r>
      <w:r w:rsidR="002F49A0" w:rsidRPr="000875AE">
        <w:rPr>
          <w:rStyle w:val="StyleAIBodytextAsianSimSunChar"/>
          <w:rFonts w:cs="Arial"/>
          <w:sz w:val="19"/>
          <w:szCs w:val="19"/>
          <w:lang w:val="en-US"/>
        </w:rPr>
        <w:t>r</w:t>
      </w:r>
      <w:r w:rsidR="009A0578" w:rsidRPr="000875AE">
        <w:rPr>
          <w:rStyle w:val="StyleAIBodytextAsianSimSunChar"/>
          <w:rFonts w:cs="Arial"/>
          <w:sz w:val="19"/>
          <w:szCs w:val="19"/>
          <w:lang w:val="en-US"/>
        </w:rPr>
        <w:t>.</w:t>
      </w:r>
    </w:p>
    <w:p w:rsidR="0092182D" w:rsidRPr="000875AE" w:rsidRDefault="002F49A0" w:rsidP="000875AE">
      <w:pPr>
        <w:pStyle w:val="AIBodytext"/>
        <w:tabs>
          <w:tab w:val="clear" w:pos="567"/>
        </w:tabs>
        <w:spacing w:line="240" w:lineRule="auto"/>
        <w:rPr>
          <w:rStyle w:val="StyleAIBodytextAsianSimSunChar"/>
          <w:rFonts w:cs="Arial"/>
          <w:sz w:val="19"/>
          <w:szCs w:val="19"/>
          <w:lang w:val="en-US"/>
        </w:rPr>
      </w:pPr>
      <w:r w:rsidRPr="000875AE">
        <w:rPr>
          <w:rStyle w:val="StyleAIBodytextAsianSimSunChar"/>
          <w:rFonts w:cs="Arial"/>
          <w:sz w:val="19"/>
          <w:szCs w:val="19"/>
          <w:lang w:val="en-US"/>
        </w:rPr>
        <w:t xml:space="preserve">At the hospital, </w:t>
      </w:r>
      <w:r w:rsidR="00472478" w:rsidRPr="000875AE">
        <w:rPr>
          <w:rFonts w:cs="Arial"/>
          <w:sz w:val="19"/>
          <w:szCs w:val="19"/>
          <w:lang w:val="en-US"/>
        </w:rPr>
        <w:t>Stany</w:t>
      </w:r>
      <w:r w:rsidR="00222BAE" w:rsidRPr="000875AE">
        <w:rPr>
          <w:rFonts w:cs="Arial"/>
          <w:sz w:val="19"/>
          <w:szCs w:val="19"/>
          <w:lang w:val="en-US"/>
        </w:rPr>
        <w:t xml:space="preserve">slav Klykh </w:t>
      </w:r>
      <w:r w:rsidR="00222BAE" w:rsidRPr="000875AE">
        <w:rPr>
          <w:rStyle w:val="StyleAIBodytextAsianSimSunChar"/>
          <w:rFonts w:cs="Arial"/>
          <w:sz w:val="19"/>
          <w:szCs w:val="19"/>
          <w:lang w:val="en-US"/>
        </w:rPr>
        <w:t xml:space="preserve">was subjected </w:t>
      </w:r>
      <w:r w:rsidRPr="000875AE">
        <w:rPr>
          <w:rStyle w:val="StyleAIBodytextAsianSimSunChar"/>
          <w:rFonts w:cs="Arial"/>
          <w:sz w:val="19"/>
          <w:szCs w:val="19"/>
          <w:lang w:val="en-US"/>
        </w:rPr>
        <w:t>to</w:t>
      </w:r>
      <w:r w:rsidR="00D7238C" w:rsidRPr="000875AE">
        <w:rPr>
          <w:rStyle w:val="StyleAIBodytextAsianSimSunChar"/>
          <w:rFonts w:cs="Arial"/>
          <w:sz w:val="19"/>
          <w:szCs w:val="19"/>
          <w:lang w:val="en-US"/>
        </w:rPr>
        <w:t xml:space="preserve"> </w:t>
      </w:r>
      <w:r w:rsidR="00222BAE" w:rsidRPr="000875AE">
        <w:rPr>
          <w:rStyle w:val="StyleAIBodytextAsianSimSunChar"/>
          <w:rFonts w:cs="Arial"/>
          <w:sz w:val="19"/>
          <w:szCs w:val="19"/>
          <w:lang w:val="en-US"/>
        </w:rPr>
        <w:t>forced</w:t>
      </w:r>
      <w:r w:rsidR="001D59DF" w:rsidRPr="000875AE">
        <w:rPr>
          <w:rStyle w:val="StyleAIBodytextAsianSimSunChar"/>
          <w:rFonts w:cs="Arial"/>
          <w:sz w:val="19"/>
          <w:szCs w:val="19"/>
          <w:lang w:val="en-US"/>
        </w:rPr>
        <w:t xml:space="preserve"> </w:t>
      </w:r>
      <w:r w:rsidR="00222BAE" w:rsidRPr="000875AE">
        <w:rPr>
          <w:rStyle w:val="StyleAIBodytextAsianSimSunChar"/>
          <w:rFonts w:cs="Arial"/>
          <w:sz w:val="19"/>
          <w:szCs w:val="19"/>
          <w:lang w:val="en-US"/>
        </w:rPr>
        <w:t xml:space="preserve">psychiatric treatment </w:t>
      </w:r>
      <w:r w:rsidR="00354365" w:rsidRPr="000875AE">
        <w:rPr>
          <w:rStyle w:val="StyleAIBodytextAsianSimSunChar"/>
          <w:rFonts w:cs="Arial"/>
          <w:sz w:val="19"/>
          <w:szCs w:val="19"/>
          <w:lang w:val="en-US"/>
        </w:rPr>
        <w:t>and</w:t>
      </w:r>
      <w:r w:rsidR="009A0578" w:rsidRPr="000875AE">
        <w:rPr>
          <w:rStyle w:val="StyleAIBodytextAsianSimSunChar"/>
          <w:rFonts w:cs="Arial"/>
          <w:sz w:val="19"/>
          <w:szCs w:val="19"/>
          <w:lang w:val="en-US"/>
        </w:rPr>
        <w:t xml:space="preserve"> the medical staff repeatedly injected </w:t>
      </w:r>
      <w:r w:rsidR="00222BAE" w:rsidRPr="000875AE">
        <w:rPr>
          <w:rStyle w:val="StyleAIBodytextAsianSimSunChar"/>
          <w:rFonts w:cs="Arial"/>
          <w:sz w:val="19"/>
          <w:szCs w:val="19"/>
          <w:lang w:val="en-US"/>
        </w:rPr>
        <w:t>him</w:t>
      </w:r>
      <w:r w:rsidR="009A0578" w:rsidRPr="000875AE">
        <w:rPr>
          <w:rStyle w:val="StyleAIBodytextAsianSimSunChar"/>
          <w:rFonts w:cs="Arial"/>
          <w:sz w:val="19"/>
          <w:szCs w:val="19"/>
          <w:lang w:val="en-US"/>
        </w:rPr>
        <w:t xml:space="preserve"> with substances</w:t>
      </w:r>
      <w:r w:rsidR="00A20B47" w:rsidRPr="000875AE">
        <w:rPr>
          <w:rStyle w:val="StyleAIBodytextAsianSimSunChar"/>
          <w:rFonts w:cs="Arial"/>
          <w:sz w:val="19"/>
          <w:szCs w:val="19"/>
          <w:lang w:val="en-US"/>
        </w:rPr>
        <w:t xml:space="preserve">, </w:t>
      </w:r>
      <w:r w:rsidR="00354365" w:rsidRPr="000875AE">
        <w:rPr>
          <w:rStyle w:val="StyleAIBodytextAsianSimSunChar"/>
          <w:rFonts w:cs="Arial"/>
          <w:sz w:val="19"/>
          <w:szCs w:val="19"/>
          <w:lang w:val="en-US"/>
        </w:rPr>
        <w:t>in what</w:t>
      </w:r>
      <w:r w:rsidR="008830D3" w:rsidRPr="000875AE">
        <w:rPr>
          <w:rStyle w:val="StyleAIBodytextAsianSimSunChar"/>
          <w:rFonts w:cs="Arial"/>
          <w:sz w:val="19"/>
          <w:szCs w:val="19"/>
          <w:lang w:val="en-US"/>
        </w:rPr>
        <w:t xml:space="preserve"> may amount to torture or other ill-treatment. H</w:t>
      </w:r>
      <w:r w:rsidRPr="000875AE">
        <w:rPr>
          <w:rStyle w:val="StyleAIBodytextAsianSimSunChar"/>
          <w:rFonts w:cs="Arial"/>
          <w:sz w:val="19"/>
          <w:szCs w:val="19"/>
          <w:lang w:val="en-US"/>
        </w:rPr>
        <w:t xml:space="preserve">is mother said </w:t>
      </w:r>
      <w:r w:rsidR="008830D3" w:rsidRPr="000875AE">
        <w:rPr>
          <w:rStyle w:val="StyleAIBodytextAsianSimSunChar"/>
          <w:rFonts w:cs="Arial"/>
          <w:sz w:val="19"/>
          <w:szCs w:val="19"/>
          <w:lang w:val="en-US"/>
        </w:rPr>
        <w:t>the</w:t>
      </w:r>
      <w:r w:rsidR="00354365" w:rsidRPr="000875AE">
        <w:rPr>
          <w:rStyle w:val="StyleAIBodytextAsianSimSunChar"/>
          <w:rFonts w:cs="Arial"/>
          <w:sz w:val="19"/>
          <w:szCs w:val="19"/>
          <w:lang w:val="en-US"/>
        </w:rPr>
        <w:t xml:space="preserve"> treatment</w:t>
      </w:r>
      <w:r w:rsidR="008830D3" w:rsidRPr="000875AE">
        <w:rPr>
          <w:rStyle w:val="StyleAIBodytextAsianSimSunChar"/>
          <w:rFonts w:cs="Arial"/>
          <w:sz w:val="19"/>
          <w:szCs w:val="19"/>
          <w:lang w:val="en-US"/>
        </w:rPr>
        <w:t xml:space="preserve"> </w:t>
      </w:r>
      <w:r w:rsidR="009A0578" w:rsidRPr="000875AE">
        <w:rPr>
          <w:rStyle w:val="StyleAIBodytextAsianSimSunChar"/>
          <w:rFonts w:cs="Arial"/>
          <w:sz w:val="19"/>
          <w:szCs w:val="19"/>
          <w:lang w:val="en-US"/>
        </w:rPr>
        <w:t xml:space="preserve">made him feel “stiff like a log”. </w:t>
      </w:r>
      <w:r w:rsidR="0092182D" w:rsidRPr="000875AE">
        <w:rPr>
          <w:rStyle w:val="StyleAIBodytextAsianSimSunChar"/>
          <w:rFonts w:cs="Arial"/>
          <w:sz w:val="19"/>
          <w:szCs w:val="19"/>
          <w:lang w:val="en-US"/>
        </w:rPr>
        <w:t xml:space="preserve">The authorities have not disclosed </w:t>
      </w:r>
      <w:r w:rsidR="00F8731C" w:rsidRPr="000875AE">
        <w:rPr>
          <w:rStyle w:val="StyleAIBodytextAsianSimSunChar"/>
          <w:rFonts w:cs="Arial"/>
          <w:sz w:val="19"/>
          <w:szCs w:val="19"/>
          <w:lang w:val="en-US"/>
        </w:rPr>
        <w:t xml:space="preserve">the </w:t>
      </w:r>
      <w:r w:rsidR="00222BAE" w:rsidRPr="000875AE">
        <w:rPr>
          <w:rStyle w:val="StyleAIBodytextAsianSimSunChar"/>
          <w:rFonts w:cs="Arial"/>
          <w:sz w:val="19"/>
          <w:szCs w:val="19"/>
          <w:lang w:val="en-US"/>
        </w:rPr>
        <w:t>name of the medication</w:t>
      </w:r>
      <w:r w:rsidR="00F8731C" w:rsidRPr="000875AE">
        <w:rPr>
          <w:rStyle w:val="StyleAIBodytextAsianSimSunChar"/>
          <w:rFonts w:cs="Arial"/>
          <w:sz w:val="19"/>
          <w:szCs w:val="19"/>
          <w:lang w:val="en-US"/>
        </w:rPr>
        <w:t xml:space="preserve"> </w:t>
      </w:r>
      <w:r w:rsidR="00A20B47" w:rsidRPr="000875AE">
        <w:rPr>
          <w:rFonts w:cs="Arial"/>
          <w:sz w:val="19"/>
          <w:szCs w:val="19"/>
          <w:lang w:val="en-US"/>
        </w:rPr>
        <w:t>Stanyslav Klykh</w:t>
      </w:r>
      <w:r w:rsidR="00F8731C" w:rsidRPr="000875AE">
        <w:rPr>
          <w:rStyle w:val="StyleAIBodytextAsianSimSunChar"/>
          <w:rFonts w:cs="Arial"/>
          <w:sz w:val="19"/>
          <w:szCs w:val="19"/>
          <w:lang w:val="en-US"/>
        </w:rPr>
        <w:t xml:space="preserve"> was being forced to take nor </w:t>
      </w:r>
      <w:r w:rsidR="00222BAE" w:rsidRPr="000875AE">
        <w:rPr>
          <w:rStyle w:val="StyleAIBodytextAsianSimSunChar"/>
          <w:rFonts w:cs="Arial"/>
          <w:sz w:val="19"/>
          <w:szCs w:val="19"/>
          <w:lang w:val="en-US"/>
        </w:rPr>
        <w:t>its</w:t>
      </w:r>
      <w:r w:rsidR="00F8731C" w:rsidRPr="000875AE">
        <w:rPr>
          <w:rStyle w:val="StyleAIBodytextAsianSimSunChar"/>
          <w:rFonts w:cs="Arial"/>
          <w:sz w:val="19"/>
          <w:szCs w:val="19"/>
          <w:lang w:val="en-US"/>
        </w:rPr>
        <w:t xml:space="preserve"> </w:t>
      </w:r>
      <w:r w:rsidR="009A0578" w:rsidRPr="000875AE">
        <w:rPr>
          <w:rStyle w:val="StyleAIBodytextAsianSimSunChar"/>
          <w:rFonts w:cs="Arial"/>
          <w:sz w:val="19"/>
          <w:szCs w:val="19"/>
          <w:lang w:val="en-US"/>
        </w:rPr>
        <w:t>purpose</w:t>
      </w:r>
      <w:r w:rsidR="00222BAE" w:rsidRPr="000875AE">
        <w:rPr>
          <w:rStyle w:val="StyleAIBodytextAsianSimSunChar"/>
          <w:rFonts w:cs="Arial"/>
          <w:sz w:val="19"/>
          <w:szCs w:val="19"/>
          <w:lang w:val="en-US"/>
        </w:rPr>
        <w:t>.</w:t>
      </w:r>
    </w:p>
    <w:p w:rsidR="002223F5" w:rsidRPr="000875AE" w:rsidRDefault="00ED473D" w:rsidP="000875AE">
      <w:pPr>
        <w:pStyle w:val="AIBodytext"/>
        <w:tabs>
          <w:tab w:val="clear" w:pos="567"/>
        </w:tabs>
        <w:spacing w:line="240" w:lineRule="auto"/>
        <w:rPr>
          <w:rStyle w:val="StyleAIBodytextAsianSimSunChar"/>
          <w:rFonts w:cs="Arial"/>
          <w:sz w:val="19"/>
          <w:szCs w:val="19"/>
          <w:lang w:val="en-US"/>
        </w:rPr>
      </w:pPr>
      <w:r w:rsidRPr="000875AE">
        <w:rPr>
          <w:rStyle w:val="StyleAIBodytextAsianSimSunChar"/>
          <w:rFonts w:cs="Arial"/>
          <w:sz w:val="19"/>
          <w:szCs w:val="19"/>
          <w:lang w:val="en-US"/>
        </w:rPr>
        <w:t xml:space="preserve">Following his stay </w:t>
      </w:r>
      <w:r w:rsidR="00222BAE" w:rsidRPr="000875AE">
        <w:rPr>
          <w:rStyle w:val="StyleAIBodytextAsianSimSunChar"/>
          <w:rFonts w:cs="Arial"/>
          <w:sz w:val="19"/>
          <w:szCs w:val="19"/>
          <w:lang w:val="en-US"/>
        </w:rPr>
        <w:t xml:space="preserve">at the psychiatric facility </w:t>
      </w:r>
      <w:r w:rsidRPr="000875AE">
        <w:rPr>
          <w:rStyle w:val="StyleAIBodytextAsianSimSunChar"/>
          <w:rFonts w:cs="Arial"/>
          <w:sz w:val="19"/>
          <w:szCs w:val="19"/>
          <w:lang w:val="en-US"/>
        </w:rPr>
        <w:t>in Magnitogorsk, Stan</w:t>
      </w:r>
      <w:r w:rsidR="00472478" w:rsidRPr="000875AE">
        <w:rPr>
          <w:rStyle w:val="StyleAIBodytextAsianSimSunChar"/>
          <w:rFonts w:cs="Arial"/>
          <w:sz w:val="19"/>
          <w:szCs w:val="19"/>
          <w:lang w:val="en-US"/>
        </w:rPr>
        <w:t>y</w:t>
      </w:r>
      <w:r w:rsidRPr="000875AE">
        <w:rPr>
          <w:rStyle w:val="StyleAIBodytextAsianSimSunChar"/>
          <w:rFonts w:cs="Arial"/>
          <w:sz w:val="19"/>
          <w:szCs w:val="19"/>
          <w:lang w:val="en-US"/>
        </w:rPr>
        <w:t>slav Klykh</w:t>
      </w:r>
      <w:r w:rsidR="00F8731C" w:rsidRPr="000875AE">
        <w:rPr>
          <w:rStyle w:val="StyleAIBodytextAsianSimSunChar"/>
          <w:rFonts w:cs="Arial"/>
          <w:sz w:val="19"/>
          <w:szCs w:val="19"/>
          <w:lang w:val="en-US"/>
        </w:rPr>
        <w:t xml:space="preserve"> lost</w:t>
      </w:r>
      <w:r w:rsidR="00E84EFC" w:rsidRPr="000875AE">
        <w:rPr>
          <w:rStyle w:val="StyleAIBodytextAsianSimSunChar"/>
          <w:rFonts w:cs="Arial"/>
          <w:sz w:val="19"/>
          <w:szCs w:val="19"/>
          <w:lang w:val="en-US"/>
        </w:rPr>
        <w:t xml:space="preserve"> 15 kilograms</w:t>
      </w:r>
      <w:r w:rsidRPr="000875AE">
        <w:rPr>
          <w:rStyle w:val="StyleAIBodytextAsianSimSunChar"/>
          <w:rFonts w:cs="Arial"/>
          <w:sz w:val="19"/>
          <w:szCs w:val="19"/>
          <w:lang w:val="en-US"/>
        </w:rPr>
        <w:t xml:space="preserve">. </w:t>
      </w:r>
      <w:r w:rsidR="00A17F39" w:rsidRPr="000875AE">
        <w:rPr>
          <w:rStyle w:val="StyleAIBodytextAsianSimSunChar"/>
          <w:rFonts w:cs="Arial"/>
          <w:sz w:val="19"/>
          <w:szCs w:val="19"/>
          <w:lang w:val="en-US"/>
        </w:rPr>
        <w:t xml:space="preserve">According to his mother, Tamara Klykh, who was able to </w:t>
      </w:r>
      <w:r w:rsidR="002F49A0" w:rsidRPr="000875AE">
        <w:rPr>
          <w:rStyle w:val="StyleAIBodytextAsianSimSunChar"/>
          <w:rFonts w:cs="Arial"/>
          <w:sz w:val="19"/>
          <w:szCs w:val="19"/>
          <w:lang w:val="en-US"/>
        </w:rPr>
        <w:t xml:space="preserve">visit </w:t>
      </w:r>
      <w:r w:rsidR="003E19F4" w:rsidRPr="000875AE">
        <w:rPr>
          <w:rStyle w:val="StyleAIBodytextAsianSimSunChar"/>
          <w:rFonts w:cs="Arial"/>
          <w:sz w:val="19"/>
          <w:szCs w:val="19"/>
          <w:lang w:val="en-US"/>
        </w:rPr>
        <w:t>him</w:t>
      </w:r>
      <w:r w:rsidR="00A17F39" w:rsidRPr="000875AE">
        <w:rPr>
          <w:rStyle w:val="StyleAIBodytextAsianSimSunChar"/>
          <w:rFonts w:cs="Arial"/>
          <w:sz w:val="19"/>
          <w:szCs w:val="19"/>
          <w:lang w:val="en-US"/>
        </w:rPr>
        <w:t xml:space="preserve"> </w:t>
      </w:r>
      <w:r w:rsidR="002F49A0" w:rsidRPr="000875AE">
        <w:rPr>
          <w:rStyle w:val="StyleAIBodytextAsianSimSunChar"/>
          <w:rFonts w:cs="Arial"/>
          <w:sz w:val="19"/>
          <w:szCs w:val="19"/>
          <w:lang w:val="en-US"/>
        </w:rPr>
        <w:t>on 10, 11 and 12 October</w:t>
      </w:r>
      <w:r w:rsidR="00B00CB9" w:rsidRPr="000875AE">
        <w:rPr>
          <w:rStyle w:val="StyleAIBodytextAsianSimSunChar"/>
          <w:rFonts w:cs="Arial"/>
          <w:sz w:val="19"/>
          <w:szCs w:val="19"/>
          <w:lang w:val="en-US"/>
        </w:rPr>
        <w:t xml:space="preserve">, </w:t>
      </w:r>
      <w:r w:rsidR="00472478" w:rsidRPr="000875AE">
        <w:rPr>
          <w:rStyle w:val="StyleAIBodytextAsianSimSunChar"/>
          <w:rFonts w:cs="Arial"/>
          <w:sz w:val="19"/>
          <w:szCs w:val="19"/>
          <w:lang w:val="en-US"/>
        </w:rPr>
        <w:t>Stany</w:t>
      </w:r>
      <w:r w:rsidR="00A17F39" w:rsidRPr="000875AE">
        <w:rPr>
          <w:rStyle w:val="StyleAIBodytextAsianSimSunChar"/>
          <w:rFonts w:cs="Arial"/>
          <w:sz w:val="19"/>
          <w:szCs w:val="19"/>
          <w:lang w:val="en-US"/>
        </w:rPr>
        <w:t xml:space="preserve">slav Klykh </w:t>
      </w:r>
      <w:r w:rsidRPr="000875AE">
        <w:rPr>
          <w:rStyle w:val="StyleAIBodytextAsianSimSunChar"/>
          <w:rFonts w:cs="Arial"/>
          <w:sz w:val="19"/>
          <w:szCs w:val="19"/>
          <w:lang w:val="en-US"/>
        </w:rPr>
        <w:t>ha</w:t>
      </w:r>
      <w:r w:rsidR="002F49A0" w:rsidRPr="000875AE">
        <w:rPr>
          <w:rStyle w:val="StyleAIBodytextAsianSimSunChar"/>
          <w:rFonts w:cs="Arial"/>
          <w:sz w:val="19"/>
          <w:szCs w:val="19"/>
          <w:lang w:val="en-US"/>
        </w:rPr>
        <w:t>d</w:t>
      </w:r>
      <w:r w:rsidRPr="000875AE">
        <w:rPr>
          <w:rStyle w:val="StyleAIBodytextAsianSimSunChar"/>
          <w:rFonts w:cs="Arial"/>
          <w:sz w:val="19"/>
          <w:szCs w:val="19"/>
          <w:lang w:val="en-US"/>
        </w:rPr>
        <w:t xml:space="preserve"> bedsores</w:t>
      </w:r>
      <w:r w:rsidR="00A17F39" w:rsidRPr="000875AE">
        <w:rPr>
          <w:rStyle w:val="StyleAIBodytextAsianSimSunChar"/>
          <w:rFonts w:cs="Arial"/>
          <w:sz w:val="19"/>
          <w:szCs w:val="19"/>
          <w:lang w:val="en-US"/>
        </w:rPr>
        <w:t xml:space="preserve"> and five of his fingers</w:t>
      </w:r>
      <w:r w:rsidR="00221A8D" w:rsidRPr="000875AE">
        <w:rPr>
          <w:rStyle w:val="StyleAIBodytextAsianSimSunChar"/>
          <w:rFonts w:cs="Arial"/>
          <w:sz w:val="19"/>
          <w:szCs w:val="19"/>
          <w:lang w:val="en-US"/>
        </w:rPr>
        <w:t xml:space="preserve"> </w:t>
      </w:r>
      <w:r w:rsidR="002F49A0" w:rsidRPr="000875AE">
        <w:rPr>
          <w:rStyle w:val="StyleAIBodytextAsianSimSunChar"/>
          <w:rFonts w:cs="Arial"/>
          <w:sz w:val="19"/>
          <w:szCs w:val="19"/>
          <w:lang w:val="en-US"/>
        </w:rPr>
        <w:t>were heavily injured</w:t>
      </w:r>
      <w:r w:rsidRPr="000875AE">
        <w:rPr>
          <w:rStyle w:val="StyleAIBodytextAsianSimSunChar"/>
          <w:rFonts w:cs="Arial"/>
          <w:sz w:val="19"/>
          <w:szCs w:val="19"/>
          <w:lang w:val="en-US"/>
        </w:rPr>
        <w:t>.</w:t>
      </w:r>
      <w:r w:rsidR="00A17F39" w:rsidRPr="000875AE">
        <w:rPr>
          <w:rStyle w:val="StyleAIBodytextAsianSimSunChar"/>
          <w:rFonts w:cs="Arial"/>
          <w:sz w:val="19"/>
          <w:szCs w:val="19"/>
          <w:lang w:val="en-US"/>
        </w:rPr>
        <w:t xml:space="preserve"> His mother</w:t>
      </w:r>
      <w:r w:rsidR="00221A8D" w:rsidRPr="000875AE">
        <w:rPr>
          <w:rStyle w:val="StyleAIBodytextAsianSimSunChar"/>
          <w:rFonts w:cs="Arial"/>
          <w:sz w:val="19"/>
          <w:szCs w:val="19"/>
          <w:lang w:val="en-US"/>
        </w:rPr>
        <w:t xml:space="preserve"> </w:t>
      </w:r>
      <w:r w:rsidR="00C9538B" w:rsidRPr="000875AE">
        <w:rPr>
          <w:rStyle w:val="StyleAIBodytextAsianSimSunChar"/>
          <w:rFonts w:cs="Arial"/>
          <w:sz w:val="19"/>
          <w:szCs w:val="19"/>
        </w:rPr>
        <w:t xml:space="preserve">told Amnesty International that her son </w:t>
      </w:r>
      <w:r w:rsidR="00354365" w:rsidRPr="000875AE">
        <w:rPr>
          <w:rStyle w:val="StyleAIBodytextAsianSimSunChar"/>
          <w:rFonts w:cs="Arial"/>
          <w:sz w:val="19"/>
          <w:szCs w:val="19"/>
        </w:rPr>
        <w:t xml:space="preserve">was </w:t>
      </w:r>
      <w:r w:rsidR="00C9538B" w:rsidRPr="000875AE">
        <w:rPr>
          <w:rStyle w:val="StyleAIBodytextAsianSimSunChar"/>
          <w:rFonts w:cs="Arial"/>
          <w:sz w:val="19"/>
          <w:szCs w:val="19"/>
        </w:rPr>
        <w:t>behav</w:t>
      </w:r>
      <w:r w:rsidR="00354365" w:rsidRPr="000875AE">
        <w:rPr>
          <w:rStyle w:val="StyleAIBodytextAsianSimSunChar"/>
          <w:rFonts w:cs="Arial"/>
          <w:sz w:val="19"/>
          <w:szCs w:val="19"/>
        </w:rPr>
        <w:t>ing</w:t>
      </w:r>
      <w:r w:rsidR="00C9538B" w:rsidRPr="000875AE">
        <w:rPr>
          <w:rStyle w:val="StyleAIBodytextAsianSimSunChar"/>
          <w:rFonts w:cs="Arial"/>
          <w:sz w:val="19"/>
          <w:szCs w:val="19"/>
        </w:rPr>
        <w:t xml:space="preserve"> “like a small child” and was unable to </w:t>
      </w:r>
      <w:r w:rsidR="00A17F39" w:rsidRPr="000875AE">
        <w:rPr>
          <w:rStyle w:val="StyleAIBodytextAsianSimSunChar"/>
          <w:rFonts w:cs="Arial"/>
          <w:sz w:val="19"/>
          <w:szCs w:val="19"/>
        </w:rPr>
        <w:t>perform</w:t>
      </w:r>
      <w:r w:rsidR="00221A8D" w:rsidRPr="000875AE">
        <w:rPr>
          <w:rStyle w:val="StyleAIBodytextAsianSimSunChar"/>
          <w:rFonts w:cs="Arial"/>
          <w:sz w:val="19"/>
          <w:szCs w:val="19"/>
        </w:rPr>
        <w:t xml:space="preserve"> </w:t>
      </w:r>
      <w:r w:rsidR="00C9538B" w:rsidRPr="000875AE">
        <w:rPr>
          <w:rStyle w:val="StyleAIBodytextAsianSimSunChar"/>
          <w:rFonts w:cs="Arial"/>
          <w:sz w:val="19"/>
          <w:szCs w:val="19"/>
        </w:rPr>
        <w:t>basic</w:t>
      </w:r>
      <w:r w:rsidR="00A17F39" w:rsidRPr="000875AE">
        <w:rPr>
          <w:rStyle w:val="StyleAIBodytextAsianSimSunChar"/>
          <w:rFonts w:cs="Arial"/>
          <w:sz w:val="19"/>
          <w:szCs w:val="19"/>
        </w:rPr>
        <w:t xml:space="preserve"> tasks</w:t>
      </w:r>
      <w:r w:rsidR="002223F5" w:rsidRPr="000875AE">
        <w:rPr>
          <w:rStyle w:val="StyleAIBodytextAsianSimSunChar"/>
          <w:rFonts w:cs="Arial"/>
          <w:sz w:val="19"/>
          <w:szCs w:val="19"/>
        </w:rPr>
        <w:t xml:space="preserve"> such as washing. The prison</w:t>
      </w:r>
      <w:r w:rsidR="00221A8D" w:rsidRPr="000875AE">
        <w:rPr>
          <w:rStyle w:val="StyleAIBodytextAsianSimSunChar"/>
          <w:rFonts w:cs="Arial"/>
          <w:sz w:val="19"/>
          <w:szCs w:val="19"/>
        </w:rPr>
        <w:t xml:space="preserve"> </w:t>
      </w:r>
      <w:r w:rsidR="002223F5" w:rsidRPr="000875AE">
        <w:rPr>
          <w:rStyle w:val="StyleAIBodytextAsianSimSunChar"/>
          <w:rFonts w:cs="Arial"/>
          <w:sz w:val="19"/>
          <w:szCs w:val="19"/>
        </w:rPr>
        <w:t xml:space="preserve">nurse told Tamara Klykh that </w:t>
      </w:r>
      <w:r w:rsidR="00B250BE" w:rsidRPr="000875AE">
        <w:rPr>
          <w:rStyle w:val="StyleAIBodytextAsianSimSunChar"/>
          <w:rFonts w:cs="Arial"/>
          <w:sz w:val="19"/>
          <w:szCs w:val="19"/>
        </w:rPr>
        <w:t xml:space="preserve">following </w:t>
      </w:r>
      <w:r w:rsidR="002223F5" w:rsidRPr="000875AE">
        <w:rPr>
          <w:rStyle w:val="StyleAIBodytextAsianSimSunChar"/>
          <w:rFonts w:cs="Arial"/>
          <w:sz w:val="19"/>
          <w:szCs w:val="19"/>
        </w:rPr>
        <w:t>his return from the psychiatric hospital</w:t>
      </w:r>
      <w:r w:rsidR="009A1342" w:rsidRPr="000875AE">
        <w:rPr>
          <w:rStyle w:val="StyleAIBodytextAsianSimSunChar"/>
          <w:rFonts w:cs="Arial"/>
          <w:sz w:val="19"/>
          <w:szCs w:val="19"/>
        </w:rPr>
        <w:t>,</w:t>
      </w:r>
      <w:r w:rsidR="002223F5" w:rsidRPr="000875AE">
        <w:rPr>
          <w:rStyle w:val="StyleAIBodytextAsianSimSunChar"/>
          <w:rFonts w:cs="Arial"/>
          <w:sz w:val="19"/>
          <w:szCs w:val="19"/>
        </w:rPr>
        <w:t xml:space="preserve"> Stan</w:t>
      </w:r>
      <w:r w:rsidR="00870870" w:rsidRPr="000875AE">
        <w:rPr>
          <w:rStyle w:val="StyleAIBodytextAsianSimSunChar"/>
          <w:rFonts w:cs="Arial"/>
          <w:sz w:val="19"/>
          <w:szCs w:val="19"/>
        </w:rPr>
        <w:t>y</w:t>
      </w:r>
      <w:r w:rsidR="002223F5" w:rsidRPr="000875AE">
        <w:rPr>
          <w:rStyle w:val="StyleAIBodytextAsianSimSunChar"/>
          <w:rFonts w:cs="Arial"/>
          <w:sz w:val="19"/>
          <w:szCs w:val="19"/>
        </w:rPr>
        <w:t>slav Klykh was unable to use his arms.</w:t>
      </w:r>
      <w:r w:rsidR="00A20B47" w:rsidRPr="000875AE">
        <w:rPr>
          <w:rStyle w:val="StyleAIBodytextAsianSimSunChar"/>
          <w:rFonts w:cs="Arial"/>
          <w:sz w:val="19"/>
          <w:szCs w:val="19"/>
        </w:rPr>
        <w:t xml:space="preserve"> There are concerns </w:t>
      </w:r>
      <w:r w:rsidR="00354365" w:rsidRPr="000875AE">
        <w:rPr>
          <w:rStyle w:val="StyleAIBodytextAsianSimSunChar"/>
          <w:rFonts w:cs="Arial"/>
          <w:sz w:val="19"/>
          <w:szCs w:val="19"/>
        </w:rPr>
        <w:t xml:space="preserve">that </w:t>
      </w:r>
      <w:r w:rsidR="000E1394" w:rsidRPr="000875AE">
        <w:rPr>
          <w:rStyle w:val="StyleAIBodytextAsianSimSunChar"/>
          <w:rFonts w:cs="Arial"/>
          <w:sz w:val="19"/>
          <w:szCs w:val="19"/>
        </w:rPr>
        <w:t>Stanyslav Klykh</w:t>
      </w:r>
      <w:r w:rsidR="00A20B47" w:rsidRPr="000875AE">
        <w:rPr>
          <w:rStyle w:val="StyleAIBodytextAsianSimSunChar"/>
          <w:rFonts w:cs="Arial"/>
          <w:sz w:val="19"/>
          <w:szCs w:val="19"/>
        </w:rPr>
        <w:t xml:space="preserve"> has not received </w:t>
      </w:r>
      <w:r w:rsidR="00354365" w:rsidRPr="000875AE">
        <w:rPr>
          <w:rStyle w:val="StyleAIBodytextAsianSimSunChar"/>
          <w:rFonts w:cs="Arial"/>
          <w:sz w:val="19"/>
          <w:szCs w:val="19"/>
        </w:rPr>
        <w:t xml:space="preserve">the </w:t>
      </w:r>
      <w:r w:rsidR="00A20B47" w:rsidRPr="000875AE">
        <w:rPr>
          <w:rStyle w:val="StyleAIBodytextAsianSimSunChar"/>
          <w:rFonts w:cs="Arial"/>
          <w:sz w:val="19"/>
          <w:szCs w:val="19"/>
        </w:rPr>
        <w:t>adequate medical care</w:t>
      </w:r>
      <w:r w:rsidR="00354365" w:rsidRPr="000875AE">
        <w:rPr>
          <w:rStyle w:val="StyleAIBodytextAsianSimSunChar"/>
          <w:rFonts w:cs="Arial"/>
          <w:sz w:val="19"/>
          <w:szCs w:val="19"/>
        </w:rPr>
        <w:t xml:space="preserve"> he requires</w:t>
      </w:r>
      <w:r w:rsidR="000E1394" w:rsidRPr="000875AE">
        <w:rPr>
          <w:rStyle w:val="StyleAIBodytextAsianSimSunChar"/>
          <w:rFonts w:cs="Arial"/>
          <w:sz w:val="19"/>
          <w:szCs w:val="19"/>
        </w:rPr>
        <w:t>.</w:t>
      </w:r>
    </w:p>
    <w:p w:rsidR="002223F5" w:rsidRPr="000875AE" w:rsidRDefault="00B00CB9" w:rsidP="000875AE">
      <w:pPr>
        <w:pStyle w:val="AIBodytext"/>
        <w:tabs>
          <w:tab w:val="clear" w:pos="567"/>
        </w:tabs>
        <w:spacing w:line="240" w:lineRule="auto"/>
        <w:rPr>
          <w:rStyle w:val="StyleAIBodytextAsianSimSunChar"/>
          <w:rFonts w:cs="Arial"/>
          <w:sz w:val="19"/>
          <w:szCs w:val="19"/>
        </w:rPr>
      </w:pPr>
      <w:r w:rsidRPr="000875AE">
        <w:rPr>
          <w:rStyle w:val="StyleAIBodytextAsianSimSunChar"/>
          <w:rFonts w:cs="Arial"/>
          <w:sz w:val="19"/>
          <w:szCs w:val="19"/>
          <w:lang w:val="en-US"/>
        </w:rPr>
        <w:t>Stanyslav Klykh is being held</w:t>
      </w:r>
      <w:r w:rsidR="00A20B47" w:rsidRPr="000875AE">
        <w:rPr>
          <w:rStyle w:val="StyleAIBodytextAsianSimSunChar"/>
          <w:rFonts w:cs="Arial"/>
          <w:sz w:val="19"/>
          <w:szCs w:val="19"/>
          <w:lang w:val="en-US"/>
        </w:rPr>
        <w:t xml:space="preserve"> </w:t>
      </w:r>
      <w:r w:rsidRPr="000875AE">
        <w:rPr>
          <w:rStyle w:val="StyleAIBodytextAsianSimSunChar"/>
          <w:rFonts w:cs="Arial"/>
          <w:sz w:val="19"/>
          <w:szCs w:val="19"/>
          <w:lang w:val="en-US"/>
        </w:rPr>
        <w:t>in Verkhneuralsk</w:t>
      </w:r>
      <w:r w:rsidR="00354365" w:rsidRPr="000875AE">
        <w:rPr>
          <w:rStyle w:val="StyleAIBodytextAsianSimSunChar"/>
          <w:rFonts w:cs="Arial"/>
          <w:sz w:val="19"/>
          <w:szCs w:val="19"/>
          <w:lang w:val="en-US"/>
        </w:rPr>
        <w:t>, more than 2</w:t>
      </w:r>
      <w:r w:rsidR="007D1A4C" w:rsidRPr="000875AE">
        <w:rPr>
          <w:rStyle w:val="StyleAIBodytextAsianSimSunChar"/>
          <w:rFonts w:cs="Arial"/>
          <w:sz w:val="19"/>
          <w:szCs w:val="19"/>
          <w:lang w:val="en-US"/>
        </w:rPr>
        <w:t>,</w:t>
      </w:r>
      <w:r w:rsidR="00354365" w:rsidRPr="000875AE">
        <w:rPr>
          <w:rStyle w:val="StyleAIBodytextAsianSimSunChar"/>
          <w:rFonts w:cs="Arial"/>
          <w:sz w:val="19"/>
          <w:szCs w:val="19"/>
          <w:lang w:val="en-US"/>
        </w:rPr>
        <w:t>500 kilometers from where his mother lives in Ukraine</w:t>
      </w:r>
      <w:r w:rsidRPr="000875AE">
        <w:rPr>
          <w:rStyle w:val="StyleAIBodytextAsianSimSunChar"/>
          <w:rFonts w:cs="Arial"/>
          <w:sz w:val="19"/>
          <w:szCs w:val="19"/>
          <w:lang w:val="en-US"/>
        </w:rPr>
        <w:t>. Stanyslav Klykh’s mother has therefore only</w:t>
      </w:r>
      <w:r w:rsidR="00E84EFC" w:rsidRPr="000875AE">
        <w:rPr>
          <w:rStyle w:val="StyleAIBodytextAsianSimSunChar"/>
          <w:rFonts w:cs="Arial"/>
          <w:sz w:val="19"/>
          <w:szCs w:val="19"/>
        </w:rPr>
        <w:t xml:space="preserve"> twice been </w:t>
      </w:r>
      <w:r w:rsidR="002223F5" w:rsidRPr="000875AE">
        <w:rPr>
          <w:rStyle w:val="StyleAIBodytextAsianSimSunChar"/>
          <w:rFonts w:cs="Arial"/>
          <w:sz w:val="19"/>
          <w:szCs w:val="19"/>
        </w:rPr>
        <w:t xml:space="preserve">able to visit </w:t>
      </w:r>
      <w:r w:rsidRPr="000875AE">
        <w:rPr>
          <w:rStyle w:val="StyleAIBodytextAsianSimSunChar"/>
          <w:rFonts w:cs="Arial"/>
          <w:sz w:val="19"/>
          <w:szCs w:val="19"/>
          <w:lang w:val="en-US"/>
        </w:rPr>
        <w:t>her son</w:t>
      </w:r>
      <w:r w:rsidR="00E84EFC" w:rsidRPr="000875AE">
        <w:rPr>
          <w:rStyle w:val="StyleAIBodytextAsianSimSunChar"/>
          <w:rFonts w:cs="Arial"/>
          <w:sz w:val="19"/>
          <w:szCs w:val="19"/>
          <w:lang w:val="en-US"/>
        </w:rPr>
        <w:t xml:space="preserve"> </w:t>
      </w:r>
      <w:r w:rsidRPr="000875AE">
        <w:rPr>
          <w:rStyle w:val="StyleAIBodytextAsianSimSunChar"/>
          <w:rFonts w:cs="Arial"/>
          <w:sz w:val="19"/>
          <w:szCs w:val="19"/>
        </w:rPr>
        <w:t xml:space="preserve">since he’s been </w:t>
      </w:r>
      <w:r w:rsidR="00A50862" w:rsidRPr="000875AE">
        <w:rPr>
          <w:rStyle w:val="StyleAIBodytextAsianSimSunChar"/>
          <w:rFonts w:cs="Arial"/>
          <w:sz w:val="19"/>
          <w:szCs w:val="19"/>
        </w:rPr>
        <w:t>detained</w:t>
      </w:r>
      <w:r w:rsidR="003700AB" w:rsidRPr="000875AE">
        <w:rPr>
          <w:rStyle w:val="StyleAIBodytextAsianSimSunChar"/>
          <w:rFonts w:cs="Arial"/>
          <w:sz w:val="19"/>
          <w:szCs w:val="19"/>
        </w:rPr>
        <w:t xml:space="preserve"> in 2014</w:t>
      </w:r>
      <w:r w:rsidR="002223F5" w:rsidRPr="000875AE">
        <w:rPr>
          <w:rStyle w:val="StyleAIBodytextAsianSimSunChar"/>
          <w:rFonts w:cs="Arial"/>
          <w:sz w:val="19"/>
          <w:szCs w:val="19"/>
        </w:rPr>
        <w:t>.</w:t>
      </w:r>
    </w:p>
    <w:p w:rsidR="000875AE" w:rsidRPr="00E35808" w:rsidRDefault="000875AE" w:rsidP="000875AE">
      <w:pPr>
        <w:rPr>
          <w:rFonts w:ascii="Arial" w:eastAsia="Calibri" w:hAnsi="Arial" w:cs="Arial"/>
          <w:b/>
          <w:sz w:val="20"/>
          <w:szCs w:val="20"/>
        </w:rPr>
      </w:pPr>
      <w:r w:rsidRPr="00E35808">
        <w:rPr>
          <w:rFonts w:ascii="Arial" w:eastAsia="Calibri" w:hAnsi="Arial" w:cs="Arial"/>
          <w:b/>
          <w:sz w:val="20"/>
          <w:szCs w:val="20"/>
        </w:rPr>
        <w:t>1) TAKE ACTION</w:t>
      </w:r>
    </w:p>
    <w:p w:rsidR="000875AE" w:rsidRPr="00E35808" w:rsidRDefault="000875AE" w:rsidP="000875A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A20B47" w:rsidRPr="000875AE" w:rsidRDefault="007D5A2C" w:rsidP="000875AE">
      <w:pPr>
        <w:numPr>
          <w:ilvl w:val="0"/>
          <w:numId w:val="2"/>
        </w:numPr>
        <w:tabs>
          <w:tab w:val="clear" w:pos="284"/>
        </w:tabs>
        <w:rPr>
          <w:rFonts w:ascii="Arial" w:hAnsi="Arial" w:cs="Arial"/>
          <w:sz w:val="19"/>
          <w:szCs w:val="19"/>
        </w:rPr>
      </w:pPr>
      <w:r w:rsidRPr="000875AE">
        <w:rPr>
          <w:rFonts w:ascii="Arial" w:hAnsi="Arial" w:cs="Arial"/>
          <w:sz w:val="19"/>
          <w:szCs w:val="19"/>
        </w:rPr>
        <w:t xml:space="preserve">Calling on the Russian authorities </w:t>
      </w:r>
      <w:r w:rsidR="00354365" w:rsidRPr="000875AE">
        <w:rPr>
          <w:rFonts w:ascii="Arial" w:hAnsi="Arial" w:cs="Arial"/>
          <w:sz w:val="19"/>
          <w:szCs w:val="19"/>
        </w:rPr>
        <w:t>to immediately disclose the details of the treatment and medication Stanyslav Klykh was forced to take and ensure he has access to the adequate medical treatment he may require, including</w:t>
      </w:r>
      <w:r w:rsidR="00A20B47" w:rsidRPr="000875AE">
        <w:rPr>
          <w:rFonts w:ascii="Arial" w:hAnsi="Arial" w:cs="Arial"/>
          <w:sz w:val="19"/>
          <w:szCs w:val="19"/>
        </w:rPr>
        <w:t xml:space="preserve"> a full mental healthcare assessment by an independent expert;</w:t>
      </w:r>
    </w:p>
    <w:p w:rsidR="00DB6224" w:rsidRPr="000875AE" w:rsidRDefault="00DC24C0" w:rsidP="000875AE">
      <w:pPr>
        <w:numPr>
          <w:ilvl w:val="0"/>
          <w:numId w:val="2"/>
        </w:numPr>
        <w:tabs>
          <w:tab w:val="clear" w:pos="284"/>
        </w:tabs>
        <w:rPr>
          <w:rFonts w:ascii="Arial" w:hAnsi="Arial" w:cs="Arial"/>
          <w:sz w:val="19"/>
          <w:szCs w:val="19"/>
        </w:rPr>
      </w:pPr>
      <w:r w:rsidRPr="000875AE">
        <w:rPr>
          <w:rFonts w:ascii="Arial" w:hAnsi="Arial" w:cs="Arial"/>
          <w:sz w:val="19"/>
          <w:szCs w:val="19"/>
        </w:rPr>
        <w:t>Urging the authorities</w:t>
      </w:r>
      <w:r w:rsidR="00A20B47" w:rsidRPr="000875AE">
        <w:rPr>
          <w:rFonts w:ascii="Arial" w:hAnsi="Arial" w:cs="Arial"/>
          <w:sz w:val="19"/>
          <w:szCs w:val="19"/>
        </w:rPr>
        <w:t xml:space="preserve"> to</w:t>
      </w:r>
      <w:r w:rsidR="007D5A2C" w:rsidRPr="000875AE">
        <w:rPr>
          <w:rFonts w:ascii="Arial" w:hAnsi="Arial" w:cs="Arial"/>
          <w:sz w:val="19"/>
          <w:szCs w:val="19"/>
        </w:rPr>
        <w:t xml:space="preserve"> carry out a prompt, thorough, independent and impartial investigation into Stanyslav Klykh’s allegations of torture</w:t>
      </w:r>
      <w:r w:rsidR="00F9209D" w:rsidRPr="000875AE">
        <w:rPr>
          <w:rFonts w:ascii="Arial" w:hAnsi="Arial" w:cs="Arial"/>
          <w:sz w:val="19"/>
          <w:szCs w:val="19"/>
        </w:rPr>
        <w:t xml:space="preserve"> and other ill-treatment</w:t>
      </w:r>
      <w:r w:rsidR="00BC5BE6" w:rsidRPr="000875AE">
        <w:rPr>
          <w:rFonts w:ascii="Arial" w:hAnsi="Arial" w:cs="Arial"/>
          <w:sz w:val="19"/>
          <w:szCs w:val="19"/>
        </w:rPr>
        <w:t xml:space="preserve"> and ensure his </w:t>
      </w:r>
      <w:r w:rsidR="00F52FE8" w:rsidRPr="000875AE">
        <w:rPr>
          <w:rFonts w:ascii="Arial" w:hAnsi="Arial" w:cs="Arial"/>
          <w:sz w:val="19"/>
          <w:szCs w:val="19"/>
        </w:rPr>
        <w:t>access to effective remedies</w:t>
      </w:r>
      <w:r w:rsidR="00DB6224" w:rsidRPr="000875AE">
        <w:rPr>
          <w:rFonts w:ascii="Arial" w:hAnsi="Arial" w:cs="Arial"/>
          <w:sz w:val="19"/>
          <w:szCs w:val="19"/>
        </w:rPr>
        <w:t>;</w:t>
      </w:r>
    </w:p>
    <w:p w:rsidR="00DC24C0" w:rsidRDefault="00472478" w:rsidP="000875AE">
      <w:pPr>
        <w:numPr>
          <w:ilvl w:val="0"/>
          <w:numId w:val="3"/>
        </w:numPr>
        <w:tabs>
          <w:tab w:val="clear" w:pos="284"/>
        </w:tabs>
        <w:rPr>
          <w:rFonts w:cs="Arial"/>
        </w:rPr>
      </w:pPr>
      <w:r w:rsidRPr="000875AE">
        <w:rPr>
          <w:rFonts w:ascii="Arial" w:hAnsi="Arial" w:cs="Arial"/>
          <w:sz w:val="19"/>
          <w:szCs w:val="19"/>
        </w:rPr>
        <w:t xml:space="preserve">Urging the authorities to transfer Stanyslav Klykh to a prison colony closer to the </w:t>
      </w:r>
      <w:r w:rsidR="00A20B47" w:rsidRPr="000875AE">
        <w:rPr>
          <w:rFonts w:ascii="Arial" w:hAnsi="Arial" w:cs="Arial"/>
          <w:sz w:val="19"/>
          <w:szCs w:val="19"/>
        </w:rPr>
        <w:t>Ukrainian</w:t>
      </w:r>
      <w:r w:rsidRPr="000875AE">
        <w:rPr>
          <w:rFonts w:ascii="Arial" w:hAnsi="Arial" w:cs="Arial"/>
          <w:sz w:val="19"/>
          <w:szCs w:val="19"/>
        </w:rPr>
        <w:t xml:space="preserve"> border</w:t>
      </w:r>
      <w:r w:rsidR="00022427" w:rsidRPr="000875AE">
        <w:rPr>
          <w:rFonts w:ascii="Arial" w:hAnsi="Arial" w:cs="Arial"/>
          <w:sz w:val="19"/>
          <w:szCs w:val="19"/>
        </w:rPr>
        <w:t xml:space="preserve"> </w:t>
      </w:r>
      <w:r w:rsidR="00F9209D" w:rsidRPr="000875AE">
        <w:rPr>
          <w:rFonts w:ascii="Arial" w:hAnsi="Arial" w:cs="Arial"/>
          <w:sz w:val="19"/>
          <w:szCs w:val="19"/>
        </w:rPr>
        <w:t xml:space="preserve">and ensure he has regular access </w:t>
      </w:r>
      <w:r w:rsidRPr="000875AE">
        <w:rPr>
          <w:rFonts w:ascii="Arial" w:hAnsi="Arial" w:cs="Arial"/>
          <w:sz w:val="19"/>
          <w:szCs w:val="19"/>
        </w:rPr>
        <w:t>to visits from his mother</w:t>
      </w:r>
      <w:r w:rsidR="00DC24C0" w:rsidRPr="00343D12">
        <w:rPr>
          <w:rFonts w:ascii="Arial" w:hAnsi="Arial" w:cs="Arial"/>
          <w:sz w:val="20"/>
          <w:szCs w:val="20"/>
        </w:rPr>
        <w:t>.</w:t>
      </w:r>
    </w:p>
    <w:p w:rsidR="00DC24C0" w:rsidRDefault="00DC24C0" w:rsidP="000875AE">
      <w:pPr>
        <w:pStyle w:val="AITableHeading"/>
        <w:tabs>
          <w:tab w:val="clear" w:pos="567"/>
        </w:tabs>
      </w:pPr>
    </w:p>
    <w:p w:rsidR="005534BC" w:rsidRDefault="000875AE" w:rsidP="000875AE">
      <w:pPr>
        <w:pStyle w:val="AITableHeading"/>
        <w:tabs>
          <w:tab w:val="clear" w:pos="567"/>
        </w:tabs>
      </w:pPr>
      <w:r>
        <w:rPr>
          <w:rFonts w:eastAsia="Calibri" w:cs="Arial"/>
        </w:rPr>
        <w:t xml:space="preserve">Contact these two officials by </w:t>
      </w:r>
      <w:r w:rsidR="00FF31E7" w:rsidRPr="00FF31E7">
        <w:t>1</w:t>
      </w:r>
      <w:r w:rsidR="004B0D1D">
        <w:t>9</w:t>
      </w:r>
      <w:r>
        <w:t xml:space="preserve"> January, 2018</w:t>
      </w:r>
      <w:r w:rsidR="0026766F" w:rsidRPr="00F95961">
        <w:t>:</w:t>
      </w:r>
    </w:p>
    <w:p w:rsidR="005534BC" w:rsidRDefault="005534BC" w:rsidP="000875AE">
      <w:pPr>
        <w:pStyle w:val="AIAddressText"/>
        <w:tabs>
          <w:tab w:val="clear" w:pos="567"/>
        </w:tabs>
        <w:spacing w:line="240" w:lineRule="auto"/>
        <w:rPr>
          <w:rFonts w:cs="Arial"/>
          <w:sz w:val="16"/>
          <w:szCs w:val="16"/>
        </w:rPr>
        <w:sectPr w:rsidR="005534BC" w:rsidSect="000875A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061047" w:rsidRDefault="00061047" w:rsidP="000875AE">
      <w:pPr>
        <w:pStyle w:val="AIAddressText"/>
        <w:tabs>
          <w:tab w:val="clear" w:pos="567"/>
        </w:tabs>
        <w:spacing w:line="240" w:lineRule="auto"/>
        <w:rPr>
          <w:rFonts w:cs="Arial"/>
          <w:sz w:val="16"/>
          <w:szCs w:val="16"/>
          <w:u w:val="single"/>
        </w:rPr>
      </w:pPr>
      <w:r w:rsidRPr="00061047">
        <w:rPr>
          <w:rFonts w:cs="Arial"/>
          <w:sz w:val="16"/>
          <w:szCs w:val="16"/>
          <w:u w:val="single"/>
        </w:rPr>
        <w:t>Prosecutor General</w:t>
      </w:r>
    </w:p>
    <w:p w:rsidR="00061047" w:rsidRPr="00061047" w:rsidRDefault="00725DC8" w:rsidP="000875AE">
      <w:pPr>
        <w:pStyle w:val="AIAddressText"/>
        <w:tabs>
          <w:tab w:val="clear" w:pos="567"/>
        </w:tabs>
        <w:spacing w:line="240" w:lineRule="auto"/>
        <w:rPr>
          <w:rFonts w:cs="Arial"/>
          <w:sz w:val="16"/>
          <w:szCs w:val="16"/>
        </w:rPr>
      </w:pPr>
      <w:r>
        <w:rPr>
          <w:rFonts w:cs="Arial"/>
          <w:sz w:val="16"/>
          <w:szCs w:val="16"/>
        </w:rPr>
        <w:t xml:space="preserve">Yurii Yakovlevich </w:t>
      </w:r>
      <w:r w:rsidR="00061047">
        <w:rPr>
          <w:rFonts w:cs="Arial"/>
          <w:sz w:val="16"/>
          <w:szCs w:val="16"/>
        </w:rPr>
        <w:t>Chaika</w:t>
      </w:r>
    </w:p>
    <w:p w:rsidR="005534BC" w:rsidRDefault="00061047" w:rsidP="000875AE">
      <w:pPr>
        <w:pStyle w:val="AIAddressText"/>
        <w:tabs>
          <w:tab w:val="clear" w:pos="567"/>
        </w:tabs>
        <w:spacing w:line="240" w:lineRule="auto"/>
        <w:rPr>
          <w:rFonts w:cs="Arial"/>
          <w:sz w:val="16"/>
          <w:szCs w:val="16"/>
        </w:rPr>
      </w:pPr>
      <w:r>
        <w:rPr>
          <w:rFonts w:cs="Arial"/>
          <w:sz w:val="16"/>
          <w:szCs w:val="16"/>
        </w:rPr>
        <w:t>Prosecutor General’s Office</w:t>
      </w:r>
    </w:p>
    <w:p w:rsidR="00061047" w:rsidRDefault="00061047" w:rsidP="000875AE">
      <w:pPr>
        <w:pStyle w:val="AIAddressText"/>
        <w:tabs>
          <w:tab w:val="clear" w:pos="567"/>
        </w:tabs>
        <w:spacing w:line="240" w:lineRule="auto"/>
        <w:rPr>
          <w:rFonts w:cs="Arial"/>
          <w:sz w:val="16"/>
          <w:szCs w:val="16"/>
        </w:rPr>
      </w:pPr>
      <w:r>
        <w:rPr>
          <w:rFonts w:cs="Arial"/>
          <w:sz w:val="16"/>
          <w:szCs w:val="16"/>
        </w:rPr>
        <w:t>ul. B. Dmitrovka, d.15a 125993 Moscow</w:t>
      </w:r>
    </w:p>
    <w:p w:rsidR="00061047" w:rsidRDefault="00061047" w:rsidP="000875AE">
      <w:pPr>
        <w:pStyle w:val="AIAddressText"/>
        <w:tabs>
          <w:tab w:val="clear" w:pos="567"/>
        </w:tabs>
        <w:spacing w:line="240" w:lineRule="auto"/>
        <w:rPr>
          <w:rFonts w:cs="Arial"/>
          <w:sz w:val="16"/>
          <w:szCs w:val="16"/>
        </w:rPr>
      </w:pPr>
      <w:r>
        <w:rPr>
          <w:rFonts w:cs="Arial"/>
          <w:sz w:val="16"/>
          <w:szCs w:val="16"/>
        </w:rPr>
        <w:t>GSP- 3</w:t>
      </w:r>
    </w:p>
    <w:p w:rsidR="00061047" w:rsidRDefault="00061047" w:rsidP="000875AE">
      <w:pPr>
        <w:pStyle w:val="AIAddressText"/>
        <w:tabs>
          <w:tab w:val="clear" w:pos="567"/>
        </w:tabs>
        <w:spacing w:line="240" w:lineRule="auto"/>
        <w:rPr>
          <w:rFonts w:cs="Arial"/>
          <w:sz w:val="16"/>
          <w:szCs w:val="16"/>
        </w:rPr>
      </w:pPr>
      <w:r>
        <w:rPr>
          <w:rFonts w:cs="Arial"/>
          <w:sz w:val="16"/>
          <w:szCs w:val="16"/>
        </w:rPr>
        <w:t>Fax: +7 495 987 5841/ +7 495 692 1725</w:t>
      </w:r>
    </w:p>
    <w:p w:rsidR="00061047" w:rsidRPr="00061047" w:rsidRDefault="00061047" w:rsidP="000875AE">
      <w:pPr>
        <w:pStyle w:val="AIAddressText"/>
        <w:tabs>
          <w:tab w:val="clear" w:pos="567"/>
        </w:tabs>
        <w:spacing w:line="240" w:lineRule="auto"/>
        <w:rPr>
          <w:rFonts w:cs="Arial"/>
          <w:b/>
          <w:sz w:val="16"/>
          <w:szCs w:val="16"/>
        </w:rPr>
      </w:pPr>
      <w:r w:rsidRPr="00061047">
        <w:rPr>
          <w:rFonts w:cs="Arial"/>
          <w:b/>
          <w:sz w:val="16"/>
          <w:szCs w:val="16"/>
        </w:rPr>
        <w:t>Salutation: Dear Prosecutor General</w:t>
      </w:r>
    </w:p>
    <w:p w:rsidR="000875AE" w:rsidRDefault="000875AE" w:rsidP="00E4222C">
      <w:pPr>
        <w:pStyle w:val="PlainText"/>
        <w:rPr>
          <w:rFonts w:ascii="Courier New" w:hAnsi="Courier New" w:cs="Courier New"/>
        </w:rPr>
      </w:pPr>
    </w:p>
    <w:p w:rsidR="000875AE" w:rsidRPr="000875AE" w:rsidRDefault="000875AE" w:rsidP="00E4222C">
      <w:pPr>
        <w:pStyle w:val="PlainText"/>
        <w:rPr>
          <w:rFonts w:ascii="Arial" w:hAnsi="Arial" w:cs="Arial"/>
          <w:sz w:val="16"/>
          <w:szCs w:val="16"/>
          <w:u w:val="single"/>
        </w:rPr>
      </w:pPr>
      <w:r w:rsidRPr="000875AE">
        <w:rPr>
          <w:rFonts w:ascii="Arial" w:hAnsi="Arial" w:cs="Arial"/>
          <w:sz w:val="16"/>
          <w:szCs w:val="16"/>
          <w:u w:val="single"/>
        </w:rPr>
        <w:t>Ambassador Anatoly Antonov, Embassy of the Russian Federation</w:t>
      </w:r>
    </w:p>
    <w:p w:rsidR="000875AE" w:rsidRPr="000875AE" w:rsidRDefault="000875AE" w:rsidP="00E4222C">
      <w:pPr>
        <w:pStyle w:val="PlainText"/>
        <w:rPr>
          <w:rFonts w:ascii="Arial" w:hAnsi="Arial" w:cs="Arial"/>
          <w:sz w:val="16"/>
          <w:szCs w:val="16"/>
        </w:rPr>
      </w:pPr>
      <w:r w:rsidRPr="000875AE">
        <w:rPr>
          <w:rFonts w:ascii="Arial" w:hAnsi="Arial" w:cs="Arial"/>
          <w:sz w:val="16"/>
          <w:szCs w:val="16"/>
        </w:rPr>
        <w:t>2650 Wisconsin Ave. NW, Washington DC 20007</w:t>
      </w:r>
    </w:p>
    <w:p w:rsidR="000875AE" w:rsidRPr="000875AE" w:rsidRDefault="000875AE" w:rsidP="00E4222C">
      <w:pPr>
        <w:pStyle w:val="PlainText"/>
        <w:rPr>
          <w:rFonts w:ascii="Arial" w:hAnsi="Arial" w:cs="Arial"/>
          <w:sz w:val="16"/>
          <w:szCs w:val="16"/>
        </w:rPr>
      </w:pPr>
      <w:r w:rsidRPr="000875AE">
        <w:rPr>
          <w:rFonts w:ascii="Arial" w:hAnsi="Arial" w:cs="Arial"/>
          <w:sz w:val="16"/>
          <w:szCs w:val="16"/>
        </w:rPr>
        <w:t>Phone: 1 202 298 5700  I  Fax: 1 202 298 5735</w:t>
      </w:r>
    </w:p>
    <w:p w:rsidR="000875AE" w:rsidRPr="000875AE" w:rsidRDefault="000875AE" w:rsidP="00E4222C">
      <w:pPr>
        <w:pStyle w:val="PlainText"/>
        <w:rPr>
          <w:rFonts w:ascii="Arial" w:hAnsi="Arial" w:cs="Arial"/>
          <w:sz w:val="16"/>
          <w:szCs w:val="16"/>
        </w:rPr>
      </w:pPr>
      <w:r w:rsidRPr="000875AE">
        <w:rPr>
          <w:rFonts w:ascii="Arial" w:hAnsi="Arial" w:cs="Arial"/>
          <w:sz w:val="16"/>
          <w:szCs w:val="16"/>
        </w:rPr>
        <w:t xml:space="preserve">Email: </w:t>
      </w:r>
      <w:hyperlink r:id="rId12" w:history="1">
        <w:r w:rsidRPr="000875AE">
          <w:rPr>
            <w:rStyle w:val="Hyperlink"/>
            <w:rFonts w:ascii="Arial" w:hAnsi="Arial" w:cs="Arial"/>
            <w:color w:val="auto"/>
            <w:sz w:val="16"/>
            <w:szCs w:val="16"/>
          </w:rPr>
          <w:t>rusembusa@mid.ru</w:t>
        </w:r>
      </w:hyperlink>
    </w:p>
    <w:p w:rsidR="000875AE" w:rsidRPr="000875AE" w:rsidRDefault="000875AE" w:rsidP="00E4222C">
      <w:pPr>
        <w:pStyle w:val="PlainText"/>
        <w:rPr>
          <w:rFonts w:ascii="Arial" w:hAnsi="Arial" w:cs="Arial"/>
          <w:sz w:val="16"/>
          <w:szCs w:val="16"/>
        </w:rPr>
      </w:pPr>
      <w:r w:rsidRPr="000875AE">
        <w:rPr>
          <w:rFonts w:ascii="Arial" w:hAnsi="Arial" w:cs="Arial"/>
          <w:sz w:val="16"/>
          <w:szCs w:val="16"/>
        </w:rPr>
        <w:t>Twitter: @mfa_russia</w:t>
      </w:r>
    </w:p>
    <w:p w:rsidR="000875AE" w:rsidRPr="000875AE" w:rsidRDefault="000875AE" w:rsidP="00E4222C">
      <w:pPr>
        <w:pStyle w:val="PlainText"/>
        <w:rPr>
          <w:rFonts w:ascii="Arial" w:hAnsi="Arial" w:cs="Arial"/>
          <w:b/>
          <w:sz w:val="16"/>
          <w:szCs w:val="16"/>
        </w:rPr>
      </w:pPr>
      <w:r w:rsidRPr="000875AE">
        <w:rPr>
          <w:rFonts w:ascii="Arial" w:hAnsi="Arial" w:cs="Arial"/>
          <w:b/>
          <w:sz w:val="16"/>
          <w:szCs w:val="16"/>
        </w:rPr>
        <w:t>Salutation: Dear Ambassador</w:t>
      </w:r>
    </w:p>
    <w:p w:rsidR="000875AE" w:rsidRDefault="000875AE" w:rsidP="00E4222C">
      <w:pPr>
        <w:pStyle w:val="PlainText"/>
        <w:rPr>
          <w:rFonts w:ascii="Arial" w:hAnsi="Arial" w:cs="Arial"/>
          <w:sz w:val="16"/>
          <w:szCs w:val="16"/>
        </w:rPr>
      </w:pPr>
    </w:p>
    <w:p w:rsidR="000875AE" w:rsidRDefault="000875AE" w:rsidP="00E4222C">
      <w:pPr>
        <w:pStyle w:val="PlainText"/>
        <w:rPr>
          <w:rFonts w:ascii="Arial" w:hAnsi="Arial" w:cs="Arial"/>
          <w:sz w:val="16"/>
          <w:szCs w:val="16"/>
        </w:rPr>
        <w:sectPr w:rsidR="000875AE" w:rsidSect="000875AE">
          <w:type w:val="continuous"/>
          <w:pgSz w:w="12240" w:h="15840" w:code="1"/>
          <w:pgMar w:top="720" w:right="720" w:bottom="2160" w:left="720" w:header="0" w:footer="567" w:gutter="0"/>
          <w:cols w:num="2" w:space="567"/>
          <w:titlePg/>
          <w:docGrid w:linePitch="360"/>
        </w:sectPr>
      </w:pPr>
    </w:p>
    <w:p w:rsidR="000875AE" w:rsidRPr="009B1268" w:rsidRDefault="000875AE" w:rsidP="000875A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875AE" w:rsidRPr="000875AE" w:rsidRDefault="000875AE" w:rsidP="000875AE">
      <w:pPr>
        <w:autoSpaceDE w:val="0"/>
        <w:autoSpaceDN w:val="0"/>
        <w:adjustRightInd w:val="0"/>
        <w:rPr>
          <w:rFonts w:ascii="Arial" w:hAnsi="Arial" w:cs="Arial"/>
          <w:color w:val="000000"/>
          <w:sz w:val="19"/>
          <w:szCs w:val="19"/>
        </w:rPr>
      </w:pPr>
      <w:hyperlink r:id="rId13" w:history="1">
        <w:r w:rsidRPr="000875AE">
          <w:rPr>
            <w:rStyle w:val="Hyperlink"/>
            <w:rFonts w:ascii="Arial" w:hAnsi="Arial" w:cs="Arial"/>
            <w:sz w:val="19"/>
            <w:szCs w:val="19"/>
          </w:rPr>
          <w:t>Click here</w:t>
        </w:r>
      </w:hyperlink>
      <w:r w:rsidRPr="000875AE">
        <w:rPr>
          <w:rFonts w:ascii="Arial" w:hAnsi="Arial" w:cs="Arial"/>
          <w:color w:val="000000"/>
          <w:sz w:val="19"/>
          <w:szCs w:val="19"/>
        </w:rPr>
        <w:t xml:space="preserve"> to let us know if you took action on this case! </w:t>
      </w:r>
      <w:r w:rsidRPr="000875AE">
        <w:rPr>
          <w:rFonts w:ascii="Arial" w:hAnsi="Arial" w:cs="Arial"/>
          <w:i/>
          <w:iCs/>
          <w:color w:val="000000"/>
          <w:sz w:val="19"/>
          <w:szCs w:val="19"/>
        </w:rPr>
        <w:t>This is Urgent Action 157.16</w:t>
      </w:r>
      <w:r w:rsidRPr="000875AE">
        <w:rPr>
          <w:rFonts w:ascii="Arial" w:hAnsi="Arial" w:cs="Arial"/>
          <w:i/>
          <w:iCs/>
          <w:color w:val="000000"/>
          <w:sz w:val="19"/>
          <w:szCs w:val="19"/>
        </w:rPr>
        <w:t xml:space="preserve"> </w:t>
      </w:r>
    </w:p>
    <w:p w:rsidR="000875AE" w:rsidRPr="000875AE" w:rsidRDefault="000875AE" w:rsidP="000875AE">
      <w:pPr>
        <w:rPr>
          <w:rFonts w:ascii="Arial" w:hAnsi="Arial" w:cs="Arial"/>
          <w:color w:val="000000"/>
          <w:sz w:val="19"/>
          <w:szCs w:val="19"/>
        </w:rPr>
      </w:pPr>
      <w:r w:rsidRPr="000875AE">
        <w:rPr>
          <w:rFonts w:ascii="Arial" w:hAnsi="Arial" w:cs="Arial"/>
          <w:color w:val="000000"/>
          <w:sz w:val="19"/>
          <w:szCs w:val="19"/>
        </w:rPr>
        <w:t>Here's why it is so important to report your actions: we record the actions taken on each case—letters, emails, calls and tweets—and use that information in our advocacy.</w:t>
      </w:r>
    </w:p>
    <w:p w:rsidR="000875AE" w:rsidRPr="000875AE" w:rsidRDefault="000875AE" w:rsidP="00E4222C">
      <w:pPr>
        <w:pStyle w:val="PlainText"/>
        <w:rPr>
          <w:rFonts w:ascii="Arial" w:hAnsi="Arial" w:cs="Arial"/>
          <w:sz w:val="16"/>
          <w:szCs w:val="16"/>
        </w:rPr>
      </w:pPr>
    </w:p>
    <w:p w:rsidR="000875AE" w:rsidRPr="00E4222C" w:rsidRDefault="000875AE" w:rsidP="00E4222C">
      <w:pPr>
        <w:pStyle w:val="PlainText"/>
        <w:rPr>
          <w:rFonts w:ascii="Courier New" w:hAnsi="Courier New" w:cs="Courier New"/>
        </w:rPr>
      </w:pPr>
    </w:p>
    <w:p w:rsidR="000875AE" w:rsidRPr="00E4222C" w:rsidRDefault="000875AE" w:rsidP="00E4222C">
      <w:pPr>
        <w:pStyle w:val="PlainText"/>
        <w:rPr>
          <w:rFonts w:ascii="Courier New" w:hAnsi="Courier New" w:cs="Courier New"/>
        </w:rPr>
      </w:pPr>
    </w:p>
    <w:p w:rsidR="0026766F" w:rsidRPr="00F95961" w:rsidRDefault="0026766F" w:rsidP="000875AE">
      <w:pPr>
        <w:pStyle w:val="AIUASecondHeading"/>
        <w:spacing w:line="240" w:lineRule="auto"/>
        <w:rPr>
          <w:rFonts w:ascii="Arial" w:hAnsi="Arial" w:cs="Arial"/>
        </w:rPr>
      </w:pPr>
      <w:r w:rsidRPr="00F95961">
        <w:rPr>
          <w:rFonts w:ascii="Arial" w:hAnsi="Arial" w:cs="Arial"/>
        </w:rPr>
        <w:t>URGENT ACTION</w:t>
      </w:r>
    </w:p>
    <w:p w:rsidR="0026766F" w:rsidRPr="00BC1B4E" w:rsidRDefault="00BC1B4E" w:rsidP="000875AE">
      <w:pPr>
        <w:rPr>
          <w:rStyle w:val="AIHeadline"/>
          <w:rFonts w:cs="Arial"/>
          <w:snapToGrid w:val="0"/>
          <w:sz w:val="33"/>
          <w:szCs w:val="33"/>
          <w:lang w:val="en-US"/>
        </w:rPr>
      </w:pPr>
      <w:r w:rsidRPr="00BC1B4E">
        <w:rPr>
          <w:rStyle w:val="AIHeadline"/>
          <w:rFonts w:cs="Arial"/>
          <w:snapToGrid w:val="0"/>
          <w:sz w:val="33"/>
          <w:szCs w:val="33"/>
        </w:rPr>
        <w:t>PRISONER SUBJECTED TO FORCED PSYCHIATRIC TREATMENT</w:t>
      </w:r>
    </w:p>
    <w:p w:rsidR="0026766F" w:rsidRPr="00F95961" w:rsidRDefault="0026766F" w:rsidP="000875AE">
      <w:pPr>
        <w:pStyle w:val="Heading2"/>
        <w:spacing w:before="120" w:after="120" w:line="240" w:lineRule="auto"/>
        <w:rPr>
          <w:rFonts w:ascii="Arial" w:hAnsi="Arial" w:cs="Arial"/>
        </w:rPr>
      </w:pPr>
      <w:r w:rsidRPr="00F95961">
        <w:rPr>
          <w:rFonts w:ascii="Arial" w:hAnsi="Arial" w:cs="Arial"/>
        </w:rPr>
        <w:t>ADditional Information</w:t>
      </w:r>
    </w:p>
    <w:p w:rsidR="00644ED0" w:rsidRDefault="00644ED0" w:rsidP="000875AE">
      <w:pPr>
        <w:rPr>
          <w:rFonts w:ascii="Arial" w:hAnsi="Arial" w:cs="Arial"/>
          <w:sz w:val="18"/>
          <w:szCs w:val="20"/>
          <w:lang w:val="en-US" w:eastAsia="en-US"/>
        </w:rPr>
      </w:pPr>
      <w:r w:rsidRPr="00644ED0">
        <w:rPr>
          <w:rFonts w:ascii="Arial" w:hAnsi="Arial" w:cs="Arial"/>
          <w:sz w:val="18"/>
          <w:szCs w:val="20"/>
          <w:lang w:val="en-US" w:eastAsia="en-US"/>
        </w:rPr>
        <w:t>Stan</w:t>
      </w:r>
      <w:r w:rsidR="00DB6224">
        <w:rPr>
          <w:rFonts w:ascii="Arial" w:hAnsi="Arial" w:cs="Arial"/>
          <w:sz w:val="18"/>
          <w:szCs w:val="20"/>
          <w:lang w:val="en-US" w:eastAsia="en-US"/>
        </w:rPr>
        <w:t>y</w:t>
      </w:r>
      <w:r w:rsidRPr="00644ED0">
        <w:rPr>
          <w:rFonts w:ascii="Arial" w:hAnsi="Arial" w:cs="Arial"/>
          <w:sz w:val="18"/>
          <w:szCs w:val="20"/>
          <w:lang w:val="en-US" w:eastAsia="en-US"/>
        </w:rPr>
        <w:t xml:space="preserve">slav Klykh and </w:t>
      </w:r>
      <w:r w:rsidR="008E135B">
        <w:rPr>
          <w:rFonts w:ascii="Arial" w:hAnsi="Arial" w:cs="Arial"/>
          <w:sz w:val="18"/>
          <w:szCs w:val="20"/>
          <w:lang w:val="en-US" w:eastAsia="en-US"/>
        </w:rPr>
        <w:t xml:space="preserve">his co-defendant </w:t>
      </w:r>
      <w:r w:rsidRPr="00644ED0">
        <w:rPr>
          <w:rFonts w:ascii="Arial" w:hAnsi="Arial" w:cs="Arial"/>
          <w:sz w:val="18"/>
          <w:szCs w:val="20"/>
          <w:lang w:val="en-US" w:eastAsia="en-US"/>
        </w:rPr>
        <w:t xml:space="preserve">Mykola Karpyuk were sentenced on 26 May </w:t>
      </w:r>
      <w:r w:rsidR="003B54C2">
        <w:rPr>
          <w:rFonts w:ascii="Arial" w:hAnsi="Arial" w:cs="Arial"/>
          <w:sz w:val="18"/>
          <w:szCs w:val="20"/>
          <w:lang w:val="en-US" w:eastAsia="en-US"/>
        </w:rPr>
        <w:t xml:space="preserve">2016 </w:t>
      </w:r>
      <w:r w:rsidRPr="00644ED0">
        <w:rPr>
          <w:rFonts w:ascii="Arial" w:hAnsi="Arial" w:cs="Arial"/>
          <w:sz w:val="18"/>
          <w:szCs w:val="20"/>
          <w:lang w:val="en-US" w:eastAsia="en-US"/>
        </w:rPr>
        <w:t>after a grossly unfair trial at the Supreme Court of Chechnya to 20 and 22 years’ imprisonment respectively. Mykola Karpyuk was accused of having formed and led a band of fighters that participated in the conflict in Chechnya in 1994</w:t>
      </w:r>
      <w:r w:rsidR="00DD7EDB">
        <w:rPr>
          <w:rFonts w:ascii="Arial" w:hAnsi="Arial" w:cs="Arial"/>
          <w:sz w:val="18"/>
          <w:szCs w:val="20"/>
          <w:lang w:val="en-US" w:eastAsia="en-US"/>
        </w:rPr>
        <w:t>-19</w:t>
      </w:r>
      <w:r w:rsidRPr="00644ED0">
        <w:rPr>
          <w:rFonts w:ascii="Arial" w:hAnsi="Arial" w:cs="Arial"/>
          <w:sz w:val="18"/>
          <w:szCs w:val="20"/>
          <w:lang w:val="en-US" w:eastAsia="en-US"/>
        </w:rPr>
        <w:t>96 and allegedly kil</w:t>
      </w:r>
      <w:r w:rsidR="00D663D4">
        <w:rPr>
          <w:rFonts w:ascii="Arial" w:hAnsi="Arial" w:cs="Arial"/>
          <w:sz w:val="18"/>
          <w:szCs w:val="20"/>
          <w:lang w:val="en-US" w:eastAsia="en-US"/>
        </w:rPr>
        <w:t>led 30 Russian servicemen.</w:t>
      </w:r>
    </w:p>
    <w:p w:rsidR="00644ED0" w:rsidRDefault="00644ED0" w:rsidP="000875AE">
      <w:pPr>
        <w:rPr>
          <w:rFonts w:ascii="Arial" w:hAnsi="Arial" w:cs="Arial"/>
          <w:sz w:val="18"/>
          <w:szCs w:val="20"/>
          <w:lang w:val="en-US" w:eastAsia="en-US"/>
        </w:rPr>
      </w:pPr>
    </w:p>
    <w:p w:rsidR="00644ED0" w:rsidRDefault="00644ED0" w:rsidP="000875AE">
      <w:pPr>
        <w:rPr>
          <w:rFonts w:ascii="Arial" w:hAnsi="Arial" w:cs="Arial"/>
          <w:sz w:val="18"/>
          <w:szCs w:val="20"/>
          <w:lang w:val="en-US" w:eastAsia="en-US"/>
        </w:rPr>
      </w:pPr>
      <w:r w:rsidRPr="00644ED0">
        <w:rPr>
          <w:rFonts w:ascii="Arial" w:hAnsi="Arial" w:cs="Arial"/>
          <w:sz w:val="18"/>
          <w:szCs w:val="20"/>
          <w:lang w:val="en-US" w:eastAsia="en-US"/>
        </w:rPr>
        <w:t>Stan</w:t>
      </w:r>
      <w:r w:rsidR="00DB6224">
        <w:rPr>
          <w:rFonts w:ascii="Arial" w:hAnsi="Arial" w:cs="Arial"/>
          <w:sz w:val="18"/>
          <w:szCs w:val="20"/>
          <w:lang w:val="en-US" w:eastAsia="en-US"/>
        </w:rPr>
        <w:t>y</w:t>
      </w:r>
      <w:r w:rsidRPr="00644ED0">
        <w:rPr>
          <w:rFonts w:ascii="Arial" w:hAnsi="Arial" w:cs="Arial"/>
          <w:sz w:val="18"/>
          <w:szCs w:val="20"/>
          <w:lang w:val="en-US" w:eastAsia="en-US"/>
        </w:rPr>
        <w:t xml:space="preserve">slav Klykh was accused of having participated in </w:t>
      </w:r>
      <w:r w:rsidR="0062303B">
        <w:rPr>
          <w:rFonts w:ascii="Arial" w:hAnsi="Arial" w:cs="Arial"/>
          <w:sz w:val="18"/>
          <w:szCs w:val="20"/>
          <w:lang w:val="en-US" w:eastAsia="en-US"/>
        </w:rPr>
        <w:t>an armed group</w:t>
      </w:r>
      <w:r w:rsidRPr="00644ED0">
        <w:rPr>
          <w:rFonts w:ascii="Arial" w:hAnsi="Arial" w:cs="Arial"/>
          <w:sz w:val="18"/>
          <w:szCs w:val="20"/>
          <w:lang w:val="en-US" w:eastAsia="en-US"/>
        </w:rPr>
        <w:t xml:space="preserve">. The accusation was based on the two men’s </w:t>
      </w:r>
      <w:r w:rsidR="00DD7EDB">
        <w:rPr>
          <w:rFonts w:ascii="Arial" w:hAnsi="Arial" w:cs="Arial"/>
          <w:sz w:val="18"/>
          <w:szCs w:val="20"/>
          <w:lang w:val="en-US" w:eastAsia="en-US"/>
        </w:rPr>
        <w:t>“</w:t>
      </w:r>
      <w:r w:rsidRPr="00644ED0">
        <w:rPr>
          <w:rFonts w:ascii="Arial" w:hAnsi="Arial" w:cs="Arial"/>
          <w:sz w:val="18"/>
          <w:szCs w:val="20"/>
          <w:lang w:val="en-US" w:eastAsia="en-US"/>
        </w:rPr>
        <w:t>confessions</w:t>
      </w:r>
      <w:r w:rsidR="00DD7EDB">
        <w:rPr>
          <w:rFonts w:ascii="Arial" w:hAnsi="Arial" w:cs="Arial"/>
          <w:sz w:val="18"/>
          <w:szCs w:val="20"/>
          <w:lang w:val="en-US" w:eastAsia="en-US"/>
        </w:rPr>
        <w:t>”</w:t>
      </w:r>
      <w:r w:rsidRPr="00644ED0">
        <w:rPr>
          <w:rFonts w:ascii="Arial" w:hAnsi="Arial" w:cs="Arial"/>
          <w:sz w:val="18"/>
          <w:szCs w:val="20"/>
          <w:lang w:val="en-US" w:eastAsia="en-US"/>
        </w:rPr>
        <w:t xml:space="preserve"> extracted under torture, and the testimony of one witness, who had also been sentenced for killing Russian servicemen in Chechnya.</w:t>
      </w:r>
    </w:p>
    <w:p w:rsidR="00644ED0" w:rsidRDefault="00644ED0" w:rsidP="000875AE">
      <w:pPr>
        <w:rPr>
          <w:rFonts w:ascii="Arial" w:hAnsi="Arial" w:cs="Arial"/>
          <w:sz w:val="18"/>
          <w:szCs w:val="20"/>
          <w:lang w:val="en-US" w:eastAsia="en-US"/>
        </w:rPr>
      </w:pPr>
    </w:p>
    <w:p w:rsidR="00644ED0" w:rsidRPr="00644ED0" w:rsidRDefault="00DD7EDB" w:rsidP="000875AE">
      <w:pPr>
        <w:rPr>
          <w:rFonts w:ascii="Arial" w:hAnsi="Arial" w:cs="Arial"/>
          <w:sz w:val="18"/>
          <w:szCs w:val="20"/>
          <w:lang w:val="en-US" w:eastAsia="en-US"/>
        </w:rPr>
      </w:pPr>
      <w:r>
        <w:rPr>
          <w:rFonts w:ascii="Arial" w:hAnsi="Arial" w:cs="Arial"/>
          <w:sz w:val="18"/>
          <w:szCs w:val="20"/>
          <w:lang w:val="en-US" w:eastAsia="en-US"/>
        </w:rPr>
        <w:t>E</w:t>
      </w:r>
      <w:r w:rsidR="00644ED0" w:rsidRPr="00644ED0">
        <w:rPr>
          <w:rFonts w:ascii="Arial" w:hAnsi="Arial" w:cs="Arial"/>
          <w:sz w:val="18"/>
          <w:szCs w:val="20"/>
          <w:lang w:val="en-US" w:eastAsia="en-US"/>
        </w:rPr>
        <w:t>vidence supporting Stan</w:t>
      </w:r>
      <w:r w:rsidR="00DB6224">
        <w:rPr>
          <w:rFonts w:ascii="Arial" w:hAnsi="Arial" w:cs="Arial"/>
          <w:sz w:val="18"/>
          <w:szCs w:val="20"/>
          <w:lang w:val="en-US" w:eastAsia="en-US"/>
        </w:rPr>
        <w:t>y</w:t>
      </w:r>
      <w:r w:rsidR="00644ED0" w:rsidRPr="00644ED0">
        <w:rPr>
          <w:rFonts w:ascii="Arial" w:hAnsi="Arial" w:cs="Arial"/>
          <w:sz w:val="18"/>
          <w:szCs w:val="20"/>
          <w:lang w:val="en-US" w:eastAsia="en-US"/>
        </w:rPr>
        <w:t>slav Klykh and Mykola Karpyuk</w:t>
      </w:r>
      <w:r w:rsidR="002D26CC">
        <w:rPr>
          <w:rFonts w:ascii="Arial" w:hAnsi="Arial" w:cs="Arial"/>
          <w:sz w:val="18"/>
          <w:szCs w:val="20"/>
          <w:lang w:val="en-US" w:eastAsia="en-US"/>
        </w:rPr>
        <w:t>’s</w:t>
      </w:r>
      <w:r w:rsidR="00644ED0" w:rsidRPr="00644ED0">
        <w:rPr>
          <w:rFonts w:ascii="Arial" w:hAnsi="Arial" w:cs="Arial"/>
          <w:sz w:val="18"/>
          <w:szCs w:val="20"/>
          <w:lang w:val="en-US" w:eastAsia="en-US"/>
        </w:rPr>
        <w:t xml:space="preserve"> alibi</w:t>
      </w:r>
      <w:r w:rsidR="004469DC">
        <w:rPr>
          <w:rFonts w:ascii="Arial" w:hAnsi="Arial" w:cs="Arial"/>
          <w:sz w:val="18"/>
          <w:szCs w:val="20"/>
          <w:lang w:val="en-US" w:eastAsia="en-US"/>
        </w:rPr>
        <w:t>s</w:t>
      </w:r>
      <w:r w:rsidR="00644ED0" w:rsidRPr="00644ED0">
        <w:rPr>
          <w:rFonts w:ascii="Arial" w:hAnsi="Arial" w:cs="Arial"/>
          <w:sz w:val="18"/>
          <w:szCs w:val="20"/>
          <w:lang w:val="en-US" w:eastAsia="en-US"/>
        </w:rPr>
        <w:t xml:space="preserve"> that they could not have been in Chechnya during this conflict was not admitted by the court. At the appeal hearing</w:t>
      </w:r>
      <w:r>
        <w:rPr>
          <w:rFonts w:ascii="Arial" w:hAnsi="Arial" w:cs="Arial"/>
          <w:sz w:val="18"/>
          <w:szCs w:val="20"/>
          <w:lang w:val="en-US" w:eastAsia="en-US"/>
        </w:rPr>
        <w:t>,</w:t>
      </w:r>
      <w:r w:rsidR="00644ED0" w:rsidRPr="00644ED0">
        <w:rPr>
          <w:rFonts w:ascii="Arial" w:hAnsi="Arial" w:cs="Arial"/>
          <w:sz w:val="18"/>
          <w:szCs w:val="20"/>
          <w:lang w:val="en-US" w:eastAsia="en-US"/>
        </w:rPr>
        <w:t xml:space="preserve"> the defence lawyers presented evidence that the two men’s rights to a fair trial had been violated</w:t>
      </w:r>
      <w:r w:rsidR="00A14BB5">
        <w:rPr>
          <w:rFonts w:ascii="Arial" w:hAnsi="Arial" w:cs="Arial"/>
          <w:sz w:val="18"/>
          <w:szCs w:val="20"/>
          <w:lang w:val="en-US" w:eastAsia="en-US"/>
        </w:rPr>
        <w:t xml:space="preserve"> and</w:t>
      </w:r>
      <w:r w:rsidR="00644ED0" w:rsidRPr="00644ED0">
        <w:rPr>
          <w:rFonts w:ascii="Arial" w:hAnsi="Arial" w:cs="Arial"/>
          <w:sz w:val="18"/>
          <w:szCs w:val="20"/>
          <w:lang w:val="en-US" w:eastAsia="en-US"/>
        </w:rPr>
        <w:t xml:space="preserve"> </w:t>
      </w:r>
      <w:r w:rsidR="00A14BB5">
        <w:rPr>
          <w:rFonts w:ascii="Arial" w:hAnsi="Arial" w:cs="Arial"/>
          <w:sz w:val="18"/>
          <w:szCs w:val="20"/>
          <w:lang w:val="en-US" w:eastAsia="en-US"/>
        </w:rPr>
        <w:t xml:space="preserve">that </w:t>
      </w:r>
      <w:r w:rsidR="00644ED0" w:rsidRPr="00644ED0">
        <w:rPr>
          <w:rFonts w:ascii="Arial" w:hAnsi="Arial" w:cs="Arial"/>
          <w:sz w:val="18"/>
          <w:szCs w:val="20"/>
          <w:lang w:val="en-US" w:eastAsia="en-US"/>
        </w:rPr>
        <w:t xml:space="preserve">the judge had attempted to unduly influence the jury, and </w:t>
      </w:r>
      <w:r w:rsidR="00A14BB5">
        <w:rPr>
          <w:rFonts w:ascii="Arial" w:hAnsi="Arial" w:cs="Arial"/>
          <w:sz w:val="18"/>
          <w:szCs w:val="20"/>
          <w:lang w:val="en-US" w:eastAsia="en-US"/>
        </w:rPr>
        <w:t xml:space="preserve">argued </w:t>
      </w:r>
      <w:r w:rsidR="00644ED0" w:rsidRPr="00644ED0">
        <w:rPr>
          <w:rFonts w:ascii="Arial" w:hAnsi="Arial" w:cs="Arial"/>
          <w:sz w:val="18"/>
          <w:szCs w:val="20"/>
          <w:lang w:val="en-US" w:eastAsia="en-US"/>
        </w:rPr>
        <w:t xml:space="preserve">the fact that the men were held in a cage in the court room, in accordance with Russian practice, creates an impression of guilt incompatible with the presumption of innocence. </w:t>
      </w:r>
      <w:r w:rsidR="00644ED0" w:rsidRPr="008C3460">
        <w:rPr>
          <w:rFonts w:ascii="Arial" w:hAnsi="Arial" w:cs="Arial"/>
          <w:sz w:val="18"/>
          <w:szCs w:val="20"/>
          <w:lang w:val="en-US" w:eastAsia="en-US"/>
        </w:rPr>
        <w:t>The appeal court agreed to include the vital evidence supporting the two men’s alibis, but upheld the conviction.</w:t>
      </w:r>
      <w:r w:rsidR="00644ED0" w:rsidRPr="00644ED0">
        <w:rPr>
          <w:rFonts w:ascii="Arial" w:hAnsi="Arial" w:cs="Arial"/>
          <w:sz w:val="18"/>
          <w:szCs w:val="20"/>
          <w:lang w:val="en-US" w:eastAsia="en-US"/>
        </w:rPr>
        <w:t xml:space="preserve"> Both men were denied access to lawyers of their choice during several months after they were first detained, and allege that they were tortured to confess.</w:t>
      </w:r>
    </w:p>
    <w:p w:rsidR="00644ED0" w:rsidRDefault="00644ED0" w:rsidP="000875AE">
      <w:pPr>
        <w:rPr>
          <w:rFonts w:ascii="Arial" w:hAnsi="Arial" w:cs="Arial"/>
          <w:sz w:val="18"/>
          <w:szCs w:val="20"/>
          <w:lang w:val="en-US" w:eastAsia="en-US"/>
        </w:rPr>
      </w:pPr>
    </w:p>
    <w:p w:rsidR="00644ED0" w:rsidRDefault="00644ED0" w:rsidP="000875AE">
      <w:pPr>
        <w:rPr>
          <w:rFonts w:ascii="Arial" w:hAnsi="Arial" w:cs="Arial"/>
          <w:sz w:val="18"/>
          <w:szCs w:val="20"/>
          <w:lang w:val="en-US" w:eastAsia="en-US"/>
        </w:rPr>
      </w:pPr>
      <w:r w:rsidRPr="00644ED0">
        <w:rPr>
          <w:rFonts w:ascii="Arial" w:hAnsi="Arial" w:cs="Arial"/>
          <w:sz w:val="18"/>
          <w:szCs w:val="20"/>
          <w:lang w:val="en-US" w:eastAsia="en-US"/>
        </w:rPr>
        <w:t>Stan</w:t>
      </w:r>
      <w:r w:rsidR="00DB6224">
        <w:rPr>
          <w:rFonts w:ascii="Arial" w:hAnsi="Arial" w:cs="Arial"/>
          <w:sz w:val="18"/>
          <w:szCs w:val="20"/>
          <w:lang w:val="en-US" w:eastAsia="en-US"/>
        </w:rPr>
        <w:t>y</w:t>
      </w:r>
      <w:r w:rsidRPr="00644ED0">
        <w:rPr>
          <w:rFonts w:ascii="Arial" w:hAnsi="Arial" w:cs="Arial"/>
          <w:sz w:val="18"/>
          <w:szCs w:val="20"/>
          <w:lang w:val="en-US" w:eastAsia="en-US"/>
        </w:rPr>
        <w:t>slav Klykh told his lawyer that during the first few months after his arrest he had been deprived of food and water for several days and forced to kneel on gravel in the yard. He was made to drink vodka until he lost consciousness, and given psychotropic drugs. He was hung from bars in his cell and given electric shocks. Between August 2014 and September 2015 Stan</w:t>
      </w:r>
      <w:r w:rsidR="00DB6224">
        <w:rPr>
          <w:rFonts w:ascii="Arial" w:hAnsi="Arial" w:cs="Arial"/>
          <w:sz w:val="18"/>
          <w:szCs w:val="20"/>
          <w:lang w:val="en-US" w:eastAsia="en-US"/>
        </w:rPr>
        <w:t>y</w:t>
      </w:r>
      <w:r w:rsidRPr="00644ED0">
        <w:rPr>
          <w:rFonts w:ascii="Arial" w:hAnsi="Arial" w:cs="Arial"/>
          <w:sz w:val="18"/>
          <w:szCs w:val="20"/>
          <w:lang w:val="en-US" w:eastAsia="en-US"/>
        </w:rPr>
        <w:t>slav Klykh was kept in solitary confinement</w:t>
      </w:r>
      <w:r w:rsidR="00D663D4">
        <w:rPr>
          <w:rFonts w:ascii="Arial" w:hAnsi="Arial" w:cs="Arial"/>
          <w:sz w:val="18"/>
          <w:szCs w:val="20"/>
          <w:lang w:val="en-US" w:eastAsia="en-US"/>
        </w:rPr>
        <w:t xml:space="preserve"> and not allowed any visitors.</w:t>
      </w:r>
    </w:p>
    <w:p w:rsidR="00644ED0" w:rsidRDefault="00644ED0" w:rsidP="000875AE">
      <w:pPr>
        <w:rPr>
          <w:rFonts w:ascii="Arial" w:hAnsi="Arial" w:cs="Arial"/>
          <w:sz w:val="18"/>
          <w:szCs w:val="20"/>
          <w:lang w:val="en-US" w:eastAsia="en-US"/>
        </w:rPr>
      </w:pPr>
    </w:p>
    <w:p w:rsidR="00E60954" w:rsidRDefault="00644ED0" w:rsidP="000875AE">
      <w:pPr>
        <w:rPr>
          <w:rFonts w:ascii="Arial" w:hAnsi="Arial" w:cs="Arial"/>
          <w:sz w:val="18"/>
          <w:szCs w:val="20"/>
          <w:lang w:val="en-US" w:eastAsia="en-US"/>
        </w:rPr>
      </w:pPr>
      <w:r>
        <w:rPr>
          <w:rFonts w:ascii="Arial" w:hAnsi="Arial" w:cs="Arial"/>
          <w:sz w:val="18"/>
          <w:szCs w:val="20"/>
          <w:lang w:val="en-US" w:eastAsia="en-US"/>
        </w:rPr>
        <w:t>T</w:t>
      </w:r>
      <w:r w:rsidRPr="00644ED0">
        <w:rPr>
          <w:rFonts w:ascii="Arial" w:hAnsi="Arial" w:cs="Arial"/>
          <w:sz w:val="18"/>
          <w:szCs w:val="20"/>
          <w:lang w:val="en-US" w:eastAsia="en-US"/>
        </w:rPr>
        <w:t xml:space="preserve">he torture and </w:t>
      </w:r>
      <w:r w:rsidR="00DD7EDB">
        <w:rPr>
          <w:rFonts w:ascii="Arial" w:hAnsi="Arial" w:cs="Arial"/>
          <w:sz w:val="18"/>
          <w:szCs w:val="20"/>
          <w:lang w:val="en-US" w:eastAsia="en-US"/>
        </w:rPr>
        <w:t xml:space="preserve">other </w:t>
      </w:r>
      <w:r w:rsidRPr="00644ED0">
        <w:rPr>
          <w:rFonts w:ascii="Arial" w:hAnsi="Arial" w:cs="Arial"/>
          <w:sz w:val="18"/>
          <w:szCs w:val="20"/>
          <w:lang w:val="en-US" w:eastAsia="en-US"/>
        </w:rPr>
        <w:t>ill-treatment</w:t>
      </w:r>
      <w:r w:rsidR="006047D6">
        <w:rPr>
          <w:rFonts w:ascii="Arial" w:hAnsi="Arial" w:cs="Arial"/>
          <w:sz w:val="18"/>
          <w:szCs w:val="20"/>
          <w:lang w:val="en-US" w:eastAsia="en-US"/>
        </w:rPr>
        <w:t xml:space="preserve"> </w:t>
      </w:r>
      <w:r w:rsidR="00DB6224">
        <w:rPr>
          <w:rFonts w:ascii="Arial" w:hAnsi="Arial" w:cs="Arial"/>
          <w:sz w:val="18"/>
          <w:szCs w:val="20"/>
          <w:lang w:val="en-US" w:eastAsia="en-US"/>
        </w:rPr>
        <w:t>Stany</w:t>
      </w:r>
      <w:r w:rsidR="006047D6">
        <w:rPr>
          <w:rFonts w:ascii="Arial" w:hAnsi="Arial" w:cs="Arial"/>
          <w:sz w:val="18"/>
          <w:szCs w:val="20"/>
          <w:lang w:val="en-US" w:eastAsia="en-US"/>
        </w:rPr>
        <w:t>slav Klykh has endured during his detention</w:t>
      </w:r>
      <w:r w:rsidR="00D243A4">
        <w:rPr>
          <w:rFonts w:ascii="Arial" w:hAnsi="Arial" w:cs="Arial"/>
          <w:sz w:val="18"/>
          <w:szCs w:val="20"/>
          <w:lang w:val="en-US" w:eastAsia="en-US"/>
        </w:rPr>
        <w:t xml:space="preserve"> appears to have severely</w:t>
      </w:r>
      <w:r w:rsidRPr="00644ED0">
        <w:rPr>
          <w:rFonts w:ascii="Arial" w:hAnsi="Arial" w:cs="Arial"/>
          <w:sz w:val="18"/>
          <w:szCs w:val="20"/>
          <w:lang w:val="en-US" w:eastAsia="en-US"/>
        </w:rPr>
        <w:t xml:space="preserve"> affected </w:t>
      </w:r>
      <w:r w:rsidR="006047D6">
        <w:rPr>
          <w:rFonts w:ascii="Arial" w:hAnsi="Arial" w:cs="Arial"/>
          <w:sz w:val="18"/>
          <w:szCs w:val="20"/>
          <w:lang w:val="en-US" w:eastAsia="en-US"/>
        </w:rPr>
        <w:t>his</w:t>
      </w:r>
      <w:r w:rsidRPr="00644ED0">
        <w:rPr>
          <w:rFonts w:ascii="Arial" w:hAnsi="Arial" w:cs="Arial"/>
          <w:sz w:val="18"/>
          <w:szCs w:val="20"/>
          <w:lang w:val="en-US" w:eastAsia="en-US"/>
        </w:rPr>
        <w:t xml:space="preserve"> mental health. He has no</w:t>
      </w:r>
      <w:r w:rsidR="00DD7EDB">
        <w:rPr>
          <w:rFonts w:ascii="Arial" w:hAnsi="Arial" w:cs="Arial"/>
          <w:sz w:val="18"/>
          <w:szCs w:val="20"/>
          <w:lang w:val="en-US" w:eastAsia="en-US"/>
        </w:rPr>
        <w:t xml:space="preserve"> previous</w:t>
      </w:r>
      <w:r w:rsidRPr="00644ED0">
        <w:rPr>
          <w:rFonts w:ascii="Arial" w:hAnsi="Arial" w:cs="Arial"/>
          <w:sz w:val="18"/>
          <w:szCs w:val="20"/>
          <w:lang w:val="en-US" w:eastAsia="en-US"/>
        </w:rPr>
        <w:t xml:space="preserve"> history of mental illness, but appeared severely disturbed throughout the trial which began in October 2015. He undressed himself in the court room, shouted abuse, and hung himself upside down inside the defendant’s cage in the courtroom. In November, he cut himself with a blade to protest against the authorities’ refusal to carry out a medical examination. On 17 October</w:t>
      </w:r>
      <w:r w:rsidR="00A413DE">
        <w:rPr>
          <w:rFonts w:ascii="Arial" w:hAnsi="Arial" w:cs="Arial"/>
          <w:sz w:val="18"/>
          <w:szCs w:val="20"/>
          <w:lang w:val="en-US" w:eastAsia="en-US"/>
        </w:rPr>
        <w:t xml:space="preserve"> 2015</w:t>
      </w:r>
      <w:r w:rsidRPr="00644ED0">
        <w:rPr>
          <w:rFonts w:ascii="Arial" w:hAnsi="Arial" w:cs="Arial"/>
          <w:sz w:val="18"/>
          <w:szCs w:val="20"/>
          <w:lang w:val="en-US" w:eastAsia="en-US"/>
        </w:rPr>
        <w:t>, during a separate hearing on charges of insulting the prosecutor during the trial, he claimed not to remember his date of birth and then declared that he refused the services of his defence lawyer and preferred to be defended by Stan</w:t>
      </w:r>
      <w:r w:rsidR="00870870">
        <w:rPr>
          <w:rFonts w:ascii="Arial" w:hAnsi="Arial" w:cs="Arial"/>
          <w:sz w:val="18"/>
          <w:szCs w:val="20"/>
          <w:lang w:val="en-US" w:eastAsia="en-US"/>
        </w:rPr>
        <w:t>y</w:t>
      </w:r>
      <w:r w:rsidRPr="00644ED0">
        <w:rPr>
          <w:rFonts w:ascii="Arial" w:hAnsi="Arial" w:cs="Arial"/>
          <w:sz w:val="18"/>
          <w:szCs w:val="20"/>
          <w:lang w:val="en-US" w:eastAsia="en-US"/>
        </w:rPr>
        <w:t>slav Mikhailov – a Russian pop star. All requests for Stan</w:t>
      </w:r>
      <w:r w:rsidR="00870870">
        <w:rPr>
          <w:rFonts w:ascii="Arial" w:hAnsi="Arial" w:cs="Arial"/>
          <w:sz w:val="18"/>
          <w:szCs w:val="20"/>
          <w:lang w:val="en-US" w:eastAsia="en-US"/>
        </w:rPr>
        <w:t>y</w:t>
      </w:r>
      <w:r w:rsidRPr="00644ED0">
        <w:rPr>
          <w:rFonts w:ascii="Arial" w:hAnsi="Arial" w:cs="Arial"/>
          <w:sz w:val="18"/>
          <w:szCs w:val="20"/>
          <w:lang w:val="en-US" w:eastAsia="en-US"/>
        </w:rPr>
        <w:t>slav Klykh to be offered an independent psychiatric examination have been refused and he has been declared fit to stand trial by official forensic experts.</w:t>
      </w:r>
    </w:p>
    <w:p w:rsidR="00E60954" w:rsidRDefault="00E60954" w:rsidP="000875AE">
      <w:pPr>
        <w:rPr>
          <w:rFonts w:ascii="Arial" w:hAnsi="Arial" w:cs="Arial"/>
          <w:sz w:val="18"/>
          <w:szCs w:val="20"/>
          <w:lang w:val="en-US" w:eastAsia="en-US"/>
        </w:rPr>
      </w:pPr>
    </w:p>
    <w:p w:rsidR="00644ED0" w:rsidRDefault="00644ED0" w:rsidP="000875AE">
      <w:pPr>
        <w:rPr>
          <w:rFonts w:ascii="Arial" w:hAnsi="Arial" w:cs="Arial"/>
          <w:sz w:val="18"/>
          <w:szCs w:val="20"/>
          <w:lang w:val="en-US" w:eastAsia="en-US"/>
        </w:rPr>
      </w:pPr>
      <w:r w:rsidRPr="00644ED0">
        <w:rPr>
          <w:rFonts w:ascii="Arial" w:hAnsi="Arial" w:cs="Arial"/>
          <w:sz w:val="18"/>
          <w:szCs w:val="20"/>
          <w:lang w:val="en-US" w:eastAsia="en-US"/>
        </w:rPr>
        <w:t>The trial of Mykola Karpyuk and Stan</w:t>
      </w:r>
      <w:r w:rsidR="00870870">
        <w:rPr>
          <w:rFonts w:ascii="Arial" w:hAnsi="Arial" w:cs="Arial"/>
          <w:sz w:val="18"/>
          <w:szCs w:val="20"/>
          <w:lang w:val="en-US" w:eastAsia="en-US"/>
        </w:rPr>
        <w:t>y</w:t>
      </w:r>
      <w:r w:rsidRPr="00644ED0">
        <w:rPr>
          <w:rFonts w:ascii="Arial" w:hAnsi="Arial" w:cs="Arial"/>
          <w:sz w:val="18"/>
          <w:szCs w:val="20"/>
          <w:lang w:val="en-US" w:eastAsia="en-US"/>
        </w:rPr>
        <w:t xml:space="preserve">slav Klykh is one of a number of highly politicised trials of Ukrainian citizens held in Russia over the past </w:t>
      </w:r>
      <w:r w:rsidR="00F66133">
        <w:rPr>
          <w:rFonts w:ascii="Arial" w:hAnsi="Arial" w:cs="Arial"/>
          <w:sz w:val="18"/>
          <w:szCs w:val="20"/>
          <w:lang w:val="en-US" w:eastAsia="en-US"/>
        </w:rPr>
        <w:t>three</w:t>
      </w:r>
      <w:r w:rsidR="00F66133" w:rsidRPr="00644ED0">
        <w:rPr>
          <w:rFonts w:ascii="Arial" w:hAnsi="Arial" w:cs="Arial"/>
          <w:sz w:val="18"/>
          <w:szCs w:val="20"/>
          <w:lang w:val="en-US" w:eastAsia="en-US"/>
        </w:rPr>
        <w:t xml:space="preserve"> </w:t>
      </w:r>
      <w:r w:rsidRPr="00644ED0">
        <w:rPr>
          <w:rFonts w:ascii="Arial" w:hAnsi="Arial" w:cs="Arial"/>
          <w:sz w:val="18"/>
          <w:szCs w:val="20"/>
          <w:lang w:val="en-US" w:eastAsia="en-US"/>
        </w:rPr>
        <w:t>years; in August 2015</w:t>
      </w:r>
      <w:r w:rsidR="00DD7EDB">
        <w:rPr>
          <w:rFonts w:ascii="Arial" w:hAnsi="Arial" w:cs="Arial"/>
          <w:sz w:val="18"/>
          <w:szCs w:val="20"/>
          <w:lang w:val="en-US" w:eastAsia="en-US"/>
        </w:rPr>
        <w:t>,</w:t>
      </w:r>
      <w:r w:rsidRPr="00644ED0">
        <w:rPr>
          <w:rFonts w:ascii="Arial" w:hAnsi="Arial" w:cs="Arial"/>
          <w:sz w:val="18"/>
          <w:szCs w:val="20"/>
          <w:lang w:val="en-US" w:eastAsia="en-US"/>
        </w:rPr>
        <w:t xml:space="preserve"> Oleg Sentsov and Aleksandr Kolchenko were sentenced to long prison terms on excessive terrorism charges following a grossly unfair trial (https://www.amnesty.org/en/documents/eur46/2325/2015/en/) and in March 2016</w:t>
      </w:r>
      <w:r w:rsidR="00DD7EDB">
        <w:rPr>
          <w:rFonts w:ascii="Arial" w:hAnsi="Arial" w:cs="Arial"/>
          <w:sz w:val="18"/>
          <w:szCs w:val="20"/>
          <w:lang w:val="en-US" w:eastAsia="en-US"/>
        </w:rPr>
        <w:t>,</w:t>
      </w:r>
      <w:r w:rsidRPr="00644ED0">
        <w:rPr>
          <w:rFonts w:ascii="Arial" w:hAnsi="Arial" w:cs="Arial"/>
          <w:sz w:val="18"/>
          <w:szCs w:val="20"/>
          <w:lang w:val="en-US" w:eastAsia="en-US"/>
        </w:rPr>
        <w:t xml:space="preserve"> Nadiya Savchenko was sentenced to over 20 years for having allegedly killed two Russian journalists during fighting in the Lugansk region in Ukraine (https://www.amnesty.org/en/documents/eur46/3710/2016/en/). Nadiya Savchenko has since been released under a presidential pardon as part of a Russia-Ukraine prisoner exchange, and she was present at the hearing on 26 October</w:t>
      </w:r>
      <w:r>
        <w:rPr>
          <w:rFonts w:ascii="Arial" w:hAnsi="Arial" w:cs="Arial"/>
          <w:sz w:val="18"/>
          <w:szCs w:val="20"/>
          <w:lang w:val="en-US" w:eastAsia="en-US"/>
        </w:rPr>
        <w:t xml:space="preserve"> 2016</w:t>
      </w:r>
      <w:r w:rsidRPr="00644ED0">
        <w:rPr>
          <w:rFonts w:ascii="Arial" w:hAnsi="Arial" w:cs="Arial"/>
          <w:sz w:val="18"/>
          <w:szCs w:val="20"/>
          <w:lang w:val="en-US" w:eastAsia="en-US"/>
        </w:rPr>
        <w:t xml:space="preserve"> in Moscow. </w:t>
      </w:r>
      <w:r w:rsidR="00C9021C">
        <w:rPr>
          <w:rFonts w:ascii="Arial" w:hAnsi="Arial" w:cs="Arial"/>
          <w:sz w:val="18"/>
          <w:szCs w:val="20"/>
          <w:lang w:val="en-US" w:eastAsia="en-US"/>
        </w:rPr>
        <w:t>T</w:t>
      </w:r>
      <w:r w:rsidRPr="00644ED0">
        <w:rPr>
          <w:rFonts w:ascii="Arial" w:hAnsi="Arial" w:cs="Arial"/>
          <w:sz w:val="18"/>
          <w:szCs w:val="20"/>
          <w:lang w:val="en-US" w:eastAsia="en-US"/>
        </w:rPr>
        <w:t>hese highly politicized trials have raised serious fair trial concerns.</w:t>
      </w:r>
    </w:p>
    <w:p w:rsidR="00644ED0" w:rsidRPr="00644ED0" w:rsidRDefault="00644ED0" w:rsidP="000875AE">
      <w:pPr>
        <w:rPr>
          <w:rFonts w:ascii="Arial" w:hAnsi="Arial" w:cs="Arial"/>
          <w:sz w:val="18"/>
          <w:szCs w:val="20"/>
          <w:lang w:val="en-US" w:eastAsia="en-US"/>
        </w:rPr>
      </w:pPr>
    </w:p>
    <w:p w:rsidR="0026766F" w:rsidRPr="00F95961" w:rsidRDefault="0026766F" w:rsidP="000875AE">
      <w:pPr>
        <w:rPr>
          <w:rFonts w:ascii="Arial" w:hAnsi="Arial" w:cs="Arial"/>
          <w:sz w:val="16"/>
          <w:szCs w:val="16"/>
        </w:rPr>
      </w:pPr>
      <w:r w:rsidRPr="00F95961">
        <w:rPr>
          <w:rFonts w:ascii="Arial" w:hAnsi="Arial" w:cs="Arial"/>
          <w:sz w:val="16"/>
          <w:szCs w:val="16"/>
        </w:rPr>
        <w:t>Name:</w:t>
      </w:r>
      <w:r w:rsidR="006A6460">
        <w:rPr>
          <w:rFonts w:ascii="Arial" w:hAnsi="Arial" w:cs="Arial"/>
          <w:sz w:val="16"/>
          <w:szCs w:val="16"/>
        </w:rPr>
        <w:t xml:space="preserve"> Stan</w:t>
      </w:r>
      <w:r w:rsidR="00870870">
        <w:rPr>
          <w:rFonts w:ascii="Arial" w:hAnsi="Arial" w:cs="Arial"/>
          <w:sz w:val="16"/>
          <w:szCs w:val="16"/>
        </w:rPr>
        <w:t>y</w:t>
      </w:r>
      <w:r w:rsidR="006A6460">
        <w:rPr>
          <w:rFonts w:ascii="Arial" w:hAnsi="Arial" w:cs="Arial"/>
          <w:sz w:val="16"/>
          <w:szCs w:val="16"/>
        </w:rPr>
        <w:t>slav Klykh</w:t>
      </w:r>
    </w:p>
    <w:p w:rsidR="0026766F" w:rsidRDefault="0026766F" w:rsidP="000875AE">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A6460">
        <w:rPr>
          <w:rFonts w:ascii="Arial" w:hAnsi="Arial" w:cs="Arial"/>
          <w:sz w:val="16"/>
          <w:szCs w:val="16"/>
        </w:rPr>
        <w:t xml:space="preserve"> m</w:t>
      </w:r>
    </w:p>
    <w:p w:rsidR="002A5838" w:rsidRPr="00F95961" w:rsidRDefault="002A5838" w:rsidP="000875AE">
      <w:pPr>
        <w:rPr>
          <w:rFonts w:cs="Arial"/>
          <w:sz w:val="18"/>
        </w:rPr>
      </w:pPr>
    </w:p>
    <w:p w:rsidR="001624EA" w:rsidRDefault="0026766F" w:rsidP="000875AE">
      <w:pPr>
        <w:rPr>
          <w:rFonts w:ascii="Arial" w:hAnsi="Arial" w:cs="Arial"/>
          <w:sz w:val="16"/>
          <w:szCs w:val="16"/>
        </w:rPr>
      </w:pPr>
      <w:r w:rsidRPr="00F95961">
        <w:rPr>
          <w:rFonts w:ascii="Arial" w:hAnsi="Arial" w:cs="Arial"/>
          <w:sz w:val="16"/>
          <w:szCs w:val="16"/>
        </w:rPr>
        <w:t xml:space="preserve">Further information on UA: </w:t>
      </w:r>
      <w:r w:rsidR="00C9021C">
        <w:rPr>
          <w:rFonts w:ascii="Arial" w:hAnsi="Arial" w:cs="Arial"/>
          <w:sz w:val="16"/>
          <w:szCs w:val="16"/>
        </w:rPr>
        <w:t xml:space="preserve">157/16 Index: </w:t>
      </w:r>
      <w:r w:rsidR="00C9021C" w:rsidRPr="00C9021C">
        <w:rPr>
          <w:rFonts w:ascii="Arial" w:hAnsi="Arial" w:cs="Arial"/>
          <w:bCs/>
          <w:sz w:val="16"/>
          <w:szCs w:val="16"/>
        </w:rPr>
        <w:t>EUR 46/7552/2017</w:t>
      </w:r>
      <w:r w:rsidR="00C9021C" w:rsidRPr="00C9021C">
        <w:rPr>
          <w:rFonts w:ascii="Arial" w:hAnsi="Arial" w:cs="Arial"/>
          <w:sz w:val="16"/>
          <w:szCs w:val="16"/>
        </w:rPr>
        <w:t xml:space="preserve"> </w:t>
      </w:r>
      <w:r w:rsidRPr="00F95961">
        <w:rPr>
          <w:rFonts w:ascii="Arial" w:hAnsi="Arial" w:cs="Arial"/>
          <w:sz w:val="16"/>
          <w:szCs w:val="16"/>
        </w:rPr>
        <w:t xml:space="preserve">Issue Date: </w:t>
      </w:r>
      <w:r w:rsidR="004B0D1D">
        <w:rPr>
          <w:rFonts w:ascii="Arial" w:hAnsi="Arial" w:cs="Arial"/>
          <w:sz w:val="16"/>
          <w:szCs w:val="16"/>
        </w:rPr>
        <w:t>8</w:t>
      </w:r>
      <w:r w:rsidR="00C9021C">
        <w:rPr>
          <w:rFonts w:ascii="Arial" w:hAnsi="Arial" w:cs="Arial"/>
          <w:sz w:val="16"/>
          <w:szCs w:val="16"/>
        </w:rPr>
        <w:t xml:space="preserve"> December 2017</w:t>
      </w:r>
      <w:bookmarkStart w:id="0" w:name="_GoBack"/>
      <w:bookmarkEnd w:id="0"/>
    </w:p>
    <w:p w:rsidR="0026766F" w:rsidRPr="00F95961" w:rsidRDefault="0026766F" w:rsidP="000875AE">
      <w:pPr>
        <w:rPr>
          <w:rFonts w:ascii="Arial" w:hAnsi="Arial" w:cs="Arial"/>
          <w:sz w:val="16"/>
          <w:szCs w:val="16"/>
        </w:rPr>
      </w:pPr>
    </w:p>
    <w:sectPr w:rsidR="0026766F" w:rsidRPr="00F95961" w:rsidSect="000875AE">
      <w:footerReference w:type="defaul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428" w:rsidRDefault="00576428">
      <w:r>
        <w:separator/>
      </w:r>
    </w:p>
  </w:endnote>
  <w:endnote w:type="continuationSeparator" w:id="0">
    <w:p w:rsidR="00576428" w:rsidRDefault="0057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AE" w:rsidRPr="00D158C3" w:rsidRDefault="000875AE" w:rsidP="000875A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875AE" w:rsidRPr="00D158C3" w:rsidRDefault="000875AE" w:rsidP="000875AE">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76428">
    <w:pPr>
      <w:pStyle w:val="Footer"/>
    </w:pPr>
    <w:r w:rsidRPr="002B3710">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AE" w:rsidRPr="00D158C3" w:rsidRDefault="000875AE" w:rsidP="000875A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875AE" w:rsidRPr="00D158C3" w:rsidRDefault="000875AE" w:rsidP="000875AE">
    <w:pPr>
      <w:jc w:val="center"/>
      <w:rPr>
        <w:rFonts w:ascii="Arial" w:hAnsi="Arial" w:cs="Arial"/>
        <w:sz w:val="16"/>
        <w:szCs w:val="16"/>
      </w:rPr>
    </w:pPr>
    <w:r w:rsidRPr="00D158C3">
      <w:rPr>
        <w:rFonts w:ascii="Arial" w:hAnsi="Arial" w:cs="Arial"/>
        <w:sz w:val="16"/>
        <w:szCs w:val="16"/>
      </w:rPr>
      <w:t>T (212) 807- 8400 | uan@aiusa.org | www.amnestyusa.org/uan</w:t>
    </w:r>
  </w:p>
  <w:p w:rsidR="000875AE" w:rsidRPr="00D0106D" w:rsidRDefault="000875A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428" w:rsidRDefault="00576428">
      <w:r>
        <w:separator/>
      </w:r>
    </w:p>
  </w:footnote>
  <w:footnote w:type="continuationSeparator" w:id="0">
    <w:p w:rsidR="00576428" w:rsidRDefault="0057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26344"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157/16 Index:</w:t>
    </w:r>
    <w:r w:rsidRPr="00226344">
      <w:rPr>
        <w:rFonts w:ascii="Segoe UI" w:hAnsi="Segoe UI" w:cs="Segoe UI"/>
        <w:b/>
        <w:bCs/>
        <w:color w:val="444444"/>
        <w:sz w:val="20"/>
        <w:szCs w:val="20"/>
      </w:rPr>
      <w:t xml:space="preserve"> </w:t>
    </w:r>
    <w:r w:rsidRPr="00226344">
      <w:rPr>
        <w:rFonts w:ascii="Amnesty Trade Gothic" w:hAnsi="Amnesty Trade Gothic"/>
        <w:bCs/>
        <w:sz w:val="16"/>
        <w:szCs w:val="16"/>
      </w:rPr>
      <w:t>EUR 46/7552/2017</w:t>
    </w:r>
    <w:r>
      <w:rPr>
        <w:rFonts w:ascii="Amnesty Trade Gothic" w:hAnsi="Amnesty Trade Gothic"/>
        <w:sz w:val="16"/>
        <w:szCs w:val="16"/>
      </w:rPr>
      <w:t xml:space="preserve"> Russian Federation</w:t>
    </w:r>
    <w:r w:rsidR="0026766F">
      <w:rPr>
        <w:rFonts w:ascii="Amnesty Trade Gothic" w:hAnsi="Amnesty Trade Gothic"/>
        <w:sz w:val="16"/>
        <w:szCs w:val="16"/>
      </w:rPr>
      <w:tab/>
      <w:t xml:space="preserve">Date: </w:t>
    </w:r>
    <w:r w:rsidR="008E2118">
      <w:rPr>
        <w:rFonts w:ascii="Amnesty Trade Gothic" w:hAnsi="Amnesty Trade Gothic"/>
        <w:sz w:val="16"/>
        <w:szCs w:val="16"/>
      </w:rPr>
      <w:t xml:space="preserve">8 </w:t>
    </w:r>
    <w:r>
      <w:rPr>
        <w:rFonts w:ascii="Amnesty Trade Gothic" w:hAnsi="Amnesty Trade Gothic"/>
        <w:sz w:val="16"/>
        <w:szCs w:val="16"/>
      </w:rPr>
      <w:t>December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F"/>
    <w:rsid w:val="00017DF9"/>
    <w:rsid w:val="00022427"/>
    <w:rsid w:val="00023EE0"/>
    <w:rsid w:val="00034873"/>
    <w:rsid w:val="00040B66"/>
    <w:rsid w:val="00053448"/>
    <w:rsid w:val="00061047"/>
    <w:rsid w:val="00066752"/>
    <w:rsid w:val="000864A7"/>
    <w:rsid w:val="000875AE"/>
    <w:rsid w:val="000B23F7"/>
    <w:rsid w:val="000E1394"/>
    <w:rsid w:val="000F11B8"/>
    <w:rsid w:val="00114598"/>
    <w:rsid w:val="00116E4C"/>
    <w:rsid w:val="001411BF"/>
    <w:rsid w:val="001415C6"/>
    <w:rsid w:val="001624EA"/>
    <w:rsid w:val="001671E0"/>
    <w:rsid w:val="00187AB6"/>
    <w:rsid w:val="00187CC3"/>
    <w:rsid w:val="001948C2"/>
    <w:rsid w:val="001951FB"/>
    <w:rsid w:val="00196F3C"/>
    <w:rsid w:val="001B04FD"/>
    <w:rsid w:val="001B6F63"/>
    <w:rsid w:val="001B7B2B"/>
    <w:rsid w:val="001D59DF"/>
    <w:rsid w:val="001E0070"/>
    <w:rsid w:val="001E0993"/>
    <w:rsid w:val="001E642E"/>
    <w:rsid w:val="00205E72"/>
    <w:rsid w:val="00221A8D"/>
    <w:rsid w:val="002223F5"/>
    <w:rsid w:val="00222BAE"/>
    <w:rsid w:val="00226344"/>
    <w:rsid w:val="0026766F"/>
    <w:rsid w:val="0027166B"/>
    <w:rsid w:val="002764AB"/>
    <w:rsid w:val="00282272"/>
    <w:rsid w:val="002923B7"/>
    <w:rsid w:val="002932CE"/>
    <w:rsid w:val="002A5838"/>
    <w:rsid w:val="002B3710"/>
    <w:rsid w:val="002D26CC"/>
    <w:rsid w:val="002D7D5B"/>
    <w:rsid w:val="002E4D78"/>
    <w:rsid w:val="002F49A0"/>
    <w:rsid w:val="00310926"/>
    <w:rsid w:val="003141B4"/>
    <w:rsid w:val="00343D12"/>
    <w:rsid w:val="00347243"/>
    <w:rsid w:val="00354365"/>
    <w:rsid w:val="003700AB"/>
    <w:rsid w:val="003A2A73"/>
    <w:rsid w:val="003B54C2"/>
    <w:rsid w:val="003B7D1F"/>
    <w:rsid w:val="003C2D9F"/>
    <w:rsid w:val="003D377A"/>
    <w:rsid w:val="003D7698"/>
    <w:rsid w:val="003E19F4"/>
    <w:rsid w:val="003F0136"/>
    <w:rsid w:val="00415A74"/>
    <w:rsid w:val="00442E42"/>
    <w:rsid w:val="004469DC"/>
    <w:rsid w:val="0046554A"/>
    <w:rsid w:val="00472478"/>
    <w:rsid w:val="00475586"/>
    <w:rsid w:val="00477DF1"/>
    <w:rsid w:val="00483E30"/>
    <w:rsid w:val="004A117C"/>
    <w:rsid w:val="004A44E2"/>
    <w:rsid w:val="004A5762"/>
    <w:rsid w:val="004B0D1D"/>
    <w:rsid w:val="004B74BC"/>
    <w:rsid w:val="004D19C7"/>
    <w:rsid w:val="004E6A6E"/>
    <w:rsid w:val="005040F2"/>
    <w:rsid w:val="005149A9"/>
    <w:rsid w:val="0053584A"/>
    <w:rsid w:val="005361A9"/>
    <w:rsid w:val="005534BC"/>
    <w:rsid w:val="005537DE"/>
    <w:rsid w:val="00576428"/>
    <w:rsid w:val="005A58EB"/>
    <w:rsid w:val="005C2CBA"/>
    <w:rsid w:val="005C41FB"/>
    <w:rsid w:val="005D159E"/>
    <w:rsid w:val="005E3947"/>
    <w:rsid w:val="005F0D06"/>
    <w:rsid w:val="005F29C5"/>
    <w:rsid w:val="006047D6"/>
    <w:rsid w:val="00606C38"/>
    <w:rsid w:val="0062303B"/>
    <w:rsid w:val="00644ED0"/>
    <w:rsid w:val="006814D6"/>
    <w:rsid w:val="006820E8"/>
    <w:rsid w:val="00686923"/>
    <w:rsid w:val="006952B3"/>
    <w:rsid w:val="006A3459"/>
    <w:rsid w:val="006A6460"/>
    <w:rsid w:val="006C2190"/>
    <w:rsid w:val="006C3DE2"/>
    <w:rsid w:val="006F077F"/>
    <w:rsid w:val="006F1734"/>
    <w:rsid w:val="007022B8"/>
    <w:rsid w:val="007179E8"/>
    <w:rsid w:val="00725DC8"/>
    <w:rsid w:val="00735716"/>
    <w:rsid w:val="00736B40"/>
    <w:rsid w:val="00744B44"/>
    <w:rsid w:val="007479B8"/>
    <w:rsid w:val="007620A6"/>
    <w:rsid w:val="0077354F"/>
    <w:rsid w:val="00795D45"/>
    <w:rsid w:val="007A1959"/>
    <w:rsid w:val="007A5DA8"/>
    <w:rsid w:val="007C24EE"/>
    <w:rsid w:val="007D1A4C"/>
    <w:rsid w:val="007D5A2C"/>
    <w:rsid w:val="007E0CAD"/>
    <w:rsid w:val="007E57A7"/>
    <w:rsid w:val="00813E8B"/>
    <w:rsid w:val="00815508"/>
    <w:rsid w:val="00817483"/>
    <w:rsid w:val="008224D0"/>
    <w:rsid w:val="008241AB"/>
    <w:rsid w:val="00827AFE"/>
    <w:rsid w:val="0086100E"/>
    <w:rsid w:val="0086363D"/>
    <w:rsid w:val="00870870"/>
    <w:rsid w:val="00871F37"/>
    <w:rsid w:val="00875E19"/>
    <w:rsid w:val="008830D3"/>
    <w:rsid w:val="008B422F"/>
    <w:rsid w:val="008C3460"/>
    <w:rsid w:val="008C6392"/>
    <w:rsid w:val="008E135B"/>
    <w:rsid w:val="008E2118"/>
    <w:rsid w:val="008E48B0"/>
    <w:rsid w:val="008F64FC"/>
    <w:rsid w:val="009144AA"/>
    <w:rsid w:val="0092182D"/>
    <w:rsid w:val="00927954"/>
    <w:rsid w:val="00933E9E"/>
    <w:rsid w:val="00946781"/>
    <w:rsid w:val="00950C7F"/>
    <w:rsid w:val="00963CA3"/>
    <w:rsid w:val="00980514"/>
    <w:rsid w:val="00985339"/>
    <w:rsid w:val="00987C31"/>
    <w:rsid w:val="009971C5"/>
    <w:rsid w:val="009A0578"/>
    <w:rsid w:val="009A1342"/>
    <w:rsid w:val="009B31C2"/>
    <w:rsid w:val="009C0BC3"/>
    <w:rsid w:val="009D5F0B"/>
    <w:rsid w:val="009E0910"/>
    <w:rsid w:val="009F4BB3"/>
    <w:rsid w:val="00A14BB5"/>
    <w:rsid w:val="00A17F39"/>
    <w:rsid w:val="00A20B47"/>
    <w:rsid w:val="00A413DE"/>
    <w:rsid w:val="00A50862"/>
    <w:rsid w:val="00A57625"/>
    <w:rsid w:val="00A778B5"/>
    <w:rsid w:val="00AB073E"/>
    <w:rsid w:val="00AF4CF9"/>
    <w:rsid w:val="00B00CB9"/>
    <w:rsid w:val="00B043D9"/>
    <w:rsid w:val="00B05E50"/>
    <w:rsid w:val="00B06E79"/>
    <w:rsid w:val="00B1794F"/>
    <w:rsid w:val="00B20964"/>
    <w:rsid w:val="00B22D7A"/>
    <w:rsid w:val="00B250BE"/>
    <w:rsid w:val="00B31C88"/>
    <w:rsid w:val="00B4432F"/>
    <w:rsid w:val="00B60FB0"/>
    <w:rsid w:val="00B811E7"/>
    <w:rsid w:val="00B84EF8"/>
    <w:rsid w:val="00B9147D"/>
    <w:rsid w:val="00B9217C"/>
    <w:rsid w:val="00BA31FC"/>
    <w:rsid w:val="00BA49C0"/>
    <w:rsid w:val="00BC1B4E"/>
    <w:rsid w:val="00BC4F0B"/>
    <w:rsid w:val="00BC5BE6"/>
    <w:rsid w:val="00BE4AEB"/>
    <w:rsid w:val="00BF2C0F"/>
    <w:rsid w:val="00C264C5"/>
    <w:rsid w:val="00C31084"/>
    <w:rsid w:val="00C51E2A"/>
    <w:rsid w:val="00C60E6D"/>
    <w:rsid w:val="00C64997"/>
    <w:rsid w:val="00C9021C"/>
    <w:rsid w:val="00C9538B"/>
    <w:rsid w:val="00CE6658"/>
    <w:rsid w:val="00CF0901"/>
    <w:rsid w:val="00D0106D"/>
    <w:rsid w:val="00D03746"/>
    <w:rsid w:val="00D17DC5"/>
    <w:rsid w:val="00D20DEB"/>
    <w:rsid w:val="00D243A4"/>
    <w:rsid w:val="00D330B6"/>
    <w:rsid w:val="00D4081F"/>
    <w:rsid w:val="00D63AA5"/>
    <w:rsid w:val="00D6401F"/>
    <w:rsid w:val="00D651CF"/>
    <w:rsid w:val="00D663D4"/>
    <w:rsid w:val="00D7238C"/>
    <w:rsid w:val="00D85FE8"/>
    <w:rsid w:val="00DB33ED"/>
    <w:rsid w:val="00DB6224"/>
    <w:rsid w:val="00DC24C0"/>
    <w:rsid w:val="00DC5FB0"/>
    <w:rsid w:val="00DC7D2C"/>
    <w:rsid w:val="00DD777F"/>
    <w:rsid w:val="00DD7EDB"/>
    <w:rsid w:val="00DF0C26"/>
    <w:rsid w:val="00E13987"/>
    <w:rsid w:val="00E23769"/>
    <w:rsid w:val="00E2387F"/>
    <w:rsid w:val="00E41BA3"/>
    <w:rsid w:val="00E601DC"/>
    <w:rsid w:val="00E60954"/>
    <w:rsid w:val="00E6735E"/>
    <w:rsid w:val="00E7448D"/>
    <w:rsid w:val="00E84EFC"/>
    <w:rsid w:val="00E86184"/>
    <w:rsid w:val="00E96397"/>
    <w:rsid w:val="00E97E64"/>
    <w:rsid w:val="00EA7847"/>
    <w:rsid w:val="00EB3D70"/>
    <w:rsid w:val="00EC130D"/>
    <w:rsid w:val="00EC2C85"/>
    <w:rsid w:val="00ED473D"/>
    <w:rsid w:val="00ED61F1"/>
    <w:rsid w:val="00EF073B"/>
    <w:rsid w:val="00F20743"/>
    <w:rsid w:val="00F25545"/>
    <w:rsid w:val="00F279AE"/>
    <w:rsid w:val="00F52FE8"/>
    <w:rsid w:val="00F54365"/>
    <w:rsid w:val="00F66133"/>
    <w:rsid w:val="00F71F86"/>
    <w:rsid w:val="00F7781E"/>
    <w:rsid w:val="00F82115"/>
    <w:rsid w:val="00F8731C"/>
    <w:rsid w:val="00F9209D"/>
    <w:rsid w:val="00F95961"/>
    <w:rsid w:val="00FE26BD"/>
    <w:rsid w:val="00FF31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F6BFF1-0A2B-4D16-94E1-1A5E6EB0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6554A"/>
    <w:rPr>
      <w:rFonts w:cs="Times New Roman"/>
      <w:sz w:val="18"/>
      <w:szCs w:val="18"/>
    </w:rPr>
  </w:style>
  <w:style w:type="paragraph" w:styleId="CommentText">
    <w:name w:val="annotation text"/>
    <w:basedOn w:val="Normal"/>
    <w:link w:val="CommentTextChar"/>
    <w:uiPriority w:val="99"/>
    <w:rsid w:val="0046554A"/>
  </w:style>
  <w:style w:type="character" w:customStyle="1" w:styleId="CommentTextChar">
    <w:name w:val="Comment Text Char"/>
    <w:basedOn w:val="DefaultParagraphFont"/>
    <w:link w:val="CommentText"/>
    <w:uiPriority w:val="99"/>
    <w:locked/>
    <w:rsid w:val="0046554A"/>
    <w:rPr>
      <w:rFonts w:cs="Times New Roman"/>
      <w:sz w:val="24"/>
      <w:szCs w:val="24"/>
      <w:lang w:val="x-none" w:eastAsia="zh-CN"/>
    </w:rPr>
  </w:style>
  <w:style w:type="paragraph" w:styleId="CommentSubject">
    <w:name w:val="annotation subject"/>
    <w:basedOn w:val="CommentText"/>
    <w:next w:val="CommentText"/>
    <w:link w:val="CommentSubjectChar"/>
    <w:uiPriority w:val="99"/>
    <w:rsid w:val="0046554A"/>
    <w:rPr>
      <w:b/>
      <w:bCs/>
      <w:sz w:val="20"/>
      <w:szCs w:val="20"/>
    </w:rPr>
  </w:style>
  <w:style w:type="character" w:customStyle="1" w:styleId="CommentSubjectChar">
    <w:name w:val="Comment Subject Char"/>
    <w:basedOn w:val="CommentTextChar"/>
    <w:link w:val="CommentSubject"/>
    <w:uiPriority w:val="99"/>
    <w:locked/>
    <w:rsid w:val="0046554A"/>
    <w:rPr>
      <w:rFonts w:cs="Times New Roman"/>
      <w:b/>
      <w:bCs/>
      <w:sz w:val="24"/>
      <w:szCs w:val="24"/>
      <w:lang w:val="x-none" w:eastAsia="zh-CN"/>
    </w:rPr>
  </w:style>
  <w:style w:type="paragraph" w:styleId="BalloonText">
    <w:name w:val="Balloon Text"/>
    <w:basedOn w:val="Normal"/>
    <w:link w:val="BalloonTextChar"/>
    <w:uiPriority w:val="99"/>
    <w:semiHidden/>
    <w:unhideWhenUsed/>
    <w:rsid w:val="0046554A"/>
    <w:rPr>
      <w:sz w:val="18"/>
      <w:szCs w:val="18"/>
    </w:rPr>
  </w:style>
  <w:style w:type="character" w:customStyle="1" w:styleId="BalloonTextChar">
    <w:name w:val="Balloon Text Char"/>
    <w:basedOn w:val="DefaultParagraphFont"/>
    <w:link w:val="BalloonText"/>
    <w:uiPriority w:val="99"/>
    <w:semiHidden/>
    <w:locked/>
    <w:rsid w:val="0046554A"/>
    <w:rPr>
      <w:rFonts w:cs="Times New Roman"/>
      <w:sz w:val="18"/>
      <w:szCs w:val="18"/>
      <w:lang w:val="x-none" w:eastAsia="zh-CN"/>
    </w:rPr>
  </w:style>
  <w:style w:type="character" w:styleId="Hyperlink">
    <w:name w:val="Hyperlink"/>
    <w:basedOn w:val="DefaultParagraphFont"/>
    <w:uiPriority w:val="99"/>
    <w:rsid w:val="00D4081F"/>
    <w:rPr>
      <w:rFonts w:cs="Times New Roman"/>
      <w:color w:val="0563C1" w:themeColor="hyperlink"/>
      <w:u w:val="single"/>
    </w:rPr>
  </w:style>
  <w:style w:type="character" w:styleId="FollowedHyperlink">
    <w:name w:val="FollowedHyperlink"/>
    <w:basedOn w:val="DefaultParagraphFont"/>
    <w:uiPriority w:val="99"/>
    <w:rsid w:val="00FF31E7"/>
    <w:rPr>
      <w:rFonts w:cs="Times New Roman"/>
      <w:color w:val="954F72" w:themeColor="followedHyperlink"/>
      <w:u w:val="single"/>
    </w:rPr>
  </w:style>
  <w:style w:type="paragraph" w:styleId="Revision">
    <w:name w:val="Revision"/>
    <w:hidden/>
    <w:uiPriority w:val="99"/>
    <w:semiHidden/>
    <w:rsid w:val="00E84EFC"/>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875A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875A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6844">
      <w:marLeft w:val="0"/>
      <w:marRight w:val="0"/>
      <w:marTop w:val="0"/>
      <w:marBottom w:val="0"/>
      <w:divBdr>
        <w:top w:val="none" w:sz="0" w:space="0" w:color="auto"/>
        <w:left w:val="none" w:sz="0" w:space="0" w:color="auto"/>
        <w:bottom w:val="none" w:sz="0" w:space="0" w:color="auto"/>
        <w:right w:val="none" w:sz="0" w:space="0" w:color="auto"/>
      </w:divBdr>
    </w:div>
    <w:div w:id="341126845">
      <w:marLeft w:val="0"/>
      <w:marRight w:val="0"/>
      <w:marTop w:val="0"/>
      <w:marBottom w:val="0"/>
      <w:divBdr>
        <w:top w:val="none" w:sz="0" w:space="0" w:color="auto"/>
        <w:left w:val="none" w:sz="0" w:space="0" w:color="auto"/>
        <w:bottom w:val="none" w:sz="0" w:space="0" w:color="auto"/>
        <w:right w:val="none" w:sz="0" w:space="0" w:color="auto"/>
      </w:divBdr>
    </w:div>
    <w:div w:id="341126846">
      <w:marLeft w:val="0"/>
      <w:marRight w:val="0"/>
      <w:marTop w:val="0"/>
      <w:marBottom w:val="0"/>
      <w:divBdr>
        <w:top w:val="none" w:sz="0" w:space="0" w:color="auto"/>
        <w:left w:val="none" w:sz="0" w:space="0" w:color="auto"/>
        <w:bottom w:val="none" w:sz="0" w:space="0" w:color="auto"/>
        <w:right w:val="none" w:sz="0" w:space="0" w:color="auto"/>
      </w:divBdr>
    </w:div>
    <w:div w:id="341126847">
      <w:marLeft w:val="0"/>
      <w:marRight w:val="0"/>
      <w:marTop w:val="0"/>
      <w:marBottom w:val="0"/>
      <w:divBdr>
        <w:top w:val="none" w:sz="0" w:space="0" w:color="auto"/>
        <w:left w:val="none" w:sz="0" w:space="0" w:color="auto"/>
        <w:bottom w:val="none" w:sz="0" w:space="0" w:color="auto"/>
        <w:right w:val="none" w:sz="0" w:space="0" w:color="auto"/>
      </w:divBdr>
    </w:div>
    <w:div w:id="341126848">
      <w:marLeft w:val="0"/>
      <w:marRight w:val="0"/>
      <w:marTop w:val="0"/>
      <w:marBottom w:val="0"/>
      <w:divBdr>
        <w:top w:val="none" w:sz="0" w:space="0" w:color="auto"/>
        <w:left w:val="none" w:sz="0" w:space="0" w:color="auto"/>
        <w:bottom w:val="none" w:sz="0" w:space="0" w:color="auto"/>
        <w:right w:val="none" w:sz="0" w:space="0" w:color="auto"/>
      </w:divBdr>
    </w:div>
    <w:div w:id="341126849">
      <w:marLeft w:val="0"/>
      <w:marRight w:val="0"/>
      <w:marTop w:val="0"/>
      <w:marBottom w:val="0"/>
      <w:divBdr>
        <w:top w:val="none" w:sz="0" w:space="0" w:color="auto"/>
        <w:left w:val="none" w:sz="0" w:space="0" w:color="auto"/>
        <w:bottom w:val="none" w:sz="0" w:space="0" w:color="auto"/>
        <w:right w:val="none" w:sz="0" w:space="0" w:color="auto"/>
      </w:divBdr>
    </w:div>
    <w:div w:id="341126850">
      <w:marLeft w:val="0"/>
      <w:marRight w:val="0"/>
      <w:marTop w:val="0"/>
      <w:marBottom w:val="0"/>
      <w:divBdr>
        <w:top w:val="none" w:sz="0" w:space="0" w:color="auto"/>
        <w:left w:val="none" w:sz="0" w:space="0" w:color="auto"/>
        <w:bottom w:val="none" w:sz="0" w:space="0" w:color="auto"/>
        <w:right w:val="none" w:sz="0" w:space="0" w:color="auto"/>
      </w:divBdr>
    </w:div>
    <w:div w:id="341126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sembusa@mi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AC36F-9496-4DC0-9EAA-28F813BD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1158</Words>
  <Characters>6601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iar3team</cp:lastModifiedBy>
  <cp:revision>2</cp:revision>
  <dcterms:created xsi:type="dcterms:W3CDTF">2017-12-08T20:02:00Z</dcterms:created>
  <dcterms:modified xsi:type="dcterms:W3CDTF">2017-12-08T20:02:00Z</dcterms:modified>
</cp:coreProperties>
</file>