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D22B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000D2C" w:rsidP="002D22BF">
      <w:pPr>
        <w:rPr>
          <w:rStyle w:val="AIHeadline"/>
          <w:rFonts w:cs="Arial"/>
          <w:snapToGrid w:val="0"/>
          <w:sz w:val="38"/>
          <w:szCs w:val="38"/>
        </w:rPr>
      </w:pPr>
      <w:r>
        <w:rPr>
          <w:rStyle w:val="AIHeadline"/>
          <w:rFonts w:cs="Arial"/>
          <w:snapToGrid w:val="0"/>
          <w:sz w:val="38"/>
          <w:szCs w:val="38"/>
        </w:rPr>
        <w:t xml:space="preserve">border </w:t>
      </w:r>
      <w:r w:rsidR="00C13D47">
        <w:rPr>
          <w:rStyle w:val="AIHeadline"/>
          <w:rFonts w:cs="Arial"/>
          <w:snapToGrid w:val="0"/>
          <w:sz w:val="38"/>
          <w:szCs w:val="38"/>
        </w:rPr>
        <w:t>officials forcibly separate families</w:t>
      </w:r>
    </w:p>
    <w:p w:rsidR="0026766F" w:rsidRPr="00F95961" w:rsidRDefault="00C22092" w:rsidP="002D22BF">
      <w:pPr>
        <w:pStyle w:val="AIintropara"/>
        <w:spacing w:line="240" w:lineRule="auto"/>
        <w:rPr>
          <w:rFonts w:cs="Arial"/>
        </w:rPr>
      </w:pPr>
      <w:r>
        <w:rPr>
          <w:rFonts w:cs="Arial"/>
        </w:rPr>
        <w:t>US border agency officials</w:t>
      </w:r>
      <w:r w:rsidR="00ED7476">
        <w:rPr>
          <w:rFonts w:cs="Arial"/>
        </w:rPr>
        <w:t xml:space="preserve"> </w:t>
      </w:r>
      <w:r w:rsidR="00F653A4">
        <w:rPr>
          <w:rFonts w:cs="Arial"/>
        </w:rPr>
        <w:t xml:space="preserve">forcibly </w:t>
      </w:r>
      <w:r w:rsidR="00ED7476">
        <w:rPr>
          <w:rFonts w:cs="Arial"/>
        </w:rPr>
        <w:t>separated four Central American asylum-seeking fathers from their children</w:t>
      </w:r>
      <w:r w:rsidR="005102CE">
        <w:rPr>
          <w:rFonts w:cs="Arial"/>
        </w:rPr>
        <w:t xml:space="preserve"> after their arrival to the US,</w:t>
      </w:r>
      <w:r w:rsidR="00F653A4">
        <w:rPr>
          <w:rFonts w:cs="Arial"/>
        </w:rPr>
        <w:t xml:space="preserve"> </w:t>
      </w:r>
      <w:r w:rsidR="00F653A4" w:rsidRPr="00F838A5">
        <w:rPr>
          <w:rFonts w:cs="Arial"/>
        </w:rPr>
        <w:t xml:space="preserve">in violation of US standards </w:t>
      </w:r>
      <w:r w:rsidR="00885314" w:rsidRPr="00F838A5">
        <w:rPr>
          <w:rFonts w:cs="Arial"/>
        </w:rPr>
        <w:t>on family unity during</w:t>
      </w:r>
      <w:r w:rsidR="00F653A4" w:rsidRPr="00F838A5">
        <w:rPr>
          <w:rFonts w:cs="Arial"/>
        </w:rPr>
        <w:t xml:space="preserve"> immigration detention</w:t>
      </w:r>
      <w:r w:rsidR="0026766F" w:rsidRPr="00F838A5">
        <w:rPr>
          <w:rFonts w:cs="Arial"/>
        </w:rPr>
        <w:t>.</w:t>
      </w:r>
      <w:r w:rsidR="00F653A4">
        <w:rPr>
          <w:rFonts w:cs="Arial"/>
        </w:rPr>
        <w:t xml:space="preserve"> </w:t>
      </w:r>
      <w:r w:rsidR="00F02D37">
        <w:rPr>
          <w:rFonts w:cs="Arial"/>
        </w:rPr>
        <w:t xml:space="preserve">The parents are </w:t>
      </w:r>
      <w:r w:rsidR="007D2F7A">
        <w:rPr>
          <w:rFonts w:cs="Arial"/>
        </w:rPr>
        <w:t xml:space="preserve">subsequently </w:t>
      </w:r>
      <w:r w:rsidR="00F02D37">
        <w:rPr>
          <w:rFonts w:cs="Arial"/>
        </w:rPr>
        <w:t>suffering from emotional distress</w:t>
      </w:r>
      <w:r w:rsidR="005102CE">
        <w:rPr>
          <w:rFonts w:cs="Arial"/>
        </w:rPr>
        <w:t>,</w:t>
      </w:r>
      <w:r w:rsidR="00F02D37">
        <w:rPr>
          <w:rFonts w:cs="Arial"/>
        </w:rPr>
        <w:t xml:space="preserve"> and the whereabouts of </w:t>
      </w:r>
      <w:r w:rsidR="009655C9">
        <w:rPr>
          <w:rFonts w:cs="Arial"/>
        </w:rPr>
        <w:t>two</w:t>
      </w:r>
      <w:r w:rsidR="00F02D37">
        <w:rPr>
          <w:rFonts w:cs="Arial"/>
        </w:rPr>
        <w:t xml:space="preserve"> of the children are still unknown. </w:t>
      </w:r>
    </w:p>
    <w:p w:rsidR="00000D2C" w:rsidRPr="002D22BF" w:rsidRDefault="00B14B2C" w:rsidP="002D22BF">
      <w:pPr>
        <w:pStyle w:val="AIBodytext"/>
        <w:tabs>
          <w:tab w:val="clear" w:pos="567"/>
        </w:tabs>
        <w:spacing w:line="240" w:lineRule="auto"/>
        <w:rPr>
          <w:rStyle w:val="StyleAIBodytextAsianSimSunChar"/>
          <w:rFonts w:cs="Arial"/>
          <w:sz w:val="18"/>
          <w:szCs w:val="18"/>
          <w:lang w:val="en-US"/>
        </w:rPr>
      </w:pPr>
      <w:r w:rsidRPr="002D22BF">
        <w:rPr>
          <w:rStyle w:val="StyleAIBodytextAsianSimSunChar"/>
          <w:rFonts w:cs="Arial"/>
          <w:sz w:val="18"/>
          <w:szCs w:val="18"/>
        </w:rPr>
        <w:t>F</w:t>
      </w:r>
      <w:r w:rsidR="00DC65F6" w:rsidRPr="002D22BF">
        <w:rPr>
          <w:rStyle w:val="StyleAIBodytextAsianSimSunChar"/>
          <w:rFonts w:cs="Arial"/>
          <w:sz w:val="18"/>
          <w:szCs w:val="18"/>
        </w:rPr>
        <w:t xml:space="preserve">our </w:t>
      </w:r>
      <w:r w:rsidRPr="002D22BF">
        <w:rPr>
          <w:rStyle w:val="StyleAIBodytextAsianSimSunChar"/>
          <w:rFonts w:cs="Arial"/>
          <w:sz w:val="18"/>
          <w:szCs w:val="18"/>
        </w:rPr>
        <w:t xml:space="preserve">Central American fathers, each </w:t>
      </w:r>
      <w:r w:rsidR="00872994" w:rsidRPr="002D22BF">
        <w:rPr>
          <w:rStyle w:val="StyleAIBodytextAsianSimSunChar"/>
          <w:rFonts w:cs="Arial"/>
          <w:sz w:val="18"/>
          <w:szCs w:val="18"/>
        </w:rPr>
        <w:t xml:space="preserve">with </w:t>
      </w:r>
      <w:r w:rsidRPr="002D22BF">
        <w:rPr>
          <w:rStyle w:val="StyleAIBodytextAsianSimSunChar"/>
          <w:rFonts w:cs="Arial"/>
          <w:sz w:val="18"/>
          <w:szCs w:val="18"/>
        </w:rPr>
        <w:t>their</w:t>
      </w:r>
      <w:r w:rsidR="00872994" w:rsidRPr="002D22BF">
        <w:rPr>
          <w:rStyle w:val="StyleAIBodytextAsianSimSunChar"/>
          <w:rFonts w:cs="Arial"/>
          <w:sz w:val="18"/>
          <w:szCs w:val="18"/>
        </w:rPr>
        <w:t xml:space="preserve"> child</w:t>
      </w:r>
      <w:r w:rsidRPr="002D22BF">
        <w:rPr>
          <w:rStyle w:val="StyleAIBodytextAsianSimSunChar"/>
          <w:rFonts w:cs="Arial"/>
          <w:sz w:val="18"/>
          <w:szCs w:val="18"/>
        </w:rPr>
        <w:t>,</w:t>
      </w:r>
      <w:r w:rsidR="00872994" w:rsidRPr="002D22BF">
        <w:rPr>
          <w:rStyle w:val="StyleAIBodytextAsianSimSunChar"/>
          <w:rFonts w:cs="Arial"/>
          <w:sz w:val="18"/>
          <w:szCs w:val="18"/>
        </w:rPr>
        <w:t xml:space="preserve"> </w:t>
      </w:r>
      <w:r w:rsidR="00DC65F6" w:rsidRPr="002D22BF">
        <w:rPr>
          <w:rStyle w:val="StyleAIBodytextAsianSimSunChar"/>
          <w:rFonts w:cs="Arial"/>
          <w:sz w:val="18"/>
          <w:szCs w:val="18"/>
        </w:rPr>
        <w:t xml:space="preserve">crossed </w:t>
      </w:r>
      <w:r w:rsidR="00941C35" w:rsidRPr="002D22BF">
        <w:rPr>
          <w:rStyle w:val="StyleAIBodytextAsianSimSunChar"/>
          <w:rFonts w:cs="Arial"/>
          <w:sz w:val="18"/>
          <w:szCs w:val="18"/>
        </w:rPr>
        <w:t>into the United States from Mexico</w:t>
      </w:r>
      <w:r w:rsidR="00DC65F6" w:rsidRPr="002D22BF">
        <w:rPr>
          <w:rStyle w:val="StyleAIBodytextAsianSimSunChar"/>
          <w:rFonts w:cs="Arial"/>
          <w:sz w:val="18"/>
          <w:szCs w:val="18"/>
        </w:rPr>
        <w:t xml:space="preserve"> </w:t>
      </w:r>
      <w:r w:rsidR="00941C35" w:rsidRPr="002D22BF">
        <w:rPr>
          <w:rStyle w:val="StyleAIBodytextAsianSimSunChar"/>
          <w:rFonts w:cs="Arial"/>
          <w:sz w:val="18"/>
          <w:szCs w:val="18"/>
        </w:rPr>
        <w:t>to seek asylum</w:t>
      </w:r>
      <w:r w:rsidR="00581354" w:rsidRPr="002D22BF">
        <w:rPr>
          <w:rStyle w:val="StyleAIBodytextAsianSimSunChar"/>
          <w:rFonts w:cs="Arial"/>
          <w:sz w:val="18"/>
          <w:szCs w:val="18"/>
        </w:rPr>
        <w:t xml:space="preserve"> from death threats and irreparable harm</w:t>
      </w:r>
      <w:r w:rsidR="00941C35" w:rsidRPr="002D22BF">
        <w:rPr>
          <w:rStyle w:val="StyleAIBodytextAsianSimSunChar"/>
          <w:rFonts w:cs="Arial"/>
          <w:sz w:val="18"/>
          <w:szCs w:val="18"/>
        </w:rPr>
        <w:t xml:space="preserve">, </w:t>
      </w:r>
      <w:r w:rsidR="00E92CF6" w:rsidRPr="002D22BF">
        <w:rPr>
          <w:rStyle w:val="StyleAIBodytextAsianSimSunChar"/>
          <w:rFonts w:cs="Arial"/>
          <w:sz w:val="18"/>
          <w:szCs w:val="18"/>
        </w:rPr>
        <w:t xml:space="preserve">between </w:t>
      </w:r>
      <w:r w:rsidR="005032CF" w:rsidRPr="002D22BF">
        <w:rPr>
          <w:rStyle w:val="StyleAIBodytextAsianSimSunChar"/>
          <w:rFonts w:cs="Arial"/>
          <w:sz w:val="18"/>
          <w:szCs w:val="18"/>
        </w:rPr>
        <w:t xml:space="preserve">10 and </w:t>
      </w:r>
      <w:r w:rsidR="002720AE" w:rsidRPr="002D22BF">
        <w:rPr>
          <w:rStyle w:val="StyleAIBodytextAsianSimSunChar"/>
          <w:rFonts w:cs="Arial"/>
          <w:sz w:val="18"/>
          <w:szCs w:val="18"/>
        </w:rPr>
        <w:t xml:space="preserve">13 </w:t>
      </w:r>
      <w:r w:rsidR="00E92CF6" w:rsidRPr="002D22BF">
        <w:rPr>
          <w:rStyle w:val="StyleAIBodytextAsianSimSunChar"/>
          <w:rFonts w:cs="Arial"/>
          <w:sz w:val="18"/>
          <w:szCs w:val="18"/>
        </w:rPr>
        <w:t>November.</w:t>
      </w:r>
      <w:r w:rsidR="00B71768" w:rsidRPr="002D22BF">
        <w:rPr>
          <w:rStyle w:val="StyleAIBodytextAsianSimSunChar"/>
          <w:rFonts w:cs="Arial"/>
          <w:sz w:val="18"/>
          <w:szCs w:val="18"/>
        </w:rPr>
        <w:t xml:space="preserve"> </w:t>
      </w:r>
      <w:r w:rsidR="00B71768" w:rsidRPr="002D22BF">
        <w:rPr>
          <w:rStyle w:val="StyleAIBodytextAsianSimSunChar"/>
          <w:rFonts w:cs="Arial"/>
          <w:b/>
          <w:sz w:val="18"/>
          <w:szCs w:val="18"/>
        </w:rPr>
        <w:t xml:space="preserve">Eric Edgardo </w:t>
      </w:r>
      <w:r w:rsidR="001D4705" w:rsidRPr="002D22BF">
        <w:rPr>
          <w:rStyle w:val="StyleAIBodytextAsianSimSunChar"/>
          <w:rFonts w:cs="Arial"/>
          <w:b/>
          <w:sz w:val="18"/>
          <w:szCs w:val="18"/>
        </w:rPr>
        <w:t xml:space="preserve">M. C. </w:t>
      </w:r>
      <w:r w:rsidR="00B71768" w:rsidRPr="002D22BF">
        <w:rPr>
          <w:rStyle w:val="StyleAIBodytextAsianSimSunChar"/>
          <w:rFonts w:cs="Arial"/>
          <w:sz w:val="18"/>
          <w:szCs w:val="18"/>
        </w:rPr>
        <w:t xml:space="preserve">and his son </w:t>
      </w:r>
      <w:r w:rsidR="00B71768" w:rsidRPr="002D22BF">
        <w:rPr>
          <w:rStyle w:val="StyleAIBodytextAsianSimSunChar"/>
          <w:rFonts w:cs="Arial"/>
          <w:b/>
          <w:sz w:val="18"/>
          <w:szCs w:val="18"/>
        </w:rPr>
        <w:t>Roger</w:t>
      </w:r>
      <w:r w:rsidR="00F83964" w:rsidRPr="002D22BF">
        <w:rPr>
          <w:rStyle w:val="StyleAIBodytextAsianSimSunChar"/>
          <w:rFonts w:cs="Arial"/>
          <w:b/>
          <w:sz w:val="18"/>
          <w:szCs w:val="18"/>
        </w:rPr>
        <w:t xml:space="preserve"> </w:t>
      </w:r>
      <w:r w:rsidR="008F05D7" w:rsidRPr="002D22BF">
        <w:rPr>
          <w:rStyle w:val="StyleAIBodytextAsianSimSunChar"/>
          <w:rFonts w:cs="Arial"/>
          <w:sz w:val="18"/>
          <w:szCs w:val="18"/>
        </w:rPr>
        <w:t>(3),</w:t>
      </w:r>
      <w:r w:rsidR="008F05D7" w:rsidRPr="002D22BF">
        <w:rPr>
          <w:rStyle w:val="StyleAIBodytextAsianSimSunChar"/>
          <w:rFonts w:cs="Arial"/>
          <w:b/>
          <w:sz w:val="18"/>
          <w:szCs w:val="18"/>
        </w:rPr>
        <w:t xml:space="preserve"> </w:t>
      </w:r>
      <w:r w:rsidR="00F83964" w:rsidRPr="002D22BF">
        <w:rPr>
          <w:rStyle w:val="StyleAIBodytextAsianSimSunChar"/>
          <w:rFonts w:cs="Arial"/>
          <w:sz w:val="18"/>
          <w:szCs w:val="18"/>
        </w:rPr>
        <w:t>are from Honduras</w:t>
      </w:r>
      <w:r w:rsidR="002720AE" w:rsidRPr="002D22BF">
        <w:rPr>
          <w:rStyle w:val="StyleAIBodytextAsianSimSunChar"/>
          <w:rFonts w:cs="Arial"/>
          <w:sz w:val="18"/>
          <w:szCs w:val="18"/>
        </w:rPr>
        <w:t>, and t</w:t>
      </w:r>
      <w:r w:rsidR="00B71768" w:rsidRPr="002D22BF">
        <w:rPr>
          <w:rStyle w:val="StyleAIBodytextAsianSimSunChar"/>
          <w:rFonts w:cs="Arial"/>
          <w:sz w:val="18"/>
          <w:szCs w:val="18"/>
        </w:rPr>
        <w:t xml:space="preserve">hree families are from El Salvador: </w:t>
      </w:r>
      <w:r w:rsidR="00B71768" w:rsidRPr="002D22BF">
        <w:rPr>
          <w:rStyle w:val="StyleAIBodytextAsianSimSunChar"/>
          <w:rFonts w:cs="Arial"/>
          <w:b/>
          <w:sz w:val="18"/>
          <w:szCs w:val="18"/>
        </w:rPr>
        <w:t xml:space="preserve">Jose </w:t>
      </w:r>
      <w:r w:rsidR="001D4705" w:rsidRPr="002D22BF">
        <w:rPr>
          <w:rStyle w:val="StyleAIBodytextAsianSimSunChar"/>
          <w:rFonts w:cs="Arial"/>
          <w:b/>
          <w:sz w:val="18"/>
          <w:szCs w:val="18"/>
        </w:rPr>
        <w:t>D. F.</w:t>
      </w:r>
      <w:r w:rsidR="00B71768" w:rsidRPr="002D22BF">
        <w:rPr>
          <w:rStyle w:val="StyleAIBodytextAsianSimSunChar"/>
          <w:rFonts w:cs="Arial"/>
          <w:sz w:val="18"/>
          <w:szCs w:val="18"/>
        </w:rPr>
        <w:t xml:space="preserve"> and his son </w:t>
      </w:r>
      <w:r w:rsidR="00B71768" w:rsidRPr="002D22BF">
        <w:rPr>
          <w:rStyle w:val="StyleAIBodytextAsianSimSunChar"/>
          <w:rFonts w:cs="Arial"/>
          <w:b/>
          <w:sz w:val="18"/>
          <w:szCs w:val="18"/>
        </w:rPr>
        <w:t>Mateo</w:t>
      </w:r>
      <w:r w:rsidR="008F05D7" w:rsidRPr="002D22BF">
        <w:rPr>
          <w:rStyle w:val="StyleAIBodytextAsianSimSunChar"/>
          <w:rFonts w:cs="Arial"/>
          <w:b/>
          <w:sz w:val="18"/>
          <w:szCs w:val="18"/>
        </w:rPr>
        <w:t xml:space="preserve"> </w:t>
      </w:r>
      <w:r w:rsidR="008F05D7" w:rsidRPr="002D22BF">
        <w:rPr>
          <w:rStyle w:val="StyleAIBodytextAsianSimSunChar"/>
          <w:rFonts w:cs="Arial"/>
          <w:sz w:val="18"/>
          <w:szCs w:val="18"/>
        </w:rPr>
        <w:t>(1)</w:t>
      </w:r>
      <w:r w:rsidR="00B71768" w:rsidRPr="002D22BF">
        <w:rPr>
          <w:rStyle w:val="StyleAIBodytextAsianSimSunChar"/>
          <w:rFonts w:cs="Arial"/>
          <w:sz w:val="18"/>
          <w:szCs w:val="18"/>
        </w:rPr>
        <w:t xml:space="preserve">; </w:t>
      </w:r>
      <w:r w:rsidR="00B71768" w:rsidRPr="002D22BF">
        <w:rPr>
          <w:rStyle w:val="StyleAIBodytextAsianSimSunChar"/>
          <w:rFonts w:cs="Arial"/>
          <w:b/>
          <w:sz w:val="18"/>
          <w:szCs w:val="18"/>
        </w:rPr>
        <w:t xml:space="preserve">Carlos </w:t>
      </w:r>
      <w:r w:rsidR="001D4705" w:rsidRPr="002D22BF">
        <w:rPr>
          <w:rStyle w:val="StyleAIBodytextAsianSimSunChar"/>
          <w:rFonts w:cs="Arial"/>
          <w:b/>
          <w:sz w:val="18"/>
          <w:szCs w:val="18"/>
        </w:rPr>
        <w:t>B. A.</w:t>
      </w:r>
      <w:r w:rsidR="00B71768" w:rsidRPr="002D22BF">
        <w:rPr>
          <w:rStyle w:val="StyleAIBodytextAsianSimSunChar"/>
          <w:rFonts w:cs="Arial"/>
          <w:sz w:val="18"/>
          <w:szCs w:val="18"/>
        </w:rPr>
        <w:t xml:space="preserve"> and his son </w:t>
      </w:r>
      <w:r w:rsidR="00B71768" w:rsidRPr="002D22BF">
        <w:rPr>
          <w:rStyle w:val="StyleAIBodytextAsianSimSunChar"/>
          <w:rFonts w:cs="Arial"/>
          <w:b/>
          <w:sz w:val="18"/>
          <w:szCs w:val="18"/>
        </w:rPr>
        <w:t>Dominic</w:t>
      </w:r>
      <w:r w:rsidR="008F05D7" w:rsidRPr="002D22BF">
        <w:rPr>
          <w:rStyle w:val="StyleAIBodytextAsianSimSunChar"/>
          <w:rFonts w:cs="Arial"/>
          <w:b/>
          <w:sz w:val="18"/>
          <w:szCs w:val="18"/>
        </w:rPr>
        <w:t xml:space="preserve"> </w:t>
      </w:r>
      <w:r w:rsidR="008F05D7" w:rsidRPr="002D22BF">
        <w:rPr>
          <w:rStyle w:val="StyleAIBodytextAsianSimSunChar"/>
          <w:rFonts w:cs="Arial"/>
          <w:sz w:val="18"/>
          <w:szCs w:val="18"/>
        </w:rPr>
        <w:t>(12)</w:t>
      </w:r>
      <w:r w:rsidR="00B71768" w:rsidRPr="002D22BF">
        <w:rPr>
          <w:rStyle w:val="StyleAIBodytextAsianSimSunChar"/>
          <w:rFonts w:cs="Arial"/>
          <w:sz w:val="18"/>
          <w:szCs w:val="18"/>
        </w:rPr>
        <w:t xml:space="preserve">; and </w:t>
      </w:r>
      <w:r w:rsidR="00B71768" w:rsidRPr="002D22BF">
        <w:rPr>
          <w:rStyle w:val="StyleAIBodytextAsianSimSunChar"/>
          <w:rFonts w:cs="Arial"/>
          <w:b/>
          <w:sz w:val="18"/>
          <w:szCs w:val="18"/>
        </w:rPr>
        <w:t xml:space="preserve">Walter </w:t>
      </w:r>
      <w:r w:rsidR="001D4705" w:rsidRPr="002D22BF">
        <w:rPr>
          <w:rStyle w:val="StyleAIBodytextAsianSimSunChar"/>
          <w:rFonts w:cs="Arial"/>
          <w:b/>
          <w:sz w:val="18"/>
          <w:szCs w:val="18"/>
        </w:rPr>
        <w:t>R. A.</w:t>
      </w:r>
      <w:r w:rsidR="00B71768" w:rsidRPr="002D22BF">
        <w:rPr>
          <w:rStyle w:val="StyleAIBodytextAsianSimSunChar"/>
          <w:rFonts w:cs="Arial"/>
          <w:sz w:val="18"/>
          <w:szCs w:val="18"/>
        </w:rPr>
        <w:t xml:space="preserve"> and his daughter </w:t>
      </w:r>
      <w:r w:rsidR="00B71768" w:rsidRPr="002D22BF">
        <w:rPr>
          <w:rStyle w:val="StyleAIBodytextAsianSimSunChar"/>
          <w:rFonts w:cs="Arial"/>
          <w:b/>
          <w:sz w:val="18"/>
          <w:szCs w:val="18"/>
        </w:rPr>
        <w:t>Melissa</w:t>
      </w:r>
      <w:r w:rsidR="008F05D7" w:rsidRPr="002D22BF">
        <w:rPr>
          <w:rStyle w:val="StyleAIBodytextAsianSimSunChar"/>
          <w:rFonts w:cs="Arial"/>
          <w:b/>
          <w:sz w:val="18"/>
          <w:szCs w:val="18"/>
        </w:rPr>
        <w:t xml:space="preserve"> </w:t>
      </w:r>
      <w:r w:rsidR="008F05D7" w:rsidRPr="002D22BF">
        <w:rPr>
          <w:rStyle w:val="StyleAIBodytextAsianSimSunChar"/>
          <w:rFonts w:cs="Arial"/>
          <w:sz w:val="18"/>
          <w:szCs w:val="18"/>
        </w:rPr>
        <w:t>(5)</w:t>
      </w:r>
      <w:r w:rsidR="00B71768" w:rsidRPr="002D22BF">
        <w:rPr>
          <w:rStyle w:val="StyleAIBodytextAsianSimSunChar"/>
          <w:rFonts w:cs="Arial"/>
          <w:sz w:val="18"/>
          <w:szCs w:val="18"/>
        </w:rPr>
        <w:t>.</w:t>
      </w:r>
      <w:r w:rsidR="00000D2C" w:rsidRPr="002D22BF">
        <w:rPr>
          <w:rStyle w:val="StyleAIBodytextAsianSimSunChar"/>
          <w:rFonts w:cs="Arial"/>
          <w:sz w:val="18"/>
          <w:szCs w:val="18"/>
        </w:rPr>
        <w:t xml:space="preserve"> </w:t>
      </w:r>
      <w:r w:rsidR="00B71768" w:rsidRPr="002D22BF">
        <w:rPr>
          <w:rStyle w:val="StyleAIBodytextAsianSimSunChar"/>
          <w:rFonts w:cs="Arial"/>
          <w:sz w:val="18"/>
          <w:szCs w:val="18"/>
        </w:rPr>
        <w:t>Three of the families presen</w:t>
      </w:r>
      <w:bookmarkStart w:id="0" w:name="_GoBack"/>
      <w:bookmarkEnd w:id="0"/>
      <w:r w:rsidR="00B71768" w:rsidRPr="002D22BF">
        <w:rPr>
          <w:rStyle w:val="StyleAIBodytextAsianSimSunChar"/>
          <w:rFonts w:cs="Arial"/>
          <w:sz w:val="18"/>
          <w:szCs w:val="18"/>
        </w:rPr>
        <w:t xml:space="preserve">ted themselves at </w:t>
      </w:r>
      <w:r w:rsidR="003C50DB" w:rsidRPr="002D22BF">
        <w:rPr>
          <w:rStyle w:val="StyleAIBodytextAsianSimSunChar"/>
          <w:rFonts w:cs="Arial"/>
          <w:sz w:val="18"/>
          <w:szCs w:val="18"/>
        </w:rPr>
        <w:t>the San Ysidro Port of Entry</w:t>
      </w:r>
      <w:r w:rsidR="00B71768" w:rsidRPr="002D22BF">
        <w:rPr>
          <w:rStyle w:val="StyleAIBodytextAsianSimSunChar"/>
          <w:rFonts w:cs="Arial"/>
          <w:sz w:val="18"/>
          <w:szCs w:val="18"/>
        </w:rPr>
        <w:t>, while</w:t>
      </w:r>
      <w:r w:rsidR="002720AE" w:rsidRPr="002D22BF">
        <w:rPr>
          <w:rStyle w:val="StyleAIBodytextAsianSimSunChar"/>
          <w:rFonts w:cs="Arial"/>
          <w:sz w:val="18"/>
          <w:szCs w:val="18"/>
        </w:rPr>
        <w:t xml:space="preserve"> border officials detained</w:t>
      </w:r>
      <w:r w:rsidR="00B71768" w:rsidRPr="002D22BF">
        <w:rPr>
          <w:rStyle w:val="StyleAIBodytextAsianSimSunChar"/>
          <w:rFonts w:cs="Arial"/>
          <w:sz w:val="18"/>
          <w:szCs w:val="18"/>
        </w:rPr>
        <w:t xml:space="preserve"> the fourth after </w:t>
      </w:r>
      <w:r w:rsidR="002720AE" w:rsidRPr="002D22BF">
        <w:rPr>
          <w:rStyle w:val="StyleAIBodytextAsianSimSunChar"/>
          <w:rFonts w:cs="Arial"/>
          <w:sz w:val="18"/>
          <w:szCs w:val="18"/>
        </w:rPr>
        <w:t xml:space="preserve">they </w:t>
      </w:r>
      <w:r w:rsidR="00B71768" w:rsidRPr="002D22BF">
        <w:rPr>
          <w:rStyle w:val="StyleAIBodytextAsianSimSunChar"/>
          <w:rFonts w:cs="Arial"/>
          <w:sz w:val="18"/>
          <w:szCs w:val="18"/>
        </w:rPr>
        <w:t>cross</w:t>
      </w:r>
      <w:r w:rsidR="002720AE" w:rsidRPr="002D22BF">
        <w:rPr>
          <w:rStyle w:val="StyleAIBodytextAsianSimSunChar"/>
          <w:rFonts w:cs="Arial"/>
          <w:sz w:val="18"/>
          <w:szCs w:val="18"/>
        </w:rPr>
        <w:t>ed</w:t>
      </w:r>
      <w:r w:rsidR="00B71768" w:rsidRPr="002D22BF">
        <w:rPr>
          <w:rStyle w:val="StyleAIBodytextAsianSimSunChar"/>
          <w:rFonts w:cs="Arial"/>
          <w:sz w:val="18"/>
          <w:szCs w:val="18"/>
        </w:rPr>
        <w:t xml:space="preserve"> illegally into the </w:t>
      </w:r>
      <w:r w:rsidR="002720AE" w:rsidRPr="002D22BF">
        <w:rPr>
          <w:rStyle w:val="StyleAIBodytextAsianSimSunChar"/>
          <w:rFonts w:cs="Arial"/>
          <w:sz w:val="18"/>
          <w:szCs w:val="18"/>
        </w:rPr>
        <w:t>US</w:t>
      </w:r>
      <w:r w:rsidR="00B71768" w:rsidRPr="002D22BF">
        <w:rPr>
          <w:rStyle w:val="StyleAIBodytextAsianSimSunChar"/>
          <w:rFonts w:cs="Arial"/>
          <w:sz w:val="18"/>
          <w:szCs w:val="18"/>
        </w:rPr>
        <w:t xml:space="preserve">. </w:t>
      </w:r>
    </w:p>
    <w:p w:rsidR="005A004F" w:rsidRPr="002D22BF" w:rsidRDefault="00DC65F6" w:rsidP="002D22BF">
      <w:pPr>
        <w:pStyle w:val="AIBodytext"/>
        <w:tabs>
          <w:tab w:val="clear" w:pos="567"/>
        </w:tabs>
        <w:spacing w:line="240" w:lineRule="auto"/>
        <w:rPr>
          <w:rFonts w:cs="Arial"/>
          <w:sz w:val="18"/>
          <w:szCs w:val="18"/>
          <w:lang w:val="en-GB"/>
        </w:rPr>
      </w:pPr>
      <w:r w:rsidRPr="002D22BF">
        <w:rPr>
          <w:rStyle w:val="StyleAIBodytextAsianSimSunChar"/>
          <w:rFonts w:cs="Arial"/>
          <w:sz w:val="18"/>
          <w:szCs w:val="18"/>
        </w:rPr>
        <w:t xml:space="preserve">After several days in detention by the </w:t>
      </w:r>
      <w:r w:rsidR="00E92CF6" w:rsidRPr="002D22BF">
        <w:rPr>
          <w:rStyle w:val="StyleAIBodytextAsianSimSunChar"/>
          <w:rFonts w:cs="Arial"/>
          <w:sz w:val="18"/>
          <w:szCs w:val="18"/>
        </w:rPr>
        <w:t xml:space="preserve">Customs and </w:t>
      </w:r>
      <w:r w:rsidR="00E92CF6" w:rsidRPr="002D22BF">
        <w:rPr>
          <w:rStyle w:val="StyleAIBodytextAsianSimSunChar"/>
          <w:rFonts w:cs="Arial"/>
          <w:sz w:val="18"/>
          <w:szCs w:val="18"/>
          <w:lang w:val="en-US"/>
        </w:rPr>
        <w:t>Border</w:t>
      </w:r>
      <w:r w:rsidR="00E92CF6" w:rsidRPr="002D22BF">
        <w:rPr>
          <w:rStyle w:val="StyleAIBodytextAsianSimSunChar"/>
          <w:rFonts w:cs="Arial"/>
          <w:sz w:val="18"/>
          <w:szCs w:val="18"/>
        </w:rPr>
        <w:t xml:space="preserve"> Protection (CBP) agency of the US </w:t>
      </w:r>
      <w:r w:rsidRPr="002D22BF">
        <w:rPr>
          <w:rStyle w:val="StyleAIBodytextAsianSimSunChar"/>
          <w:rFonts w:cs="Arial"/>
          <w:sz w:val="18"/>
          <w:szCs w:val="18"/>
        </w:rPr>
        <w:t>Department of Homeland Security (DHS),</w:t>
      </w:r>
      <w:r w:rsidR="00E92CF6" w:rsidRPr="002D22BF">
        <w:rPr>
          <w:rStyle w:val="StyleAIBodytextAsianSimSunChar"/>
          <w:rFonts w:cs="Arial"/>
          <w:sz w:val="18"/>
          <w:szCs w:val="18"/>
        </w:rPr>
        <w:t xml:space="preserve"> </w:t>
      </w:r>
      <w:r w:rsidR="00B43ED5" w:rsidRPr="002D22BF">
        <w:rPr>
          <w:rStyle w:val="StyleAIBodytextAsianSimSunChar"/>
          <w:rFonts w:cs="Arial"/>
          <w:sz w:val="18"/>
          <w:szCs w:val="18"/>
        </w:rPr>
        <w:t xml:space="preserve">CBP </w:t>
      </w:r>
      <w:r w:rsidR="00432542" w:rsidRPr="002D22BF">
        <w:rPr>
          <w:rStyle w:val="StyleAIBodytextAsianSimSunChar"/>
          <w:rFonts w:cs="Arial"/>
          <w:sz w:val="18"/>
          <w:szCs w:val="18"/>
        </w:rPr>
        <w:t>transferred the fathers to the San Diego Field Office of</w:t>
      </w:r>
      <w:r w:rsidR="000D58D2" w:rsidRPr="002D22BF">
        <w:rPr>
          <w:rStyle w:val="StyleAIBodytextAsianSimSunChar"/>
          <w:rFonts w:cs="Arial"/>
          <w:sz w:val="18"/>
          <w:szCs w:val="18"/>
        </w:rPr>
        <w:t xml:space="preserve"> DHS’s</w:t>
      </w:r>
      <w:r w:rsidR="00B43ED5" w:rsidRPr="002D22BF">
        <w:rPr>
          <w:rStyle w:val="StyleAIBodytextAsianSimSunChar"/>
          <w:rFonts w:cs="Arial"/>
          <w:sz w:val="18"/>
          <w:szCs w:val="18"/>
        </w:rPr>
        <w:t xml:space="preserve"> Immigration and Customs Enforcement (ICE)</w:t>
      </w:r>
      <w:r w:rsidR="00432542" w:rsidRPr="002D22BF">
        <w:rPr>
          <w:rStyle w:val="StyleAIBodytextAsianSimSunChar"/>
          <w:rFonts w:cs="Arial"/>
          <w:sz w:val="18"/>
          <w:szCs w:val="18"/>
        </w:rPr>
        <w:t>. ICE</w:t>
      </w:r>
      <w:r w:rsidR="003C50DB" w:rsidRPr="002D22BF">
        <w:rPr>
          <w:rStyle w:val="StyleAIBodytextAsianSimSunChar"/>
          <w:rFonts w:cs="Arial"/>
          <w:sz w:val="18"/>
          <w:szCs w:val="18"/>
        </w:rPr>
        <w:t xml:space="preserve"> </w:t>
      </w:r>
      <w:r w:rsidR="00581354" w:rsidRPr="002D22BF">
        <w:rPr>
          <w:rStyle w:val="StyleAIBodytextAsianSimSunChar"/>
          <w:rFonts w:cs="Arial"/>
          <w:sz w:val="18"/>
          <w:szCs w:val="18"/>
        </w:rPr>
        <w:t xml:space="preserve">authorities visited the group four times on </w:t>
      </w:r>
      <w:r w:rsidR="002720AE" w:rsidRPr="002D22BF">
        <w:rPr>
          <w:rStyle w:val="StyleAIBodytextAsianSimSunChar"/>
          <w:rFonts w:cs="Arial"/>
          <w:sz w:val="18"/>
          <w:szCs w:val="18"/>
        </w:rPr>
        <w:t xml:space="preserve">16 </w:t>
      </w:r>
      <w:r w:rsidR="00581354" w:rsidRPr="002D22BF">
        <w:rPr>
          <w:rStyle w:val="StyleAIBodytextAsianSimSunChar"/>
          <w:rFonts w:cs="Arial"/>
          <w:sz w:val="18"/>
          <w:szCs w:val="18"/>
        </w:rPr>
        <w:t>November, using intimidation tactics to coerce the</w:t>
      </w:r>
      <w:r w:rsidR="00AD08CA" w:rsidRPr="002D22BF">
        <w:rPr>
          <w:rStyle w:val="StyleAIBodytextAsianSimSunChar"/>
          <w:rFonts w:cs="Arial"/>
          <w:sz w:val="18"/>
          <w:szCs w:val="18"/>
        </w:rPr>
        <w:t xml:space="preserve"> fathers</w:t>
      </w:r>
      <w:r w:rsidR="00581354" w:rsidRPr="002D22BF">
        <w:rPr>
          <w:rStyle w:val="StyleAIBodytextAsianSimSunChar"/>
          <w:rFonts w:cs="Arial"/>
          <w:sz w:val="18"/>
          <w:szCs w:val="18"/>
        </w:rPr>
        <w:t xml:space="preserve"> to give up</w:t>
      </w:r>
      <w:r w:rsidR="008D4EE6" w:rsidRPr="002D22BF">
        <w:rPr>
          <w:rStyle w:val="StyleAIBodytextAsianSimSunChar"/>
          <w:rFonts w:cs="Arial"/>
          <w:sz w:val="18"/>
          <w:szCs w:val="18"/>
        </w:rPr>
        <w:t xml:space="preserve"> their children to shelters</w:t>
      </w:r>
      <w:r w:rsidR="00000D2C" w:rsidRPr="002D22BF">
        <w:rPr>
          <w:rStyle w:val="StyleAIBodytextAsianSimSunChar"/>
          <w:rFonts w:cs="Arial"/>
          <w:sz w:val="18"/>
          <w:szCs w:val="18"/>
        </w:rPr>
        <w:t>. They</w:t>
      </w:r>
      <w:r w:rsidR="00581354" w:rsidRPr="002D22BF">
        <w:rPr>
          <w:rStyle w:val="StyleAIBodytextAsianSimSunChar"/>
          <w:rFonts w:cs="Arial"/>
          <w:sz w:val="18"/>
          <w:szCs w:val="18"/>
        </w:rPr>
        <w:t xml:space="preserve"> denied the fathers</w:t>
      </w:r>
      <w:r w:rsidR="00650916" w:rsidRPr="002D22BF">
        <w:rPr>
          <w:rStyle w:val="StyleAIBodytextAsianSimSunChar"/>
          <w:rFonts w:cs="Arial"/>
          <w:sz w:val="18"/>
          <w:szCs w:val="18"/>
        </w:rPr>
        <w:t>’</w:t>
      </w:r>
      <w:r w:rsidR="00581354" w:rsidRPr="002D22BF">
        <w:rPr>
          <w:rStyle w:val="StyleAIBodytextAsianSimSunChar"/>
          <w:rFonts w:cs="Arial"/>
          <w:sz w:val="18"/>
          <w:szCs w:val="18"/>
        </w:rPr>
        <w:t xml:space="preserve"> requests to use a phone, told them that their asylum claims would be compromised, and demanded the children be given up to prevent their being taken by force. </w:t>
      </w:r>
      <w:r w:rsidR="00000D2C" w:rsidRPr="002D22BF">
        <w:rPr>
          <w:rStyle w:val="StyleAIBodytextAsianSimSunChar"/>
          <w:rFonts w:cs="Arial"/>
          <w:sz w:val="18"/>
          <w:szCs w:val="18"/>
        </w:rPr>
        <w:t>Despite the fathers’ refusal to be separated from their children, u</w:t>
      </w:r>
      <w:r w:rsidR="00581354" w:rsidRPr="002D22BF">
        <w:rPr>
          <w:rStyle w:val="StyleAIBodytextAsianSimSunChar"/>
          <w:rFonts w:cs="Arial"/>
          <w:sz w:val="18"/>
          <w:szCs w:val="18"/>
        </w:rPr>
        <w:t xml:space="preserve">nder </w:t>
      </w:r>
      <w:r w:rsidR="003C50DB" w:rsidRPr="002D22BF">
        <w:rPr>
          <w:rStyle w:val="StyleAIBodytextAsianSimSunChar"/>
          <w:rFonts w:cs="Arial"/>
          <w:sz w:val="18"/>
          <w:szCs w:val="18"/>
        </w:rPr>
        <w:t>duress</w:t>
      </w:r>
      <w:r w:rsidR="00581354" w:rsidRPr="002D22BF">
        <w:rPr>
          <w:rStyle w:val="StyleAIBodytextAsianSimSunChar"/>
          <w:rFonts w:cs="Arial"/>
          <w:sz w:val="18"/>
          <w:szCs w:val="18"/>
        </w:rPr>
        <w:t xml:space="preserve">, three of the fathers </w:t>
      </w:r>
      <w:r w:rsidR="003C50DB" w:rsidRPr="002D22BF">
        <w:rPr>
          <w:rStyle w:val="StyleAIBodytextAsianSimSunChar"/>
          <w:rFonts w:cs="Arial"/>
          <w:sz w:val="18"/>
          <w:szCs w:val="18"/>
        </w:rPr>
        <w:t xml:space="preserve">surrendered </w:t>
      </w:r>
      <w:r w:rsidR="00581354" w:rsidRPr="002D22BF">
        <w:rPr>
          <w:rStyle w:val="StyleAIBodytextAsianSimSunChar"/>
          <w:rFonts w:cs="Arial"/>
          <w:sz w:val="18"/>
          <w:szCs w:val="18"/>
        </w:rPr>
        <w:t>their children</w:t>
      </w:r>
      <w:r w:rsidR="00000D2C" w:rsidRPr="002D22BF">
        <w:rPr>
          <w:rStyle w:val="StyleAIBodytextAsianSimSunChar"/>
          <w:rFonts w:cs="Arial"/>
          <w:sz w:val="18"/>
          <w:szCs w:val="18"/>
        </w:rPr>
        <w:t>.</w:t>
      </w:r>
      <w:r w:rsidR="00581354" w:rsidRPr="002D22BF">
        <w:rPr>
          <w:rStyle w:val="StyleAIBodytextAsianSimSunChar"/>
          <w:rFonts w:cs="Arial"/>
          <w:sz w:val="18"/>
          <w:szCs w:val="18"/>
        </w:rPr>
        <w:t xml:space="preserve"> </w:t>
      </w:r>
      <w:r w:rsidR="00000D2C" w:rsidRPr="002D22BF">
        <w:rPr>
          <w:rStyle w:val="StyleAIBodytextAsianSimSunChar"/>
          <w:rFonts w:cs="Arial"/>
          <w:sz w:val="18"/>
          <w:szCs w:val="18"/>
        </w:rPr>
        <w:t>The</w:t>
      </w:r>
      <w:r w:rsidR="00581354" w:rsidRPr="002D22BF">
        <w:rPr>
          <w:rStyle w:val="StyleAIBodytextAsianSimSunChar"/>
          <w:rFonts w:cs="Arial"/>
          <w:sz w:val="18"/>
          <w:szCs w:val="18"/>
        </w:rPr>
        <w:t xml:space="preserve"> fourth refused</w:t>
      </w:r>
      <w:r w:rsidR="00000D2C" w:rsidRPr="002D22BF">
        <w:rPr>
          <w:rStyle w:val="StyleAIBodytextAsianSimSunChar"/>
          <w:rFonts w:cs="Arial"/>
          <w:sz w:val="18"/>
          <w:szCs w:val="18"/>
        </w:rPr>
        <w:t xml:space="preserve"> and</w:t>
      </w:r>
      <w:r w:rsidR="00581354" w:rsidRPr="002D22BF">
        <w:rPr>
          <w:rStyle w:val="StyleAIBodytextAsianSimSunChar"/>
          <w:rFonts w:cs="Arial"/>
          <w:sz w:val="18"/>
          <w:szCs w:val="18"/>
        </w:rPr>
        <w:t xml:space="preserve"> his child was violently removed.</w:t>
      </w:r>
      <w:r w:rsidR="00872994" w:rsidRPr="002D22BF">
        <w:rPr>
          <w:sz w:val="18"/>
          <w:szCs w:val="18"/>
        </w:rPr>
        <w:t xml:space="preserve"> </w:t>
      </w:r>
      <w:r w:rsidR="00650916" w:rsidRPr="002D22BF">
        <w:rPr>
          <w:sz w:val="18"/>
          <w:szCs w:val="18"/>
        </w:rPr>
        <w:t>Authorities then handcuffed a</w:t>
      </w:r>
      <w:r w:rsidR="009D3A5D" w:rsidRPr="002D22BF">
        <w:rPr>
          <w:sz w:val="18"/>
          <w:szCs w:val="18"/>
        </w:rPr>
        <w:t>ll four fathers and transferred</w:t>
      </w:r>
      <w:r w:rsidR="00650916" w:rsidRPr="002D22BF">
        <w:rPr>
          <w:sz w:val="18"/>
          <w:szCs w:val="18"/>
        </w:rPr>
        <w:t xml:space="preserve"> them</w:t>
      </w:r>
      <w:r w:rsidR="009D3A5D" w:rsidRPr="002D22BF">
        <w:rPr>
          <w:sz w:val="18"/>
          <w:szCs w:val="18"/>
        </w:rPr>
        <w:t xml:space="preserve"> to ICE’s Otay Mesa Detention Center in San Diego, California, where they remain. None of </w:t>
      </w:r>
      <w:r w:rsidR="00D66F1A" w:rsidRPr="002D22BF">
        <w:rPr>
          <w:sz w:val="18"/>
          <w:szCs w:val="18"/>
        </w:rPr>
        <w:t xml:space="preserve">the fathers </w:t>
      </w:r>
      <w:r w:rsidR="006535A9" w:rsidRPr="002D22BF">
        <w:rPr>
          <w:sz w:val="18"/>
          <w:szCs w:val="18"/>
        </w:rPr>
        <w:t xml:space="preserve">said they </w:t>
      </w:r>
      <w:r w:rsidR="009D3A5D" w:rsidRPr="002D22BF">
        <w:rPr>
          <w:sz w:val="18"/>
          <w:szCs w:val="18"/>
        </w:rPr>
        <w:t xml:space="preserve">gave formal consent to be separated from their children, and </w:t>
      </w:r>
      <w:r w:rsidR="00941C35" w:rsidRPr="002D22BF">
        <w:rPr>
          <w:sz w:val="18"/>
          <w:szCs w:val="18"/>
        </w:rPr>
        <w:t xml:space="preserve">ICE </w:t>
      </w:r>
      <w:r w:rsidR="009D3A5D" w:rsidRPr="002D22BF">
        <w:rPr>
          <w:sz w:val="18"/>
          <w:szCs w:val="18"/>
        </w:rPr>
        <w:t xml:space="preserve">authorities declined to inform them where their children </w:t>
      </w:r>
      <w:r w:rsidR="00941C35" w:rsidRPr="002D22BF">
        <w:rPr>
          <w:sz w:val="18"/>
          <w:szCs w:val="18"/>
        </w:rPr>
        <w:t>were</w:t>
      </w:r>
      <w:r w:rsidR="009D3A5D" w:rsidRPr="002D22BF">
        <w:rPr>
          <w:sz w:val="18"/>
          <w:szCs w:val="18"/>
        </w:rPr>
        <w:t xml:space="preserve"> taken, offering only a hotline</w:t>
      </w:r>
      <w:r w:rsidR="0042698C" w:rsidRPr="002D22BF">
        <w:rPr>
          <w:sz w:val="18"/>
          <w:szCs w:val="18"/>
        </w:rPr>
        <w:t xml:space="preserve"> for the US Office of Refugee Resettlement</w:t>
      </w:r>
      <w:r w:rsidR="009D3A5D" w:rsidRPr="002D22BF">
        <w:rPr>
          <w:sz w:val="18"/>
          <w:szCs w:val="18"/>
        </w:rPr>
        <w:t xml:space="preserve"> to seek information about their whereabouts.</w:t>
      </w:r>
      <w:r w:rsidR="00AD08CA" w:rsidRPr="002D22BF">
        <w:rPr>
          <w:sz w:val="18"/>
          <w:szCs w:val="18"/>
        </w:rPr>
        <w:t xml:space="preserve"> </w:t>
      </w:r>
      <w:r w:rsidR="005A004F" w:rsidRPr="002D22BF">
        <w:rPr>
          <w:sz w:val="18"/>
          <w:szCs w:val="18"/>
        </w:rPr>
        <w:t xml:space="preserve">The wellbeing of the fathers and </w:t>
      </w:r>
      <w:r w:rsidR="00F83964" w:rsidRPr="002D22BF">
        <w:rPr>
          <w:sz w:val="18"/>
          <w:szCs w:val="18"/>
        </w:rPr>
        <w:t>their families</w:t>
      </w:r>
      <w:r w:rsidR="005A004F" w:rsidRPr="002D22BF">
        <w:rPr>
          <w:sz w:val="18"/>
          <w:szCs w:val="18"/>
        </w:rPr>
        <w:t xml:space="preserve"> is being negatively impacted by the severe stress of not knowing where their children are or what their status is. </w:t>
      </w:r>
    </w:p>
    <w:p w:rsidR="00820B7D" w:rsidRPr="002D22BF" w:rsidRDefault="008F05D7" w:rsidP="002D22BF">
      <w:pPr>
        <w:pStyle w:val="AIBodytext"/>
        <w:tabs>
          <w:tab w:val="clear" w:pos="567"/>
        </w:tabs>
        <w:spacing w:line="240" w:lineRule="auto"/>
        <w:rPr>
          <w:sz w:val="18"/>
          <w:szCs w:val="18"/>
        </w:rPr>
      </w:pPr>
      <w:r w:rsidRPr="002D22BF">
        <w:rPr>
          <w:sz w:val="18"/>
          <w:szCs w:val="18"/>
        </w:rPr>
        <w:t>T</w:t>
      </w:r>
      <w:r w:rsidR="00820B7D" w:rsidRPr="002D22BF">
        <w:rPr>
          <w:sz w:val="18"/>
          <w:szCs w:val="18"/>
        </w:rPr>
        <w:t xml:space="preserve">he CPB </w:t>
      </w:r>
      <w:r w:rsidR="00D66F1A" w:rsidRPr="002D22BF">
        <w:rPr>
          <w:sz w:val="18"/>
          <w:szCs w:val="18"/>
        </w:rPr>
        <w:t xml:space="preserve">and ICE </w:t>
      </w:r>
      <w:r w:rsidR="00820B7D" w:rsidRPr="002D22BF">
        <w:rPr>
          <w:sz w:val="18"/>
          <w:szCs w:val="18"/>
        </w:rPr>
        <w:t>violated national</w:t>
      </w:r>
      <w:r w:rsidR="00D66F1A" w:rsidRPr="002D22BF">
        <w:rPr>
          <w:sz w:val="18"/>
          <w:szCs w:val="18"/>
        </w:rPr>
        <w:t xml:space="preserve"> immigration</w:t>
      </w:r>
      <w:r w:rsidR="00820B7D" w:rsidRPr="002D22BF">
        <w:rPr>
          <w:sz w:val="18"/>
          <w:szCs w:val="18"/>
        </w:rPr>
        <w:t xml:space="preserve"> detention standards</w:t>
      </w:r>
      <w:r w:rsidR="00D66F1A" w:rsidRPr="002D22BF">
        <w:rPr>
          <w:sz w:val="18"/>
          <w:szCs w:val="18"/>
        </w:rPr>
        <w:t xml:space="preserve"> by failing to prioritize and facilitate</w:t>
      </w:r>
      <w:r w:rsidR="00820B7D" w:rsidRPr="002D22BF">
        <w:rPr>
          <w:sz w:val="18"/>
          <w:szCs w:val="18"/>
        </w:rPr>
        <w:t xml:space="preserve"> family unity</w:t>
      </w:r>
      <w:r w:rsidR="00D66F1A" w:rsidRPr="002D22BF">
        <w:rPr>
          <w:sz w:val="18"/>
          <w:szCs w:val="18"/>
        </w:rPr>
        <w:t xml:space="preserve"> in these cases</w:t>
      </w:r>
      <w:r w:rsidR="00820B7D" w:rsidRPr="002D22BF">
        <w:rPr>
          <w:sz w:val="18"/>
          <w:szCs w:val="18"/>
        </w:rPr>
        <w:t xml:space="preserve">. </w:t>
      </w:r>
      <w:r w:rsidR="005A004F" w:rsidRPr="002D22BF">
        <w:rPr>
          <w:sz w:val="18"/>
          <w:szCs w:val="18"/>
        </w:rPr>
        <w:t xml:space="preserve">The separation of families seeking asylum is cruel and creates an unnecessary deterrence for </w:t>
      </w:r>
      <w:r w:rsidR="00D66F1A" w:rsidRPr="002D22BF">
        <w:rPr>
          <w:sz w:val="18"/>
          <w:szCs w:val="18"/>
        </w:rPr>
        <w:t>often-traumatized asylum seekers</w:t>
      </w:r>
      <w:r w:rsidR="005A004F" w:rsidRPr="002D22BF">
        <w:rPr>
          <w:sz w:val="18"/>
          <w:szCs w:val="18"/>
        </w:rPr>
        <w:t xml:space="preserve"> arriving to the US after fleeing violence or p</w:t>
      </w:r>
      <w:r w:rsidR="00D66F1A" w:rsidRPr="002D22BF">
        <w:rPr>
          <w:sz w:val="18"/>
          <w:szCs w:val="18"/>
        </w:rPr>
        <w:t>ers</w:t>
      </w:r>
      <w:r w:rsidR="005A004F" w:rsidRPr="002D22BF">
        <w:rPr>
          <w:sz w:val="18"/>
          <w:szCs w:val="18"/>
        </w:rPr>
        <w:t>ecution in their countries of origin.</w:t>
      </w:r>
    </w:p>
    <w:p w:rsidR="002D22BF" w:rsidRPr="002D22BF" w:rsidRDefault="002D22BF" w:rsidP="002D22BF">
      <w:pPr>
        <w:rPr>
          <w:rFonts w:ascii="Arial" w:eastAsia="Calibri" w:hAnsi="Arial" w:cs="Arial"/>
          <w:b/>
          <w:sz w:val="18"/>
          <w:szCs w:val="18"/>
        </w:rPr>
      </w:pPr>
      <w:r w:rsidRPr="002D22BF">
        <w:rPr>
          <w:rFonts w:ascii="Arial" w:eastAsia="Calibri" w:hAnsi="Arial" w:cs="Arial"/>
          <w:b/>
          <w:sz w:val="18"/>
          <w:szCs w:val="18"/>
        </w:rPr>
        <w:t>1) TAKE ACTION</w:t>
      </w:r>
    </w:p>
    <w:p w:rsidR="002D22BF" w:rsidRPr="002D22BF" w:rsidRDefault="002D22BF" w:rsidP="002D22BF">
      <w:pPr>
        <w:rPr>
          <w:rFonts w:ascii="Arial" w:eastAsia="Calibri" w:hAnsi="Arial" w:cs="Arial"/>
          <w:b/>
          <w:sz w:val="18"/>
          <w:szCs w:val="18"/>
        </w:rPr>
      </w:pPr>
      <w:r w:rsidRPr="002D22BF">
        <w:rPr>
          <w:rFonts w:ascii="Arial" w:eastAsia="Calibri" w:hAnsi="Arial" w:cs="Arial"/>
          <w:b/>
          <w:sz w:val="18"/>
          <w:szCs w:val="18"/>
        </w:rPr>
        <w:t>Write a letter, send an email, call, fax or tweet:</w:t>
      </w:r>
    </w:p>
    <w:p w:rsidR="002720AE" w:rsidRPr="002D22BF" w:rsidRDefault="002720AE" w:rsidP="002D22BF">
      <w:pPr>
        <w:numPr>
          <w:ilvl w:val="0"/>
          <w:numId w:val="5"/>
        </w:numPr>
        <w:rPr>
          <w:rFonts w:ascii="Arial" w:hAnsi="Arial" w:cs="Arial"/>
          <w:sz w:val="18"/>
          <w:szCs w:val="18"/>
        </w:rPr>
      </w:pPr>
      <w:r w:rsidRPr="002D22BF">
        <w:rPr>
          <w:rFonts w:ascii="Arial" w:hAnsi="Arial" w:cs="Arial"/>
          <w:sz w:val="18"/>
          <w:szCs w:val="18"/>
        </w:rPr>
        <w:t>Calling on CBP authorities to follow US national detention standards that require them to process family members together and maintain family unity;</w:t>
      </w:r>
    </w:p>
    <w:p w:rsidR="002720AE" w:rsidRPr="002D22BF" w:rsidRDefault="002720AE" w:rsidP="002D22BF">
      <w:pPr>
        <w:numPr>
          <w:ilvl w:val="0"/>
          <w:numId w:val="5"/>
        </w:numPr>
        <w:rPr>
          <w:rFonts w:ascii="Arial" w:hAnsi="Arial" w:cs="Arial"/>
          <w:sz w:val="18"/>
          <w:szCs w:val="18"/>
        </w:rPr>
      </w:pPr>
      <w:r w:rsidRPr="002D22BF">
        <w:rPr>
          <w:rFonts w:ascii="Arial" w:hAnsi="Arial" w:cs="Arial"/>
          <w:sz w:val="18"/>
          <w:szCs w:val="18"/>
        </w:rPr>
        <w:t>Calling on ICE to immediately reunite the four families in family detention; expedite the families’ parole; and, whenever possible, provide alternatives to detention for all families as their asylum claims are considered;</w:t>
      </w:r>
    </w:p>
    <w:p w:rsidR="002720AE" w:rsidRPr="002D22BF" w:rsidRDefault="002720AE" w:rsidP="002D22BF">
      <w:pPr>
        <w:numPr>
          <w:ilvl w:val="0"/>
          <w:numId w:val="5"/>
        </w:numPr>
        <w:rPr>
          <w:rFonts w:ascii="Arial" w:hAnsi="Arial" w:cs="Arial"/>
          <w:sz w:val="18"/>
          <w:szCs w:val="18"/>
        </w:rPr>
      </w:pPr>
      <w:r w:rsidRPr="002D22BF">
        <w:rPr>
          <w:rFonts w:ascii="Arial" w:hAnsi="Arial" w:cs="Arial"/>
          <w:sz w:val="18"/>
          <w:szCs w:val="18"/>
        </w:rPr>
        <w:t>Urging the DHS Inspector General to investigate CBP and ICE practices, to ensure DHS agency officials are not separating asylum-seeking parents from their children in detention in violation of US polices on family unity.</w:t>
      </w:r>
    </w:p>
    <w:p w:rsidR="0026766F" w:rsidRPr="002D22BF" w:rsidRDefault="0026766F" w:rsidP="002D22BF">
      <w:pPr>
        <w:pStyle w:val="AITableHeading"/>
        <w:tabs>
          <w:tab w:val="clear" w:pos="567"/>
        </w:tabs>
        <w:rPr>
          <w:rFonts w:cs="Arial"/>
          <w:sz w:val="18"/>
          <w:szCs w:val="18"/>
        </w:rPr>
      </w:pPr>
    </w:p>
    <w:p w:rsidR="002D22BF" w:rsidRPr="002D22BF" w:rsidRDefault="002D22BF" w:rsidP="002D22BF">
      <w:pPr>
        <w:rPr>
          <w:rFonts w:ascii="Arial" w:eastAsia="Calibri" w:hAnsi="Arial" w:cs="Arial"/>
          <w:b/>
          <w:sz w:val="18"/>
          <w:szCs w:val="18"/>
        </w:rPr>
      </w:pPr>
      <w:r w:rsidRPr="002D22BF">
        <w:rPr>
          <w:rFonts w:ascii="Arial" w:eastAsia="Calibri" w:hAnsi="Arial" w:cs="Arial"/>
          <w:b/>
          <w:sz w:val="18"/>
          <w:szCs w:val="18"/>
        </w:rPr>
        <w:t>Contact these two officials by</w:t>
      </w:r>
      <w:r w:rsidRPr="002D22BF">
        <w:rPr>
          <w:rFonts w:ascii="Arial" w:eastAsia="Calibri" w:hAnsi="Arial" w:cs="Arial"/>
          <w:b/>
          <w:sz w:val="18"/>
          <w:szCs w:val="18"/>
        </w:rPr>
        <w:t xml:space="preserve"> 3 January, 2018</w:t>
      </w:r>
      <w:r w:rsidRPr="002D22BF">
        <w:rPr>
          <w:rFonts w:ascii="Arial" w:eastAsia="Calibri" w:hAnsi="Arial" w:cs="Arial"/>
          <w:b/>
          <w:sz w:val="18"/>
          <w:szCs w:val="18"/>
        </w:rPr>
        <w:t>:</w:t>
      </w:r>
    </w:p>
    <w:p w:rsidR="005534BC" w:rsidRDefault="005534BC" w:rsidP="002D22BF">
      <w:pPr>
        <w:pStyle w:val="AIAddressText"/>
        <w:tabs>
          <w:tab w:val="clear" w:pos="567"/>
        </w:tabs>
        <w:spacing w:line="240" w:lineRule="auto"/>
        <w:rPr>
          <w:rFonts w:cs="Arial"/>
          <w:sz w:val="16"/>
          <w:szCs w:val="16"/>
        </w:rPr>
        <w:sectPr w:rsidR="005534BC" w:rsidSect="002D22B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B30111" w:rsidRDefault="00B30111" w:rsidP="002D22BF">
      <w:pPr>
        <w:pStyle w:val="AIAddressText"/>
        <w:tabs>
          <w:tab w:val="clear" w:pos="567"/>
        </w:tabs>
        <w:spacing w:line="240" w:lineRule="auto"/>
        <w:rPr>
          <w:rFonts w:cs="Arial"/>
          <w:sz w:val="16"/>
          <w:szCs w:val="16"/>
          <w:u w:val="single"/>
        </w:rPr>
      </w:pPr>
      <w:r>
        <w:rPr>
          <w:rFonts w:cs="Arial"/>
          <w:sz w:val="16"/>
          <w:szCs w:val="16"/>
          <w:u w:val="single"/>
        </w:rPr>
        <w:t>Border Community Liaison</w:t>
      </w:r>
    </w:p>
    <w:p w:rsidR="005534BC" w:rsidRPr="002D22BF" w:rsidRDefault="00B30111" w:rsidP="002D22BF">
      <w:pPr>
        <w:pStyle w:val="AIAddressText"/>
        <w:tabs>
          <w:tab w:val="clear" w:pos="567"/>
        </w:tabs>
        <w:spacing w:line="240" w:lineRule="auto"/>
        <w:rPr>
          <w:rFonts w:cs="Arial"/>
          <w:sz w:val="16"/>
          <w:szCs w:val="16"/>
          <w:u w:val="single"/>
        </w:rPr>
      </w:pPr>
      <w:r w:rsidRPr="002D22BF">
        <w:rPr>
          <w:rFonts w:cs="Arial"/>
          <w:sz w:val="16"/>
          <w:szCs w:val="16"/>
        </w:rPr>
        <w:t>Toby Don Sosbee</w:t>
      </w:r>
    </w:p>
    <w:p w:rsidR="005534BC" w:rsidRPr="002D22BF" w:rsidRDefault="00B30111" w:rsidP="002D22BF">
      <w:pPr>
        <w:pStyle w:val="AIAddressText"/>
        <w:tabs>
          <w:tab w:val="clear" w:pos="567"/>
        </w:tabs>
        <w:spacing w:line="240" w:lineRule="auto"/>
        <w:rPr>
          <w:rFonts w:cs="Arial"/>
          <w:sz w:val="16"/>
          <w:szCs w:val="16"/>
        </w:rPr>
      </w:pPr>
      <w:r w:rsidRPr="002D22BF">
        <w:rPr>
          <w:rFonts w:cs="Arial"/>
          <w:sz w:val="16"/>
          <w:szCs w:val="16"/>
        </w:rPr>
        <w:t>US Customs and Border Protection</w:t>
      </w:r>
      <w:r w:rsidR="005534BC" w:rsidRPr="002D22BF">
        <w:rPr>
          <w:rFonts w:cs="Arial"/>
          <w:sz w:val="16"/>
          <w:szCs w:val="16"/>
        </w:rPr>
        <w:tab/>
      </w:r>
    </w:p>
    <w:p w:rsidR="005534BC" w:rsidRPr="002D22BF" w:rsidRDefault="00B30111" w:rsidP="002D22BF">
      <w:pPr>
        <w:pStyle w:val="AIAddressText"/>
        <w:tabs>
          <w:tab w:val="clear" w:pos="567"/>
        </w:tabs>
        <w:spacing w:line="240" w:lineRule="auto"/>
      </w:pPr>
      <w:r w:rsidRPr="002D22BF">
        <w:rPr>
          <w:rFonts w:cs="Arial"/>
          <w:sz w:val="16"/>
          <w:szCs w:val="16"/>
        </w:rPr>
        <w:t>San Diego Field Office</w:t>
      </w:r>
    </w:p>
    <w:p w:rsidR="005534BC" w:rsidRPr="002D22BF" w:rsidRDefault="00B30111" w:rsidP="002D22BF">
      <w:pPr>
        <w:pStyle w:val="AIAddressText"/>
        <w:tabs>
          <w:tab w:val="clear" w:pos="567"/>
        </w:tabs>
        <w:spacing w:line="240" w:lineRule="auto"/>
        <w:rPr>
          <w:rFonts w:cs="Arial"/>
          <w:sz w:val="16"/>
          <w:szCs w:val="16"/>
        </w:rPr>
      </w:pPr>
      <w:r w:rsidRPr="002D22BF">
        <w:rPr>
          <w:rFonts w:cs="Arial"/>
          <w:sz w:val="16"/>
          <w:szCs w:val="16"/>
        </w:rPr>
        <w:t>610 W. Ash Street Suite 1200</w:t>
      </w:r>
      <w:r w:rsidR="005534BC" w:rsidRPr="002D22BF">
        <w:rPr>
          <w:rFonts w:cs="Arial"/>
          <w:sz w:val="16"/>
          <w:szCs w:val="16"/>
        </w:rPr>
        <w:tab/>
      </w:r>
    </w:p>
    <w:p w:rsidR="005534BC" w:rsidRPr="002D22BF" w:rsidRDefault="00B30111" w:rsidP="002D22BF">
      <w:pPr>
        <w:pStyle w:val="AIAddressText"/>
        <w:tabs>
          <w:tab w:val="clear" w:pos="567"/>
        </w:tabs>
        <w:spacing w:line="240" w:lineRule="auto"/>
        <w:rPr>
          <w:rFonts w:cs="Arial"/>
          <w:sz w:val="16"/>
          <w:szCs w:val="16"/>
          <w:lang w:val="es-MX"/>
        </w:rPr>
      </w:pPr>
      <w:r w:rsidRPr="002D22BF">
        <w:rPr>
          <w:rFonts w:cs="Arial"/>
          <w:sz w:val="16"/>
          <w:szCs w:val="16"/>
          <w:lang w:val="es-MX"/>
        </w:rPr>
        <w:t>San Diego, CA 92101 USA</w:t>
      </w:r>
      <w:r w:rsidR="005534BC" w:rsidRPr="002D22BF">
        <w:rPr>
          <w:rFonts w:cs="Arial"/>
          <w:sz w:val="16"/>
          <w:szCs w:val="16"/>
          <w:lang w:val="es-MX"/>
        </w:rPr>
        <w:tab/>
      </w:r>
    </w:p>
    <w:p w:rsidR="005534BC" w:rsidRPr="002D22BF" w:rsidRDefault="00B30111" w:rsidP="002D22BF">
      <w:pPr>
        <w:pStyle w:val="AIAddressText"/>
        <w:tabs>
          <w:tab w:val="clear" w:pos="567"/>
        </w:tabs>
        <w:spacing w:line="240" w:lineRule="auto"/>
        <w:rPr>
          <w:rFonts w:cs="Arial"/>
          <w:sz w:val="16"/>
          <w:szCs w:val="16"/>
          <w:lang w:val="es-MX"/>
        </w:rPr>
      </w:pPr>
      <w:r w:rsidRPr="002D22BF">
        <w:rPr>
          <w:rFonts w:cs="Arial"/>
          <w:sz w:val="16"/>
          <w:szCs w:val="16"/>
          <w:lang w:val="es-MX"/>
        </w:rPr>
        <w:t xml:space="preserve">Email: </w:t>
      </w:r>
      <w:hyperlink r:id="rId12" w:history="1">
        <w:r w:rsidR="002D22BF" w:rsidRPr="002D22BF">
          <w:rPr>
            <w:rStyle w:val="Hyperlink"/>
            <w:rFonts w:cs="Arial"/>
            <w:color w:val="auto"/>
            <w:sz w:val="16"/>
            <w:szCs w:val="16"/>
            <w:lang w:val="es-MX"/>
          </w:rPr>
          <w:t>Toby.Don.Sosbee@cbp.dhs.gov</w:t>
        </w:r>
      </w:hyperlink>
      <w:r w:rsidR="002D22BF" w:rsidRPr="002D22BF">
        <w:rPr>
          <w:rFonts w:cs="Arial"/>
          <w:sz w:val="16"/>
          <w:szCs w:val="16"/>
          <w:lang w:val="es-MX"/>
        </w:rPr>
        <w:t xml:space="preserve"> </w:t>
      </w:r>
      <w:r w:rsidR="005534BC" w:rsidRPr="002D22BF">
        <w:rPr>
          <w:rFonts w:cs="Arial"/>
          <w:sz w:val="16"/>
          <w:szCs w:val="16"/>
          <w:lang w:val="es-MX"/>
        </w:rPr>
        <w:tab/>
      </w:r>
    </w:p>
    <w:p w:rsidR="005534BC" w:rsidRPr="002D22BF" w:rsidRDefault="00B30111" w:rsidP="002D22BF">
      <w:pPr>
        <w:pStyle w:val="AIAddressText"/>
        <w:tabs>
          <w:tab w:val="clear" w:pos="567"/>
        </w:tabs>
        <w:spacing w:line="240" w:lineRule="auto"/>
      </w:pPr>
      <w:r w:rsidRPr="002D22BF">
        <w:rPr>
          <w:rFonts w:cs="Arial"/>
          <w:b/>
          <w:sz w:val="16"/>
          <w:szCs w:val="16"/>
        </w:rPr>
        <w:t>Salutation: Dear Mr. Sosbee</w:t>
      </w:r>
      <w:r w:rsidR="005534BC" w:rsidRPr="002D22BF">
        <w:rPr>
          <w:rFonts w:cs="Arial"/>
          <w:sz w:val="16"/>
          <w:szCs w:val="16"/>
        </w:rPr>
        <w:t xml:space="preserve"> </w:t>
      </w:r>
      <w:r w:rsidR="005534BC" w:rsidRPr="002D22BF">
        <w:t xml:space="preserve"> </w:t>
      </w:r>
    </w:p>
    <w:p w:rsidR="00B30111" w:rsidRPr="002D22BF" w:rsidRDefault="00B30111" w:rsidP="002D22BF">
      <w:pPr>
        <w:pStyle w:val="AIAddressText"/>
        <w:tabs>
          <w:tab w:val="clear" w:pos="567"/>
        </w:tabs>
        <w:spacing w:line="240" w:lineRule="auto"/>
        <w:rPr>
          <w:rFonts w:cs="Arial"/>
          <w:sz w:val="16"/>
          <w:szCs w:val="16"/>
          <w:u w:val="single"/>
        </w:rPr>
      </w:pPr>
    </w:p>
    <w:p w:rsidR="00B003C2" w:rsidRPr="002D22BF" w:rsidRDefault="00B003C2" w:rsidP="002D22BF">
      <w:pPr>
        <w:pStyle w:val="AIAddressText"/>
        <w:tabs>
          <w:tab w:val="clear" w:pos="567"/>
        </w:tabs>
        <w:spacing w:line="240" w:lineRule="auto"/>
        <w:rPr>
          <w:rFonts w:cs="Arial"/>
          <w:sz w:val="16"/>
          <w:szCs w:val="16"/>
          <w:u w:val="single"/>
        </w:rPr>
      </w:pPr>
    </w:p>
    <w:p w:rsidR="002D22BF" w:rsidRPr="002D22BF" w:rsidRDefault="002D22BF" w:rsidP="002D22BF">
      <w:pPr>
        <w:pStyle w:val="AIAddressText"/>
        <w:tabs>
          <w:tab w:val="clear" w:pos="567"/>
        </w:tabs>
        <w:spacing w:line="240" w:lineRule="auto"/>
        <w:rPr>
          <w:rFonts w:cs="Arial"/>
          <w:sz w:val="16"/>
          <w:szCs w:val="16"/>
          <w:u w:val="single"/>
        </w:rPr>
      </w:pPr>
      <w:r w:rsidRPr="002D22BF">
        <w:rPr>
          <w:rFonts w:cs="Arial"/>
          <w:sz w:val="16"/>
          <w:szCs w:val="16"/>
          <w:u w:val="single"/>
        </w:rPr>
        <w:t>ICE San Diego Field Office Director</w:t>
      </w:r>
    </w:p>
    <w:p w:rsidR="002D22BF" w:rsidRPr="002D22BF" w:rsidRDefault="002D22BF" w:rsidP="002D22BF">
      <w:pPr>
        <w:pStyle w:val="AIAddressText"/>
        <w:tabs>
          <w:tab w:val="clear" w:pos="567"/>
        </w:tabs>
        <w:spacing w:line="240" w:lineRule="auto"/>
        <w:rPr>
          <w:rFonts w:cs="Arial"/>
          <w:sz w:val="16"/>
          <w:szCs w:val="16"/>
          <w:u w:val="single"/>
        </w:rPr>
      </w:pPr>
      <w:r w:rsidRPr="002D22BF">
        <w:rPr>
          <w:rFonts w:cs="Arial"/>
          <w:sz w:val="16"/>
          <w:szCs w:val="16"/>
        </w:rPr>
        <w:t>Gregory J. Archambeault</w:t>
      </w:r>
      <w:r w:rsidRPr="002D22BF">
        <w:rPr>
          <w:rFonts w:cs="Arial"/>
          <w:sz w:val="16"/>
          <w:szCs w:val="16"/>
        </w:rPr>
        <w:tab/>
      </w:r>
    </w:p>
    <w:p w:rsidR="002D22BF" w:rsidRPr="002D22BF" w:rsidRDefault="002D22BF" w:rsidP="002D22BF">
      <w:pPr>
        <w:pStyle w:val="AIAddressText"/>
        <w:tabs>
          <w:tab w:val="clear" w:pos="567"/>
        </w:tabs>
        <w:spacing w:line="240" w:lineRule="auto"/>
        <w:rPr>
          <w:rFonts w:cs="Arial"/>
          <w:sz w:val="16"/>
          <w:szCs w:val="16"/>
        </w:rPr>
      </w:pPr>
      <w:r w:rsidRPr="002D22BF">
        <w:rPr>
          <w:rFonts w:cs="Arial"/>
          <w:sz w:val="16"/>
          <w:szCs w:val="16"/>
        </w:rPr>
        <w:t>ICE San Diego Field Office</w:t>
      </w:r>
      <w:r w:rsidRPr="002D22BF">
        <w:rPr>
          <w:rFonts w:cs="Arial"/>
          <w:sz w:val="16"/>
          <w:szCs w:val="16"/>
        </w:rPr>
        <w:tab/>
      </w:r>
    </w:p>
    <w:p w:rsidR="002D22BF" w:rsidRPr="002D22BF" w:rsidRDefault="002D22BF" w:rsidP="002D22BF">
      <w:pPr>
        <w:pStyle w:val="AIAddressText"/>
        <w:tabs>
          <w:tab w:val="clear" w:pos="567"/>
        </w:tabs>
        <w:spacing w:line="240" w:lineRule="auto"/>
        <w:rPr>
          <w:rFonts w:cs="Arial"/>
          <w:sz w:val="16"/>
          <w:szCs w:val="16"/>
        </w:rPr>
      </w:pPr>
      <w:r w:rsidRPr="002D22BF">
        <w:rPr>
          <w:rFonts w:cs="Arial"/>
          <w:sz w:val="16"/>
          <w:szCs w:val="16"/>
        </w:rPr>
        <w:t>880 Front Street #2232</w:t>
      </w:r>
    </w:p>
    <w:p w:rsidR="002D22BF" w:rsidRPr="002D22BF" w:rsidRDefault="002D22BF" w:rsidP="002D22BF">
      <w:pPr>
        <w:pStyle w:val="AIAddressText"/>
        <w:tabs>
          <w:tab w:val="clear" w:pos="567"/>
        </w:tabs>
        <w:spacing w:line="240" w:lineRule="auto"/>
        <w:rPr>
          <w:rFonts w:cs="Arial"/>
          <w:sz w:val="16"/>
          <w:szCs w:val="16"/>
        </w:rPr>
      </w:pPr>
      <w:r w:rsidRPr="002D22BF">
        <w:rPr>
          <w:rFonts w:cs="Arial"/>
          <w:sz w:val="16"/>
          <w:szCs w:val="16"/>
        </w:rPr>
        <w:t>San Diego, CA 92101 USA</w:t>
      </w:r>
      <w:r w:rsidRPr="002D22BF">
        <w:rPr>
          <w:rFonts w:cs="Arial"/>
          <w:sz w:val="16"/>
          <w:szCs w:val="16"/>
        </w:rPr>
        <w:tab/>
      </w:r>
    </w:p>
    <w:p w:rsidR="002D22BF" w:rsidRPr="002D22BF" w:rsidRDefault="002D22BF" w:rsidP="002D22BF">
      <w:pPr>
        <w:pStyle w:val="AIAddressText"/>
        <w:tabs>
          <w:tab w:val="clear" w:pos="567"/>
        </w:tabs>
        <w:spacing w:line="240" w:lineRule="auto"/>
        <w:rPr>
          <w:rFonts w:cs="Arial"/>
          <w:sz w:val="16"/>
          <w:szCs w:val="16"/>
        </w:rPr>
      </w:pPr>
      <w:r w:rsidRPr="002D22BF">
        <w:rPr>
          <w:rFonts w:cs="Arial"/>
          <w:sz w:val="16"/>
          <w:szCs w:val="16"/>
        </w:rPr>
        <w:t xml:space="preserve">Email: </w:t>
      </w:r>
      <w:hyperlink r:id="rId13" w:history="1">
        <w:r w:rsidRPr="002D22BF">
          <w:rPr>
            <w:rStyle w:val="Hyperlink"/>
            <w:rFonts w:cs="Arial"/>
            <w:color w:val="auto"/>
            <w:sz w:val="16"/>
            <w:szCs w:val="16"/>
          </w:rPr>
          <w:t>SanDiego.Outreach@ice.dhs.gov</w:t>
        </w:r>
        <w:r w:rsidRPr="002D22BF">
          <w:rPr>
            <w:rStyle w:val="Hyperlink"/>
            <w:rFonts w:cs="Arial"/>
            <w:color w:val="auto"/>
            <w:sz w:val="16"/>
            <w:szCs w:val="16"/>
          </w:rPr>
          <w:tab/>
        </w:r>
      </w:hyperlink>
      <w:r w:rsidRPr="002D22BF">
        <w:rPr>
          <w:rFonts w:cs="Arial"/>
          <w:sz w:val="16"/>
          <w:szCs w:val="16"/>
        </w:rPr>
        <w:tab/>
      </w:r>
      <w:r w:rsidRPr="002D22BF">
        <w:rPr>
          <w:rFonts w:cs="Arial"/>
          <w:sz w:val="16"/>
          <w:szCs w:val="16"/>
        </w:rPr>
        <w:t xml:space="preserve"> </w:t>
      </w:r>
    </w:p>
    <w:p w:rsidR="002D22BF" w:rsidRPr="002D22BF" w:rsidRDefault="002D22BF" w:rsidP="002D22BF">
      <w:pPr>
        <w:pStyle w:val="AIAddressText"/>
        <w:tabs>
          <w:tab w:val="clear" w:pos="567"/>
        </w:tabs>
        <w:spacing w:line="240" w:lineRule="auto"/>
        <w:rPr>
          <w:rFonts w:cs="Arial"/>
          <w:sz w:val="16"/>
          <w:szCs w:val="16"/>
          <w:u w:val="single"/>
        </w:rPr>
      </w:pPr>
      <w:r w:rsidRPr="002D22BF">
        <w:rPr>
          <w:rFonts w:cs="Arial"/>
          <w:b/>
          <w:sz w:val="16"/>
          <w:szCs w:val="16"/>
        </w:rPr>
        <w:t>Salutation: Dear Mr. Archambeault</w:t>
      </w:r>
      <w:r w:rsidRPr="002D22BF">
        <w:rPr>
          <w:rFonts w:cs="Arial"/>
          <w:sz w:val="16"/>
          <w:szCs w:val="16"/>
        </w:rPr>
        <w:tab/>
      </w:r>
    </w:p>
    <w:p w:rsidR="002D22BF" w:rsidRPr="002D22BF" w:rsidRDefault="002D22BF" w:rsidP="002D22BF">
      <w:pPr>
        <w:pStyle w:val="AIAddressText"/>
        <w:tabs>
          <w:tab w:val="clear" w:pos="567"/>
        </w:tabs>
        <w:spacing w:line="240" w:lineRule="auto"/>
        <w:rPr>
          <w:rFonts w:cs="Arial"/>
          <w:sz w:val="16"/>
          <w:szCs w:val="16"/>
          <w:u w:val="single"/>
        </w:rPr>
      </w:pPr>
    </w:p>
    <w:p w:rsidR="00B003C2" w:rsidRPr="002D22BF" w:rsidRDefault="00B003C2" w:rsidP="002D22BF">
      <w:pPr>
        <w:pStyle w:val="AIAddressText"/>
        <w:tabs>
          <w:tab w:val="clear" w:pos="567"/>
        </w:tabs>
        <w:spacing w:line="240" w:lineRule="auto"/>
        <w:rPr>
          <w:rFonts w:cs="Arial"/>
          <w:sz w:val="16"/>
          <w:szCs w:val="16"/>
          <w:u w:val="single"/>
        </w:rPr>
      </w:pPr>
    </w:p>
    <w:p w:rsidR="00B30111" w:rsidRPr="00257D26" w:rsidRDefault="00B30111" w:rsidP="002D22BF">
      <w:pPr>
        <w:pStyle w:val="AITextSmallNoLineSpacing"/>
        <w:spacing w:line="240" w:lineRule="auto"/>
        <w:rPr>
          <w:rFonts w:cs="Arial"/>
          <w:b/>
          <w:bCs/>
        </w:rPr>
        <w:sectPr w:rsidR="00B30111" w:rsidRPr="00257D26" w:rsidSect="002D22BF">
          <w:type w:val="continuous"/>
          <w:pgSz w:w="12240" w:h="15840" w:code="1"/>
          <w:pgMar w:top="720" w:right="720" w:bottom="2160" w:left="720" w:header="0" w:footer="567" w:gutter="0"/>
          <w:cols w:num="2" w:space="720"/>
          <w:titlePg/>
          <w:docGrid w:linePitch="360"/>
        </w:sectPr>
      </w:pPr>
    </w:p>
    <w:p w:rsidR="002D22BF" w:rsidRPr="002D22BF" w:rsidRDefault="002D22BF" w:rsidP="002D22BF">
      <w:pPr>
        <w:autoSpaceDE w:val="0"/>
        <w:autoSpaceDN w:val="0"/>
        <w:adjustRightInd w:val="0"/>
        <w:rPr>
          <w:rFonts w:ascii="Arial" w:hAnsi="Arial" w:cs="Arial"/>
          <w:b/>
          <w:color w:val="000000"/>
          <w:sz w:val="18"/>
          <w:szCs w:val="18"/>
        </w:rPr>
      </w:pPr>
      <w:r w:rsidRPr="002D22BF">
        <w:rPr>
          <w:rFonts w:ascii="Arial" w:hAnsi="Arial" w:cs="Arial"/>
          <w:b/>
          <w:color w:val="000000"/>
          <w:sz w:val="18"/>
          <w:szCs w:val="18"/>
        </w:rPr>
        <w:t xml:space="preserve">2) LET US KNOW YOU TOOK ACTION </w:t>
      </w:r>
    </w:p>
    <w:p w:rsidR="002D22BF" w:rsidRPr="002D22BF" w:rsidRDefault="002D22BF" w:rsidP="002D22BF">
      <w:pPr>
        <w:autoSpaceDE w:val="0"/>
        <w:autoSpaceDN w:val="0"/>
        <w:adjustRightInd w:val="0"/>
        <w:rPr>
          <w:rFonts w:ascii="Arial" w:hAnsi="Arial" w:cs="Arial"/>
          <w:color w:val="000000"/>
          <w:sz w:val="18"/>
          <w:szCs w:val="18"/>
        </w:rPr>
      </w:pPr>
      <w:hyperlink r:id="rId14" w:history="1">
        <w:r w:rsidRPr="002D22BF">
          <w:rPr>
            <w:rStyle w:val="Hyperlink"/>
            <w:rFonts w:ascii="Arial" w:hAnsi="Arial" w:cs="Arial"/>
            <w:sz w:val="18"/>
            <w:szCs w:val="18"/>
          </w:rPr>
          <w:t>Click here</w:t>
        </w:r>
      </w:hyperlink>
      <w:r w:rsidRPr="002D22BF">
        <w:rPr>
          <w:rFonts w:ascii="Arial" w:hAnsi="Arial" w:cs="Arial"/>
          <w:color w:val="000000"/>
          <w:sz w:val="18"/>
          <w:szCs w:val="18"/>
        </w:rPr>
        <w:t xml:space="preserve"> to let us know if you took action on this case! </w:t>
      </w:r>
      <w:r w:rsidRPr="002D22BF">
        <w:rPr>
          <w:rFonts w:ascii="Arial" w:hAnsi="Arial" w:cs="Arial"/>
          <w:i/>
          <w:iCs/>
          <w:color w:val="000000"/>
          <w:sz w:val="18"/>
          <w:szCs w:val="18"/>
        </w:rPr>
        <w:t xml:space="preserve">This is Urgent Action </w:t>
      </w:r>
      <w:r w:rsidRPr="002D22BF">
        <w:rPr>
          <w:rFonts w:ascii="Arial" w:hAnsi="Arial" w:cs="Arial"/>
          <w:i/>
          <w:iCs/>
          <w:color w:val="000000"/>
          <w:sz w:val="18"/>
          <w:szCs w:val="18"/>
        </w:rPr>
        <w:t>256.17</w:t>
      </w:r>
      <w:r w:rsidRPr="002D22BF">
        <w:rPr>
          <w:rFonts w:ascii="Arial" w:hAnsi="Arial" w:cs="Arial"/>
          <w:i/>
          <w:iCs/>
          <w:color w:val="000000"/>
          <w:sz w:val="18"/>
          <w:szCs w:val="18"/>
        </w:rPr>
        <w:t xml:space="preserve"> </w:t>
      </w:r>
    </w:p>
    <w:p w:rsidR="002D22BF" w:rsidRPr="002D22BF" w:rsidRDefault="002D22BF" w:rsidP="002D22BF">
      <w:pPr>
        <w:rPr>
          <w:rFonts w:ascii="Arial" w:hAnsi="Arial" w:cs="Arial"/>
          <w:color w:val="000000"/>
          <w:sz w:val="18"/>
          <w:szCs w:val="18"/>
        </w:rPr>
      </w:pPr>
      <w:r w:rsidRPr="002D22BF">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2D22BF">
      <w:pPr>
        <w:pStyle w:val="AIUASecondHeading"/>
        <w:spacing w:line="240" w:lineRule="auto"/>
        <w:rPr>
          <w:rFonts w:ascii="Arial" w:hAnsi="Arial" w:cs="Arial"/>
        </w:rPr>
      </w:pPr>
      <w:r w:rsidRPr="00F838A5">
        <w:rPr>
          <w:rFonts w:ascii="Arial" w:hAnsi="Arial" w:cs="Arial"/>
        </w:rPr>
        <w:br w:type="page"/>
      </w:r>
      <w:r w:rsidRPr="00F95961">
        <w:rPr>
          <w:rFonts w:ascii="Arial" w:hAnsi="Arial" w:cs="Arial"/>
        </w:rPr>
        <w:lastRenderedPageBreak/>
        <w:t>URGENT ACTION</w:t>
      </w:r>
    </w:p>
    <w:p w:rsidR="0026766F" w:rsidRPr="000F0AF1" w:rsidRDefault="00C13D47" w:rsidP="002D22BF">
      <w:pPr>
        <w:rPr>
          <w:rStyle w:val="AIHeadline"/>
          <w:rFonts w:cs="Arial"/>
          <w:snapToGrid w:val="0"/>
          <w:sz w:val="38"/>
          <w:szCs w:val="38"/>
        </w:rPr>
      </w:pPr>
      <w:r>
        <w:rPr>
          <w:rStyle w:val="AIHeadline"/>
          <w:rFonts w:cs="Arial"/>
          <w:snapToGrid w:val="0"/>
          <w:sz w:val="38"/>
          <w:szCs w:val="38"/>
        </w:rPr>
        <w:t>border officials forcibly separate families</w:t>
      </w:r>
    </w:p>
    <w:p w:rsidR="0026766F" w:rsidRPr="00F95961" w:rsidRDefault="0026766F" w:rsidP="002D22BF">
      <w:pPr>
        <w:pStyle w:val="Heading2"/>
        <w:spacing w:before="120" w:after="120" w:line="240" w:lineRule="auto"/>
        <w:rPr>
          <w:rFonts w:ascii="Arial" w:hAnsi="Arial" w:cs="Arial"/>
        </w:rPr>
      </w:pPr>
      <w:r w:rsidRPr="00F95961">
        <w:rPr>
          <w:rFonts w:ascii="Arial" w:hAnsi="Arial" w:cs="Arial"/>
        </w:rPr>
        <w:t>ADditional Information</w:t>
      </w:r>
    </w:p>
    <w:p w:rsidR="00EE283C" w:rsidRPr="00F95961" w:rsidRDefault="00EE283C" w:rsidP="002D22BF">
      <w:pPr>
        <w:pStyle w:val="AIAdditionalinformationtext"/>
        <w:tabs>
          <w:tab w:val="clear" w:pos="567"/>
        </w:tabs>
        <w:spacing w:line="240" w:lineRule="auto"/>
        <w:rPr>
          <w:rFonts w:cs="Arial"/>
        </w:rPr>
      </w:pPr>
      <w:r>
        <w:rPr>
          <w:rFonts w:cs="Arial"/>
        </w:rPr>
        <w:t xml:space="preserve">CBP has reported that thousands of families from El Salvador and Honduras have presented themselves to CBP authorities at San Diego border crossings in US Fiscal Year 2017. Under US law, </w:t>
      </w:r>
      <w:r w:rsidR="00000D2C">
        <w:rPr>
          <w:rFonts w:cs="Arial"/>
        </w:rPr>
        <w:t xml:space="preserve">children </w:t>
      </w:r>
      <w:r>
        <w:rPr>
          <w:rFonts w:cs="Arial"/>
        </w:rPr>
        <w:t>in immigration detention can be released on parole</w:t>
      </w:r>
      <w:r w:rsidRPr="00FC359D">
        <w:rPr>
          <w:rFonts w:cs="Arial"/>
        </w:rPr>
        <w:t xml:space="preserve"> </w:t>
      </w:r>
      <w:r>
        <w:rPr>
          <w:rFonts w:cs="Arial"/>
        </w:rPr>
        <w:t>into the United States</w:t>
      </w:r>
      <w:r w:rsidRPr="00FC359D">
        <w:rPr>
          <w:rFonts w:cs="Arial"/>
        </w:rPr>
        <w:t xml:space="preserve"> with an accompanying relative who is in detention.</w:t>
      </w:r>
      <w:r>
        <w:rPr>
          <w:rFonts w:cs="Arial"/>
        </w:rPr>
        <w:t xml:space="preserve"> Even if kept in detention, the CBP is required under its internal policy to “</w:t>
      </w:r>
      <w:r w:rsidRPr="00FC359D">
        <w:rPr>
          <w:rFonts w:cs="Arial"/>
        </w:rPr>
        <w:t>maintain family unity to the greatest extent operationally feasible, absent a legal requirement or an articulable safety or security concern that requires separation.</w:t>
      </w:r>
      <w:r>
        <w:rPr>
          <w:rFonts w:cs="Arial"/>
        </w:rPr>
        <w:t>” Moreover</w:t>
      </w:r>
      <w:r w:rsidR="00532FED">
        <w:rPr>
          <w:rFonts w:cs="Arial"/>
        </w:rPr>
        <w:t>, according to CBP policy</w:t>
      </w:r>
      <w:r>
        <w:rPr>
          <w:rFonts w:cs="Arial"/>
        </w:rPr>
        <w:t>: “</w:t>
      </w:r>
      <w:r w:rsidRPr="00FC359D">
        <w:rPr>
          <w:rFonts w:cs="Arial"/>
        </w:rPr>
        <w:t>In the case of a family unit, CBP makes every effort to process and maintain family units together.”</w:t>
      </w:r>
      <w:r w:rsidR="00DA6E93">
        <w:rPr>
          <w:rFonts w:cs="Arial"/>
        </w:rPr>
        <w:t xml:space="preserve"> ICE detention</w:t>
      </w:r>
      <w:r w:rsidR="00DA6E93" w:rsidRPr="00DA6E93">
        <w:t xml:space="preserve"> </w:t>
      </w:r>
      <w:r w:rsidR="00DA6E93" w:rsidRPr="00DA6E93">
        <w:rPr>
          <w:rFonts w:cs="Arial"/>
        </w:rPr>
        <w:t xml:space="preserve">policy also allows for children to be </w:t>
      </w:r>
      <w:r w:rsidR="00DA6E93">
        <w:rPr>
          <w:rFonts w:cs="Arial"/>
        </w:rPr>
        <w:t>held in immigration detention</w:t>
      </w:r>
      <w:r w:rsidR="00DA6E93" w:rsidRPr="00DA6E93">
        <w:rPr>
          <w:rFonts w:cs="Arial"/>
        </w:rPr>
        <w:t xml:space="preserve"> with their adult family members and legal guardians, provided there are no safety or security concerns</w:t>
      </w:r>
      <w:r w:rsidR="00DA6E93">
        <w:rPr>
          <w:rFonts w:cs="Arial"/>
        </w:rPr>
        <w:t>.</w:t>
      </w:r>
      <w:r w:rsidR="00532FED">
        <w:rPr>
          <w:rFonts w:cs="Arial"/>
        </w:rPr>
        <w:t xml:space="preserve"> Nonetheless, </w:t>
      </w:r>
      <w:r w:rsidR="001B27D0">
        <w:rPr>
          <w:rFonts w:cs="Arial"/>
        </w:rPr>
        <w:t>Amnesty International has reviewed frequent reports</w:t>
      </w:r>
      <w:r w:rsidR="00532FED">
        <w:rPr>
          <w:rFonts w:cs="Arial"/>
        </w:rPr>
        <w:t xml:space="preserve"> of CBP and ICE separating parents from their children in immigration detention, including as they seek to claim asylum together.</w:t>
      </w:r>
    </w:p>
    <w:p w:rsidR="00333639" w:rsidRPr="00B003C2" w:rsidRDefault="00C846E0" w:rsidP="002D22BF">
      <w:pPr>
        <w:pStyle w:val="AIAdditionalinformationtext"/>
        <w:tabs>
          <w:tab w:val="clear" w:pos="567"/>
        </w:tabs>
        <w:spacing w:line="240" w:lineRule="auto"/>
        <w:rPr>
          <w:rStyle w:val="StyleAIBodytextAsianSimSunChar"/>
          <w:rFonts w:cs="Arial"/>
          <w:lang w:val="en-US"/>
        </w:rPr>
      </w:pPr>
      <w:r>
        <w:rPr>
          <w:rFonts w:cs="Arial"/>
        </w:rPr>
        <w:t>Amnesty International was made aware of the situations of these four families by the organization</w:t>
      </w:r>
      <w:r w:rsidR="001D4705">
        <w:rPr>
          <w:rFonts w:cs="Arial"/>
        </w:rPr>
        <w:t>s</w:t>
      </w:r>
      <w:r>
        <w:rPr>
          <w:rFonts w:cs="Arial"/>
        </w:rPr>
        <w:t xml:space="preserve"> </w:t>
      </w:r>
      <w:r w:rsidR="00EE283C">
        <w:rPr>
          <w:rFonts w:cs="Arial"/>
        </w:rPr>
        <w:t>Pueblo S</w:t>
      </w:r>
      <w:r>
        <w:rPr>
          <w:rFonts w:cs="Arial"/>
        </w:rPr>
        <w:t>in Fronteras</w:t>
      </w:r>
      <w:r w:rsidR="001D4705">
        <w:rPr>
          <w:rFonts w:cs="Arial"/>
        </w:rPr>
        <w:t xml:space="preserve"> and Al Otro Lado</w:t>
      </w:r>
      <w:r>
        <w:rPr>
          <w:rFonts w:cs="Arial"/>
        </w:rPr>
        <w:t xml:space="preserve">, which facilitated a “caravan” of </w:t>
      </w:r>
      <w:r w:rsidR="002E3714">
        <w:rPr>
          <w:rFonts w:cs="Arial"/>
        </w:rPr>
        <w:t>approximately 50</w:t>
      </w:r>
      <w:r>
        <w:rPr>
          <w:rFonts w:cs="Arial"/>
        </w:rPr>
        <w:t xml:space="preserve"> asylum seekers who presented themselves at the US-Mexico border</w:t>
      </w:r>
      <w:r w:rsidRPr="00C846E0">
        <w:rPr>
          <w:rFonts w:cs="Arial"/>
        </w:rPr>
        <w:t xml:space="preserve"> </w:t>
      </w:r>
      <w:r>
        <w:rPr>
          <w:rFonts w:cs="Arial"/>
        </w:rPr>
        <w:t xml:space="preserve">on </w:t>
      </w:r>
      <w:r w:rsidR="00650916">
        <w:rPr>
          <w:rFonts w:cs="Arial"/>
        </w:rPr>
        <w:t xml:space="preserve">12 </w:t>
      </w:r>
      <w:r>
        <w:rPr>
          <w:rFonts w:cs="Arial"/>
        </w:rPr>
        <w:t>November 2017. The organization briefed the asylum seekers in advance on US law and asylum procedures</w:t>
      </w:r>
      <w:r w:rsidR="0026766F" w:rsidRPr="00F95961">
        <w:rPr>
          <w:rFonts w:cs="Arial"/>
        </w:rPr>
        <w:t>.</w:t>
      </w:r>
      <w:r w:rsidR="00B003C2">
        <w:rPr>
          <w:rFonts w:cs="Arial"/>
        </w:rPr>
        <w:t xml:space="preserve"> Jose D. F.</w:t>
      </w:r>
      <w:r>
        <w:rPr>
          <w:rFonts w:cs="Arial"/>
        </w:rPr>
        <w:t xml:space="preserve"> was one of those who participated in the caravan and presented </w:t>
      </w:r>
      <w:r w:rsidR="00EE283C">
        <w:rPr>
          <w:rFonts w:cs="Arial"/>
        </w:rPr>
        <w:t>himself and his son Mateo</w:t>
      </w:r>
      <w:r>
        <w:rPr>
          <w:rFonts w:cs="Arial"/>
        </w:rPr>
        <w:t xml:space="preserve"> to US border officials at the San Ysidro crossing between Tijuana and San Diego</w:t>
      </w:r>
      <w:r w:rsidR="00EE283C">
        <w:rPr>
          <w:rFonts w:cs="Arial"/>
        </w:rPr>
        <w:t xml:space="preserve"> on </w:t>
      </w:r>
      <w:r w:rsidR="00650916">
        <w:rPr>
          <w:rFonts w:cs="Arial"/>
        </w:rPr>
        <w:t xml:space="preserve">12 </w:t>
      </w:r>
      <w:r w:rsidR="00EE283C">
        <w:rPr>
          <w:rFonts w:cs="Arial"/>
        </w:rPr>
        <w:t>November</w:t>
      </w:r>
      <w:r>
        <w:rPr>
          <w:rFonts w:cs="Arial"/>
        </w:rPr>
        <w:t xml:space="preserve">. </w:t>
      </w:r>
      <w:r w:rsidR="001B27D0">
        <w:t xml:space="preserve">ICE informed Amnesty International </w:t>
      </w:r>
      <w:r w:rsidR="001B27D0">
        <w:rPr>
          <w:rStyle w:val="StyleAIBodytextAsianSimSunChar"/>
          <w:rFonts w:cs="Arial"/>
        </w:rPr>
        <w:t xml:space="preserve">that officials from </w:t>
      </w:r>
      <w:r w:rsidR="00000D2C">
        <w:rPr>
          <w:rStyle w:val="StyleAIBodytextAsianSimSunChar"/>
          <w:rFonts w:cs="Arial"/>
        </w:rPr>
        <w:t>their</w:t>
      </w:r>
      <w:r w:rsidR="00000D2C" w:rsidRPr="00AD08CA">
        <w:rPr>
          <w:rStyle w:val="StyleAIBodytextAsianSimSunChar"/>
          <w:rFonts w:cs="Arial"/>
        </w:rPr>
        <w:t xml:space="preserve"> </w:t>
      </w:r>
      <w:r w:rsidR="001B27D0" w:rsidRPr="00AD08CA">
        <w:rPr>
          <w:rStyle w:val="StyleAIBodytextAsianSimSunChar"/>
          <w:rFonts w:cs="Arial"/>
        </w:rPr>
        <w:t>Enforcement and Removal Operations</w:t>
      </w:r>
      <w:r w:rsidR="001B27D0">
        <w:rPr>
          <w:rStyle w:val="StyleAIBodytextAsianSimSunChar"/>
          <w:rFonts w:cs="Arial"/>
        </w:rPr>
        <w:t xml:space="preserve"> (ERO) Family Unit claimed that both they and CBP were unable to confirm a family relationship between Jose and his son Mateo, supposedly because Jose was</w:t>
      </w:r>
      <w:r w:rsidR="001B27D0" w:rsidRPr="00D66F1A">
        <w:rPr>
          <w:rStyle w:val="StyleAIBodytextAsianSimSunChar"/>
          <w:rFonts w:cs="Arial"/>
        </w:rPr>
        <w:t xml:space="preserve"> unable to provide identifying documents for the child</w:t>
      </w:r>
      <w:r w:rsidR="001B27D0">
        <w:rPr>
          <w:rStyle w:val="StyleAIBodytextAsianSimSunChar"/>
          <w:rFonts w:cs="Arial"/>
        </w:rPr>
        <w:t xml:space="preserve">, and the child was too young to speak. However, organizers of the caravan had already provided Amnesty International and others with copies of both Jose’s passport and Mateo’s birth certificate indicating their family relationship, which were in </w:t>
      </w:r>
      <w:r w:rsidR="00000D2C">
        <w:rPr>
          <w:rStyle w:val="StyleAIBodytextAsianSimSunChar"/>
          <w:rFonts w:cs="Arial"/>
        </w:rPr>
        <w:t xml:space="preserve">Jose’s </w:t>
      </w:r>
      <w:r w:rsidR="001B27D0">
        <w:rPr>
          <w:rStyle w:val="StyleAIBodytextAsianSimSunChar"/>
          <w:rFonts w:cs="Arial"/>
        </w:rPr>
        <w:t>possession during his encounters with CBP and ICE authorities.</w:t>
      </w:r>
      <w:r w:rsidR="000D58D2">
        <w:rPr>
          <w:rStyle w:val="StyleAIBodytextAsianSimSunChar"/>
          <w:rFonts w:cs="Arial"/>
        </w:rPr>
        <w:t xml:space="preserve"> According to Jose, he presented both documents</w:t>
      </w:r>
      <w:r w:rsidR="00220EBE">
        <w:rPr>
          <w:rStyle w:val="StyleAIBodytextAsianSimSunChar"/>
          <w:rFonts w:cs="Arial"/>
        </w:rPr>
        <w:t xml:space="preserve"> to CBP</w:t>
      </w:r>
      <w:r w:rsidR="000D58D2">
        <w:rPr>
          <w:rStyle w:val="StyleAIBodytextAsianSimSunChar"/>
          <w:rFonts w:cs="Arial"/>
        </w:rPr>
        <w:t xml:space="preserve"> at the </w:t>
      </w:r>
      <w:r w:rsidR="00220EBE">
        <w:rPr>
          <w:rStyle w:val="StyleAIBodytextAsianSimSunChar"/>
          <w:rFonts w:cs="Arial"/>
        </w:rPr>
        <w:t>border crossing</w:t>
      </w:r>
      <w:r w:rsidR="000D58D2">
        <w:rPr>
          <w:rStyle w:val="StyleAIBodytextAsianSimSunChar"/>
          <w:rFonts w:cs="Arial"/>
        </w:rPr>
        <w:t>, and was never asked for the documents while in ICE detention.</w:t>
      </w:r>
      <w:r w:rsidR="001B27D0">
        <w:rPr>
          <w:rStyle w:val="StyleAIBodytextAsianSimSunChar"/>
          <w:rFonts w:cs="Arial"/>
        </w:rPr>
        <w:t xml:space="preserve"> ICE further informed Amnesty International that “</w:t>
      </w:r>
      <w:r w:rsidR="001B27D0" w:rsidRPr="001B27D0">
        <w:rPr>
          <w:rStyle w:val="StyleAIBodytextAsianSimSunChar"/>
          <w:rFonts w:cs="Arial"/>
        </w:rPr>
        <w:t>Out of concern for the child’s safety and security, ERO transferred the child to the Department of Health and Human Services (HHS) Office of Refugee Resettlement (ORR) for placement. Mr. Fuentes was taken into ICE custody at the Otay Mesa Detention Center pending verification of the family relationship.</w:t>
      </w:r>
      <w:r w:rsidR="001B27D0">
        <w:rPr>
          <w:rStyle w:val="StyleAIBodytextAsianSimSunChar"/>
          <w:rFonts w:cs="Arial"/>
        </w:rPr>
        <w:t>”</w:t>
      </w:r>
      <w:r w:rsidR="00A03248">
        <w:rPr>
          <w:rStyle w:val="StyleAIBodytextAsianSimSunChar"/>
          <w:rFonts w:cs="Arial"/>
        </w:rPr>
        <w:t xml:space="preserve"> </w:t>
      </w:r>
    </w:p>
    <w:p w:rsidR="0026766F" w:rsidRDefault="001B27D0" w:rsidP="002D22BF">
      <w:pPr>
        <w:pStyle w:val="AIAdditionalinformationtext"/>
        <w:tabs>
          <w:tab w:val="clear" w:pos="567"/>
        </w:tabs>
        <w:spacing w:line="240" w:lineRule="auto"/>
        <w:rPr>
          <w:rFonts w:cs="Arial"/>
        </w:rPr>
      </w:pPr>
      <w:r>
        <w:rPr>
          <w:rStyle w:val="StyleAIBodytextAsianSimSunChar"/>
          <w:rFonts w:cs="Arial"/>
        </w:rPr>
        <w:t>Amnesty International calls on authorities to reunite Jose and Mateo, and to release them from detention on parole</w:t>
      </w:r>
      <w:r w:rsidR="00333639">
        <w:rPr>
          <w:rStyle w:val="StyleAIBodytextAsianSimSunChar"/>
          <w:rFonts w:cs="Arial"/>
        </w:rPr>
        <w:t xml:space="preserve"> as they await a hearing on their asylum claim</w:t>
      </w:r>
      <w:r>
        <w:rPr>
          <w:rStyle w:val="StyleAIBodytextAsianSimSunChar"/>
          <w:rFonts w:cs="Arial"/>
        </w:rPr>
        <w:t xml:space="preserve">. </w:t>
      </w:r>
      <w:r w:rsidR="00333639">
        <w:rPr>
          <w:rStyle w:val="StyleAIBodytextAsianSimSunChar"/>
          <w:rFonts w:cs="Arial"/>
        </w:rPr>
        <w:t>According to organizers of the caravan, authorities already</w:t>
      </w:r>
      <w:r>
        <w:rPr>
          <w:rStyle w:val="StyleAIBodytextAsianSimSunChar"/>
          <w:rFonts w:cs="Arial"/>
        </w:rPr>
        <w:t xml:space="preserve"> released on parole all other families that participated in the organized “caravan”, including </w:t>
      </w:r>
      <w:r w:rsidR="00333639">
        <w:rPr>
          <w:rStyle w:val="StyleAIBodytextAsianSimSunChar"/>
          <w:rFonts w:cs="Arial"/>
        </w:rPr>
        <w:t>several who were also from</w:t>
      </w:r>
      <w:r>
        <w:rPr>
          <w:rStyle w:val="StyleAIBodytextAsianSimSunChar"/>
          <w:rFonts w:cs="Arial"/>
        </w:rPr>
        <w:t xml:space="preserve"> El Salvador and Honduras.</w:t>
      </w:r>
      <w:r w:rsidR="00A03248" w:rsidRPr="00A03248">
        <w:rPr>
          <w:rStyle w:val="StyleAIBodytextAsianSimSunChar"/>
          <w:rFonts w:cs="Arial"/>
        </w:rPr>
        <w:t xml:space="preserve"> </w:t>
      </w:r>
      <w:r w:rsidR="00A03248">
        <w:rPr>
          <w:rStyle w:val="StyleAIBodytextAsianSimSunChar"/>
          <w:rFonts w:cs="Arial"/>
        </w:rPr>
        <w:t>Amnesty International awaits further information from ICE on the cases of the other three fathers</w:t>
      </w:r>
      <w:r w:rsidR="00432542">
        <w:rPr>
          <w:rStyle w:val="StyleAIBodytextAsianSimSunChar"/>
          <w:rFonts w:cs="Arial"/>
        </w:rPr>
        <w:t xml:space="preserve"> and their children</w:t>
      </w:r>
      <w:r w:rsidR="00A03248">
        <w:rPr>
          <w:rStyle w:val="StyleAIBodytextAsianSimSunChar"/>
          <w:rFonts w:cs="Arial"/>
        </w:rPr>
        <w:t>, who were not participants in the caravan.</w:t>
      </w:r>
    </w:p>
    <w:p w:rsidR="0026766F" w:rsidRPr="00F95961" w:rsidRDefault="0026766F" w:rsidP="002D22BF">
      <w:pPr>
        <w:rPr>
          <w:rFonts w:ascii="Arial" w:hAnsi="Arial" w:cs="Arial"/>
          <w:sz w:val="16"/>
          <w:szCs w:val="16"/>
        </w:rPr>
      </w:pPr>
      <w:r w:rsidRPr="00F95961">
        <w:rPr>
          <w:rFonts w:ascii="Arial" w:hAnsi="Arial" w:cs="Arial"/>
          <w:sz w:val="16"/>
          <w:szCs w:val="16"/>
        </w:rPr>
        <w:t>Name:</w:t>
      </w:r>
      <w:r w:rsidR="00650916">
        <w:rPr>
          <w:rFonts w:ascii="Arial" w:hAnsi="Arial" w:cs="Arial"/>
          <w:sz w:val="16"/>
          <w:szCs w:val="16"/>
        </w:rPr>
        <w:t xml:space="preserve"> </w:t>
      </w:r>
      <w:r w:rsidR="00B003C2">
        <w:rPr>
          <w:rFonts w:ascii="Arial" w:hAnsi="Arial" w:cs="Arial"/>
          <w:sz w:val="16"/>
          <w:szCs w:val="16"/>
        </w:rPr>
        <w:t>Eric Edgardo M. C.</w:t>
      </w:r>
      <w:r w:rsidR="00650916" w:rsidRPr="00650916">
        <w:rPr>
          <w:rFonts w:ascii="Arial" w:hAnsi="Arial" w:cs="Arial"/>
          <w:sz w:val="16"/>
          <w:szCs w:val="16"/>
        </w:rPr>
        <w:t xml:space="preserve"> </w:t>
      </w:r>
      <w:r w:rsidR="00650916">
        <w:rPr>
          <w:rFonts w:ascii="Arial" w:hAnsi="Arial" w:cs="Arial"/>
          <w:sz w:val="16"/>
          <w:szCs w:val="16"/>
        </w:rPr>
        <w:t xml:space="preserve">(m), </w:t>
      </w:r>
      <w:r w:rsidR="00650916" w:rsidRPr="00650916">
        <w:rPr>
          <w:rFonts w:ascii="Arial" w:hAnsi="Arial" w:cs="Arial"/>
          <w:sz w:val="16"/>
          <w:szCs w:val="16"/>
        </w:rPr>
        <w:t>Roger</w:t>
      </w:r>
      <w:r w:rsidR="00650916">
        <w:rPr>
          <w:rFonts w:ascii="Arial" w:hAnsi="Arial" w:cs="Arial"/>
          <w:sz w:val="16"/>
          <w:szCs w:val="16"/>
        </w:rPr>
        <w:t xml:space="preserve"> (m)</w:t>
      </w:r>
      <w:r w:rsidR="00B003C2">
        <w:rPr>
          <w:rFonts w:ascii="Arial" w:hAnsi="Arial" w:cs="Arial"/>
          <w:sz w:val="16"/>
          <w:szCs w:val="16"/>
        </w:rPr>
        <w:t>, Jose D. F.</w:t>
      </w:r>
      <w:r w:rsidR="00650916" w:rsidRPr="00650916">
        <w:rPr>
          <w:rFonts w:ascii="Arial" w:hAnsi="Arial" w:cs="Arial"/>
          <w:sz w:val="16"/>
          <w:szCs w:val="16"/>
        </w:rPr>
        <w:t xml:space="preserve"> </w:t>
      </w:r>
      <w:r w:rsidR="00650916">
        <w:rPr>
          <w:rFonts w:ascii="Arial" w:hAnsi="Arial" w:cs="Arial"/>
          <w:sz w:val="16"/>
          <w:szCs w:val="16"/>
        </w:rPr>
        <w:t xml:space="preserve">(m), </w:t>
      </w:r>
      <w:r w:rsidR="00650916" w:rsidRPr="00650916">
        <w:rPr>
          <w:rFonts w:ascii="Arial" w:hAnsi="Arial" w:cs="Arial"/>
          <w:sz w:val="16"/>
          <w:szCs w:val="16"/>
        </w:rPr>
        <w:t>Mateo</w:t>
      </w:r>
      <w:r w:rsidR="00650916">
        <w:rPr>
          <w:rFonts w:ascii="Arial" w:hAnsi="Arial" w:cs="Arial"/>
          <w:sz w:val="16"/>
          <w:szCs w:val="16"/>
        </w:rPr>
        <w:t xml:space="preserve"> (m),</w:t>
      </w:r>
      <w:r w:rsidR="00650916" w:rsidRPr="00650916">
        <w:rPr>
          <w:rFonts w:ascii="Arial" w:hAnsi="Arial" w:cs="Arial"/>
          <w:sz w:val="16"/>
          <w:szCs w:val="16"/>
        </w:rPr>
        <w:t xml:space="preserve"> Carlos B</w:t>
      </w:r>
      <w:r w:rsidR="00B003C2">
        <w:rPr>
          <w:rFonts w:ascii="Arial" w:hAnsi="Arial" w:cs="Arial"/>
          <w:sz w:val="16"/>
          <w:szCs w:val="16"/>
        </w:rPr>
        <w:t>. A.</w:t>
      </w:r>
      <w:r w:rsidR="00650916" w:rsidRPr="00650916">
        <w:rPr>
          <w:rFonts w:ascii="Arial" w:hAnsi="Arial" w:cs="Arial"/>
          <w:sz w:val="16"/>
          <w:szCs w:val="16"/>
        </w:rPr>
        <w:t xml:space="preserve"> </w:t>
      </w:r>
      <w:r w:rsidR="00650916">
        <w:rPr>
          <w:rFonts w:ascii="Arial" w:hAnsi="Arial" w:cs="Arial"/>
          <w:sz w:val="16"/>
          <w:szCs w:val="16"/>
        </w:rPr>
        <w:t xml:space="preserve">(m), </w:t>
      </w:r>
      <w:r w:rsidR="00650916" w:rsidRPr="00650916">
        <w:rPr>
          <w:rFonts w:ascii="Arial" w:hAnsi="Arial" w:cs="Arial"/>
          <w:sz w:val="16"/>
          <w:szCs w:val="16"/>
        </w:rPr>
        <w:t>Dominic</w:t>
      </w:r>
      <w:r w:rsidR="00650916">
        <w:rPr>
          <w:rFonts w:ascii="Arial" w:hAnsi="Arial" w:cs="Arial"/>
          <w:sz w:val="16"/>
          <w:szCs w:val="16"/>
        </w:rPr>
        <w:t xml:space="preserve"> (m),</w:t>
      </w:r>
      <w:r w:rsidR="00B003C2">
        <w:rPr>
          <w:rFonts w:ascii="Arial" w:hAnsi="Arial" w:cs="Arial"/>
          <w:sz w:val="16"/>
          <w:szCs w:val="16"/>
        </w:rPr>
        <w:t xml:space="preserve"> Walter R. A.</w:t>
      </w:r>
      <w:r w:rsidR="00650916">
        <w:rPr>
          <w:rFonts w:ascii="Arial" w:hAnsi="Arial" w:cs="Arial"/>
          <w:sz w:val="16"/>
          <w:szCs w:val="16"/>
        </w:rPr>
        <w:t xml:space="preserve"> (m)</w:t>
      </w:r>
      <w:r w:rsidR="00650916" w:rsidRPr="00650916">
        <w:rPr>
          <w:rFonts w:ascii="Arial" w:hAnsi="Arial" w:cs="Arial"/>
          <w:sz w:val="16"/>
          <w:szCs w:val="16"/>
        </w:rPr>
        <w:t xml:space="preserve"> </w:t>
      </w:r>
      <w:r w:rsidR="00650916">
        <w:rPr>
          <w:rFonts w:ascii="Arial" w:hAnsi="Arial" w:cs="Arial"/>
          <w:sz w:val="16"/>
          <w:szCs w:val="16"/>
        </w:rPr>
        <w:t>and</w:t>
      </w:r>
      <w:r w:rsidR="00650916" w:rsidRPr="00650916">
        <w:rPr>
          <w:rFonts w:ascii="Arial" w:hAnsi="Arial" w:cs="Arial"/>
          <w:sz w:val="16"/>
          <w:szCs w:val="16"/>
        </w:rPr>
        <w:t xml:space="preserve"> Melissa</w:t>
      </w:r>
      <w:r w:rsidR="00650916">
        <w:rPr>
          <w:rFonts w:ascii="Arial" w:hAnsi="Arial" w:cs="Arial"/>
          <w:sz w:val="16"/>
          <w:szCs w:val="16"/>
        </w:rPr>
        <w:t xml:space="preserve"> (f)</w:t>
      </w:r>
    </w:p>
    <w:p w:rsidR="0026766F" w:rsidRPr="00F95961" w:rsidRDefault="0026766F" w:rsidP="002D22B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50916">
        <w:rPr>
          <w:rFonts w:ascii="Arial" w:hAnsi="Arial" w:cs="Arial"/>
          <w:sz w:val="16"/>
          <w:szCs w:val="16"/>
        </w:rPr>
        <w:t xml:space="preserve"> All</w:t>
      </w:r>
    </w:p>
    <w:p w:rsidR="0026766F" w:rsidRPr="00F95961" w:rsidRDefault="0026766F" w:rsidP="002D22BF">
      <w:pPr>
        <w:rPr>
          <w:rFonts w:ascii="Arial" w:hAnsi="Arial" w:cs="Arial"/>
        </w:rPr>
      </w:pPr>
    </w:p>
    <w:p w:rsidR="0026766F" w:rsidRPr="00F95961" w:rsidRDefault="0026766F" w:rsidP="002D22BF">
      <w:pPr>
        <w:pStyle w:val="AITextSmallNoLineSpacing"/>
        <w:spacing w:line="240" w:lineRule="auto"/>
        <w:rPr>
          <w:rStyle w:val="StyleAIBodytextAsianSimSunChar"/>
          <w:rFonts w:cs="Arial"/>
          <w:sz w:val="18"/>
          <w:szCs w:val="18"/>
        </w:rPr>
        <w:sectPr w:rsidR="0026766F" w:rsidRPr="00F95961" w:rsidSect="002D22BF">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2D22BF">
      <w:pPr>
        <w:pStyle w:val="AITextSmallNoLineSpacing"/>
        <w:spacing w:line="240" w:lineRule="auto"/>
        <w:jc w:val="right"/>
        <w:rPr>
          <w:rFonts w:cs="Arial"/>
          <w:sz w:val="18"/>
        </w:rPr>
      </w:pPr>
    </w:p>
    <w:p w:rsidR="0026766F" w:rsidRPr="00F95961" w:rsidRDefault="0026766F" w:rsidP="002D22BF">
      <w:pPr>
        <w:pStyle w:val="AITextSmallNoLineSpacing"/>
        <w:spacing w:line="240" w:lineRule="auto"/>
        <w:jc w:val="right"/>
        <w:rPr>
          <w:rFonts w:cs="Arial"/>
          <w:sz w:val="18"/>
        </w:rPr>
      </w:pPr>
    </w:p>
    <w:p w:rsidR="001624EA" w:rsidRDefault="0026766F" w:rsidP="002D22BF">
      <w:pPr>
        <w:rPr>
          <w:rFonts w:ascii="Arial" w:hAnsi="Arial" w:cs="Arial"/>
          <w:sz w:val="16"/>
          <w:szCs w:val="16"/>
        </w:rPr>
      </w:pPr>
      <w:r w:rsidRPr="00F95961">
        <w:rPr>
          <w:rFonts w:ascii="Arial" w:hAnsi="Arial" w:cs="Arial"/>
          <w:sz w:val="16"/>
          <w:szCs w:val="16"/>
        </w:rPr>
        <w:t xml:space="preserve">UA: </w:t>
      </w:r>
      <w:r w:rsidR="002720AE">
        <w:rPr>
          <w:rFonts w:ascii="Arial" w:hAnsi="Arial" w:cs="Arial"/>
          <w:sz w:val="16"/>
          <w:szCs w:val="16"/>
        </w:rPr>
        <w:t>256/17</w:t>
      </w:r>
      <w:r w:rsidR="002720AE" w:rsidRPr="00F95961">
        <w:rPr>
          <w:rFonts w:ascii="Arial" w:hAnsi="Arial" w:cs="Arial"/>
          <w:sz w:val="16"/>
          <w:szCs w:val="16"/>
        </w:rPr>
        <w:t xml:space="preserve"> </w:t>
      </w:r>
      <w:r w:rsidRPr="00F95961">
        <w:rPr>
          <w:rFonts w:ascii="Arial" w:hAnsi="Arial" w:cs="Arial"/>
          <w:sz w:val="16"/>
          <w:szCs w:val="16"/>
        </w:rPr>
        <w:t xml:space="preserve">Index: </w:t>
      </w:r>
      <w:r w:rsidR="002720AE">
        <w:rPr>
          <w:rFonts w:ascii="Arial" w:hAnsi="Arial" w:cs="Arial"/>
          <w:sz w:val="16"/>
          <w:szCs w:val="16"/>
        </w:rPr>
        <w:t>AMR 51/7494/2017</w:t>
      </w:r>
      <w:r w:rsidRPr="00F95961">
        <w:rPr>
          <w:rFonts w:ascii="Arial" w:hAnsi="Arial" w:cs="Arial"/>
          <w:sz w:val="16"/>
          <w:szCs w:val="16"/>
        </w:rPr>
        <w:t xml:space="preserve"> Issue Date: </w:t>
      </w:r>
      <w:r w:rsidR="00B003C2">
        <w:rPr>
          <w:rFonts w:ascii="Arial" w:hAnsi="Arial" w:cs="Arial"/>
          <w:sz w:val="16"/>
          <w:szCs w:val="16"/>
        </w:rPr>
        <w:t>22</w:t>
      </w:r>
      <w:r w:rsidR="002720AE">
        <w:rPr>
          <w:rFonts w:ascii="Arial" w:hAnsi="Arial" w:cs="Arial"/>
          <w:sz w:val="16"/>
          <w:szCs w:val="16"/>
        </w:rPr>
        <w:t xml:space="preserve"> November 2017</w:t>
      </w:r>
    </w:p>
    <w:p w:rsidR="0026766F" w:rsidRPr="00F95961" w:rsidRDefault="0026766F" w:rsidP="002D22BF">
      <w:pPr>
        <w:rPr>
          <w:rFonts w:ascii="Arial" w:hAnsi="Arial" w:cs="Arial"/>
          <w:sz w:val="16"/>
          <w:szCs w:val="16"/>
        </w:rPr>
      </w:pPr>
    </w:p>
    <w:sectPr w:rsidR="0026766F" w:rsidRPr="00F95961" w:rsidSect="002D22B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EA" w:rsidRDefault="00133BEA">
      <w:r>
        <w:separator/>
      </w:r>
    </w:p>
  </w:endnote>
  <w:endnote w:type="continuationSeparator" w:id="0">
    <w:p w:rsidR="00133BEA" w:rsidRDefault="0013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33BEA">
    <w:pPr>
      <w:pStyle w:val="Footer"/>
    </w:pPr>
    <w:r w:rsidRPr="00133BEA">
      <w:rPr>
        <w:noProof/>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BF" w:rsidRPr="00D158C3" w:rsidRDefault="002D22BF" w:rsidP="002D22BF">
    <w:pPr>
      <w:jc w:val="center"/>
      <w:rPr>
        <w:rFonts w:ascii="Arial" w:hAnsi="Arial" w:cs="Arial"/>
        <w:sz w:val="16"/>
        <w:szCs w:val="16"/>
        <w:lang w:val="en-GB"/>
      </w:rPr>
    </w:pPr>
    <w:r w:rsidRPr="00D158C3">
      <w:rPr>
        <w:rFonts w:ascii="Arial" w:hAnsi="Arial" w:cs="Arial"/>
        <w:sz w:val="16"/>
        <w:szCs w:val="16"/>
        <w:lang w:val="en-GB"/>
      </w:rPr>
      <w:t xml:space="preserve">AIUSA’s Urgent Action Network | 5 Penn Plaza, New York NY 10001 </w:t>
    </w:r>
  </w:p>
  <w:p w:rsidR="002D22BF" w:rsidRPr="00D158C3" w:rsidRDefault="002D22BF" w:rsidP="002D22BF">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D22BF" w:rsidRPr="00D0106D" w:rsidRDefault="002D22B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EA" w:rsidRDefault="00133BEA">
      <w:r>
        <w:separator/>
      </w:r>
    </w:p>
  </w:footnote>
  <w:footnote w:type="continuationSeparator" w:id="0">
    <w:p w:rsidR="00133BEA" w:rsidRDefault="0013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26766F" w:rsidP="004D13D2">
    <w:pPr>
      <w:tabs>
        <w:tab w:val="right" w:pos="10203"/>
      </w:tabs>
      <w:rPr>
        <w:rFonts w:ascii="Arial" w:hAnsi="Arial" w:cs="Arial"/>
        <w:sz w:val="16"/>
        <w:szCs w:val="16"/>
      </w:rPr>
    </w:pPr>
    <w:r w:rsidRPr="004D13D2">
      <w:rPr>
        <w:rFonts w:ascii="Arial" w:hAnsi="Arial" w:cs="Arial"/>
        <w:sz w:val="16"/>
        <w:szCs w:val="16"/>
      </w:rPr>
      <w:t xml:space="preserve">UA: </w:t>
    </w:r>
    <w:r w:rsidR="002720AE">
      <w:rPr>
        <w:rFonts w:ascii="Arial" w:hAnsi="Arial" w:cs="Arial"/>
        <w:sz w:val="16"/>
        <w:szCs w:val="16"/>
      </w:rPr>
      <w:t>256/17</w:t>
    </w:r>
    <w:r w:rsidR="002720AE" w:rsidRPr="004D13D2">
      <w:rPr>
        <w:rFonts w:ascii="Arial" w:hAnsi="Arial" w:cs="Arial"/>
        <w:sz w:val="16"/>
        <w:szCs w:val="16"/>
      </w:rPr>
      <w:t xml:space="preserve"> </w:t>
    </w:r>
    <w:r w:rsidRPr="004D13D2">
      <w:rPr>
        <w:rFonts w:ascii="Arial" w:hAnsi="Arial" w:cs="Arial"/>
        <w:sz w:val="16"/>
        <w:szCs w:val="16"/>
      </w:rPr>
      <w:t xml:space="preserve">Index: </w:t>
    </w:r>
    <w:r w:rsidR="002720AE">
      <w:rPr>
        <w:rFonts w:ascii="Arial" w:hAnsi="Arial" w:cs="Arial"/>
        <w:sz w:val="16"/>
        <w:szCs w:val="16"/>
      </w:rPr>
      <w:t>AMR 51/7494/2017</w:t>
    </w:r>
    <w:r w:rsidR="002720AE" w:rsidRPr="004D13D2">
      <w:rPr>
        <w:rFonts w:ascii="Arial" w:hAnsi="Arial" w:cs="Arial"/>
        <w:sz w:val="16"/>
        <w:szCs w:val="16"/>
      </w:rPr>
      <w:t xml:space="preserve"> </w:t>
    </w:r>
    <w:r w:rsidR="002720AE">
      <w:rPr>
        <w:rFonts w:ascii="Arial" w:hAnsi="Arial" w:cs="Arial"/>
        <w:sz w:val="16"/>
        <w:szCs w:val="16"/>
      </w:rPr>
      <w:t>USA</w:t>
    </w:r>
    <w:r w:rsidRPr="004D13D2">
      <w:rPr>
        <w:rFonts w:ascii="Arial" w:hAnsi="Arial" w:cs="Arial"/>
        <w:sz w:val="16"/>
        <w:szCs w:val="16"/>
      </w:rPr>
      <w:tab/>
      <w:t xml:space="preserve">Date: </w:t>
    </w:r>
    <w:r w:rsidR="002720AE">
      <w:rPr>
        <w:rFonts w:ascii="Arial" w:hAnsi="Arial" w:cs="Arial"/>
        <w:sz w:val="16"/>
        <w:szCs w:val="16"/>
      </w:rPr>
      <w:t xml:space="preserve">22 </w:t>
    </w:r>
    <w:r w:rsidR="005A4EA4" w:rsidRPr="004D13D2">
      <w:rPr>
        <w:rFonts w:ascii="Arial" w:hAnsi="Arial" w:cs="Arial"/>
        <w:sz w:val="16"/>
        <w:szCs w:val="16"/>
      </w:rPr>
      <w:t>November 2017</w:t>
    </w:r>
  </w:p>
  <w:p w:rsidR="00B003C2" w:rsidRDefault="00B003C2" w:rsidP="004D13D2">
    <w:pPr>
      <w:tabs>
        <w:tab w:val="right" w:pos="10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42"/>
    <w:rsid w:val="00000D2C"/>
    <w:rsid w:val="00023EE0"/>
    <w:rsid w:val="000B23F7"/>
    <w:rsid w:val="000D58D2"/>
    <w:rsid w:val="000E26D5"/>
    <w:rsid w:val="000E501E"/>
    <w:rsid w:val="000F0AF1"/>
    <w:rsid w:val="000F11B8"/>
    <w:rsid w:val="00114598"/>
    <w:rsid w:val="00123436"/>
    <w:rsid w:val="00130378"/>
    <w:rsid w:val="00133BEA"/>
    <w:rsid w:val="001351E1"/>
    <w:rsid w:val="001411BF"/>
    <w:rsid w:val="001624EA"/>
    <w:rsid w:val="001671E0"/>
    <w:rsid w:val="001951FB"/>
    <w:rsid w:val="00196F3C"/>
    <w:rsid w:val="001B27D0"/>
    <w:rsid w:val="001B7B2B"/>
    <w:rsid w:val="001D4705"/>
    <w:rsid w:val="001E0993"/>
    <w:rsid w:val="001F3418"/>
    <w:rsid w:val="00220EBE"/>
    <w:rsid w:val="00236329"/>
    <w:rsid w:val="00257D26"/>
    <w:rsid w:val="0026766F"/>
    <w:rsid w:val="0027166B"/>
    <w:rsid w:val="002720AE"/>
    <w:rsid w:val="002923B7"/>
    <w:rsid w:val="002932CE"/>
    <w:rsid w:val="002C0A42"/>
    <w:rsid w:val="002D22BF"/>
    <w:rsid w:val="002E3714"/>
    <w:rsid w:val="00304E6B"/>
    <w:rsid w:val="00310926"/>
    <w:rsid w:val="00333639"/>
    <w:rsid w:val="00347243"/>
    <w:rsid w:val="00362B3D"/>
    <w:rsid w:val="00390D35"/>
    <w:rsid w:val="003A2A73"/>
    <w:rsid w:val="003C50DB"/>
    <w:rsid w:val="003D377A"/>
    <w:rsid w:val="00415A74"/>
    <w:rsid w:val="0042698C"/>
    <w:rsid w:val="00432542"/>
    <w:rsid w:val="00475586"/>
    <w:rsid w:val="00483E30"/>
    <w:rsid w:val="004D13D2"/>
    <w:rsid w:val="004D19C7"/>
    <w:rsid w:val="004E6A6E"/>
    <w:rsid w:val="005032CF"/>
    <w:rsid w:val="005040F2"/>
    <w:rsid w:val="005102CE"/>
    <w:rsid w:val="005149A9"/>
    <w:rsid w:val="00516895"/>
    <w:rsid w:val="00532FED"/>
    <w:rsid w:val="0053584A"/>
    <w:rsid w:val="005534BC"/>
    <w:rsid w:val="0057211E"/>
    <w:rsid w:val="00581354"/>
    <w:rsid w:val="00593167"/>
    <w:rsid w:val="005A004F"/>
    <w:rsid w:val="005A4EA4"/>
    <w:rsid w:val="005C2CBA"/>
    <w:rsid w:val="005C41FB"/>
    <w:rsid w:val="005C7072"/>
    <w:rsid w:val="005D159E"/>
    <w:rsid w:val="005E3947"/>
    <w:rsid w:val="005F0D06"/>
    <w:rsid w:val="005F29C5"/>
    <w:rsid w:val="00606C38"/>
    <w:rsid w:val="00650916"/>
    <w:rsid w:val="006535A9"/>
    <w:rsid w:val="006814D6"/>
    <w:rsid w:val="006820E8"/>
    <w:rsid w:val="006C2190"/>
    <w:rsid w:val="006C3DE2"/>
    <w:rsid w:val="007073C2"/>
    <w:rsid w:val="007179E8"/>
    <w:rsid w:val="00736B40"/>
    <w:rsid w:val="007479B8"/>
    <w:rsid w:val="007620A6"/>
    <w:rsid w:val="0076726E"/>
    <w:rsid w:val="0077354F"/>
    <w:rsid w:val="00795D45"/>
    <w:rsid w:val="00795E78"/>
    <w:rsid w:val="007A1959"/>
    <w:rsid w:val="007A1A71"/>
    <w:rsid w:val="007A5DA8"/>
    <w:rsid w:val="007B4989"/>
    <w:rsid w:val="007D2F7A"/>
    <w:rsid w:val="007E0CAD"/>
    <w:rsid w:val="007E57A7"/>
    <w:rsid w:val="008042B9"/>
    <w:rsid w:val="0081405D"/>
    <w:rsid w:val="00815508"/>
    <w:rsid w:val="00820B7D"/>
    <w:rsid w:val="008224D0"/>
    <w:rsid w:val="008241AB"/>
    <w:rsid w:val="0086100E"/>
    <w:rsid w:val="0086363D"/>
    <w:rsid w:val="00865568"/>
    <w:rsid w:val="00872994"/>
    <w:rsid w:val="00875E19"/>
    <w:rsid w:val="00885314"/>
    <w:rsid w:val="008C6392"/>
    <w:rsid w:val="008D4EE6"/>
    <w:rsid w:val="008E48B0"/>
    <w:rsid w:val="008F05D7"/>
    <w:rsid w:val="008F64FC"/>
    <w:rsid w:val="009144AA"/>
    <w:rsid w:val="00941C35"/>
    <w:rsid w:val="00946781"/>
    <w:rsid w:val="00950C7F"/>
    <w:rsid w:val="00963CA3"/>
    <w:rsid w:val="009655C9"/>
    <w:rsid w:val="00985339"/>
    <w:rsid w:val="00987C31"/>
    <w:rsid w:val="009971C5"/>
    <w:rsid w:val="009C0BC3"/>
    <w:rsid w:val="009D072D"/>
    <w:rsid w:val="009D3A5D"/>
    <w:rsid w:val="009D5F0B"/>
    <w:rsid w:val="009E0910"/>
    <w:rsid w:val="009F4BB3"/>
    <w:rsid w:val="00A03248"/>
    <w:rsid w:val="00A95C93"/>
    <w:rsid w:val="00AA19BF"/>
    <w:rsid w:val="00AB7D8C"/>
    <w:rsid w:val="00AD08CA"/>
    <w:rsid w:val="00AF0C33"/>
    <w:rsid w:val="00AF4CF9"/>
    <w:rsid w:val="00B003C2"/>
    <w:rsid w:val="00B010E3"/>
    <w:rsid w:val="00B043D9"/>
    <w:rsid w:val="00B06E79"/>
    <w:rsid w:val="00B14B2C"/>
    <w:rsid w:val="00B22D7A"/>
    <w:rsid w:val="00B30111"/>
    <w:rsid w:val="00B43ED5"/>
    <w:rsid w:val="00B4432F"/>
    <w:rsid w:val="00B60FB0"/>
    <w:rsid w:val="00B71768"/>
    <w:rsid w:val="00B811E7"/>
    <w:rsid w:val="00B84EF8"/>
    <w:rsid w:val="00B9147D"/>
    <w:rsid w:val="00BA31FC"/>
    <w:rsid w:val="00BD4D76"/>
    <w:rsid w:val="00BE4AEB"/>
    <w:rsid w:val="00C13D47"/>
    <w:rsid w:val="00C22092"/>
    <w:rsid w:val="00C264C5"/>
    <w:rsid w:val="00C64997"/>
    <w:rsid w:val="00C846E0"/>
    <w:rsid w:val="00CB6054"/>
    <w:rsid w:val="00CE1439"/>
    <w:rsid w:val="00CE6658"/>
    <w:rsid w:val="00D0106D"/>
    <w:rsid w:val="00D03746"/>
    <w:rsid w:val="00D20DEB"/>
    <w:rsid w:val="00D63AA5"/>
    <w:rsid w:val="00D6401F"/>
    <w:rsid w:val="00D66F1A"/>
    <w:rsid w:val="00D76989"/>
    <w:rsid w:val="00D85FE8"/>
    <w:rsid w:val="00DA6E93"/>
    <w:rsid w:val="00DC5FB0"/>
    <w:rsid w:val="00DC65F6"/>
    <w:rsid w:val="00DD777F"/>
    <w:rsid w:val="00DF0C26"/>
    <w:rsid w:val="00E23769"/>
    <w:rsid w:val="00E2387F"/>
    <w:rsid w:val="00E601DC"/>
    <w:rsid w:val="00E6735E"/>
    <w:rsid w:val="00E92CF6"/>
    <w:rsid w:val="00E96397"/>
    <w:rsid w:val="00E97E64"/>
    <w:rsid w:val="00EA7847"/>
    <w:rsid w:val="00EB3D70"/>
    <w:rsid w:val="00EC130D"/>
    <w:rsid w:val="00EC2C85"/>
    <w:rsid w:val="00ED61F1"/>
    <w:rsid w:val="00ED7476"/>
    <w:rsid w:val="00EE283C"/>
    <w:rsid w:val="00EE60F8"/>
    <w:rsid w:val="00F02D37"/>
    <w:rsid w:val="00F20743"/>
    <w:rsid w:val="00F25545"/>
    <w:rsid w:val="00F344C7"/>
    <w:rsid w:val="00F42A83"/>
    <w:rsid w:val="00F54365"/>
    <w:rsid w:val="00F653A4"/>
    <w:rsid w:val="00F7781E"/>
    <w:rsid w:val="00F838A5"/>
    <w:rsid w:val="00F83964"/>
    <w:rsid w:val="00F95961"/>
    <w:rsid w:val="00FC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2D5702-F058-496F-9C8D-4E965391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0E501E"/>
    <w:rPr>
      <w:rFonts w:ascii="Segoe UI" w:hAnsi="Segoe UI" w:cs="Segoe UI"/>
      <w:sz w:val="18"/>
      <w:szCs w:val="18"/>
    </w:rPr>
  </w:style>
  <w:style w:type="character" w:customStyle="1" w:styleId="BalloonTextChar">
    <w:name w:val="Balloon Text Char"/>
    <w:basedOn w:val="DefaultParagraphFont"/>
    <w:link w:val="BalloonText"/>
    <w:uiPriority w:val="99"/>
    <w:locked/>
    <w:rsid w:val="000E501E"/>
    <w:rPr>
      <w:rFonts w:ascii="Segoe UI" w:hAnsi="Segoe UI" w:cs="Segoe UI"/>
      <w:sz w:val="18"/>
      <w:szCs w:val="18"/>
      <w:lang w:val="x-none" w:eastAsia="zh-CN"/>
    </w:rPr>
  </w:style>
  <w:style w:type="character" w:styleId="CommentReference">
    <w:name w:val="annotation reference"/>
    <w:basedOn w:val="DefaultParagraphFont"/>
    <w:uiPriority w:val="99"/>
    <w:rsid w:val="00F02D37"/>
    <w:rPr>
      <w:rFonts w:cs="Times New Roman"/>
      <w:sz w:val="16"/>
      <w:szCs w:val="16"/>
    </w:rPr>
  </w:style>
  <w:style w:type="paragraph" w:styleId="CommentText">
    <w:name w:val="annotation text"/>
    <w:basedOn w:val="Normal"/>
    <w:link w:val="CommentTextChar"/>
    <w:uiPriority w:val="99"/>
    <w:rsid w:val="00F02D37"/>
    <w:rPr>
      <w:sz w:val="20"/>
      <w:szCs w:val="20"/>
    </w:rPr>
  </w:style>
  <w:style w:type="character" w:customStyle="1" w:styleId="CommentTextChar">
    <w:name w:val="Comment Text Char"/>
    <w:basedOn w:val="DefaultParagraphFont"/>
    <w:link w:val="CommentText"/>
    <w:uiPriority w:val="99"/>
    <w:locked/>
    <w:rsid w:val="00F02D37"/>
    <w:rPr>
      <w:rFonts w:cs="Times New Roman"/>
      <w:lang w:val="x-none" w:eastAsia="zh-CN"/>
    </w:rPr>
  </w:style>
  <w:style w:type="paragraph" w:styleId="CommentSubject">
    <w:name w:val="annotation subject"/>
    <w:basedOn w:val="CommentText"/>
    <w:next w:val="CommentText"/>
    <w:link w:val="CommentSubjectChar"/>
    <w:uiPriority w:val="99"/>
    <w:rsid w:val="00F02D37"/>
    <w:rPr>
      <w:b/>
      <w:bCs/>
    </w:rPr>
  </w:style>
  <w:style w:type="character" w:customStyle="1" w:styleId="CommentSubjectChar">
    <w:name w:val="Comment Subject Char"/>
    <w:basedOn w:val="CommentTextChar"/>
    <w:link w:val="CommentSubject"/>
    <w:uiPriority w:val="99"/>
    <w:locked/>
    <w:rsid w:val="00F02D37"/>
    <w:rPr>
      <w:rFonts w:cs="Times New Roman"/>
      <w:b/>
      <w:bCs/>
      <w:lang w:val="x-none" w:eastAsia="zh-CN"/>
    </w:rPr>
  </w:style>
  <w:style w:type="paragraph" w:customStyle="1" w:styleId="Default">
    <w:name w:val="Default"/>
    <w:rsid w:val="00D7698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0B7D"/>
    <w:rPr>
      <w:sz w:val="24"/>
      <w:szCs w:val="24"/>
      <w:lang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2D22BF"/>
    <w:rPr>
      <w:color w:val="0563C1" w:themeColor="hyperlink"/>
      <w:u w:val="single"/>
    </w:rPr>
  </w:style>
  <w:style w:type="paragraph" w:styleId="ListParagraph">
    <w:name w:val="List Paragraph"/>
    <w:basedOn w:val="Normal"/>
    <w:uiPriority w:val="34"/>
    <w:qFormat/>
    <w:rsid w:val="002D2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57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nDiego.Outreach@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by.Don.Sosbee@cbp.d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98A2-AA7F-4C19-8490-97892324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1179</Words>
  <Characters>6723</Characters>
  <Application>Microsoft Office Word</Application>
  <DocSecurity>4</DocSecurity>
  <Lines>56</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Brian Griffey</dc:creator>
  <cp:keywords/>
  <dc:description/>
  <cp:lastModifiedBy>iar4team</cp:lastModifiedBy>
  <cp:revision>2</cp:revision>
  <dcterms:created xsi:type="dcterms:W3CDTF">2017-11-27T15:34:00Z</dcterms:created>
  <dcterms:modified xsi:type="dcterms:W3CDTF">2017-11-27T15:34:00Z</dcterms:modified>
</cp:coreProperties>
</file>