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7ED5" w:rsidRPr="006A5921" w:rsidRDefault="003E7ED5" w:rsidP="003E7ED5">
      <w:pPr>
        <w:pStyle w:val="AIUrgentActionTopHeading"/>
        <w:tabs>
          <w:tab w:val="clear" w:pos="567"/>
        </w:tabs>
        <w:rPr>
          <w:rFonts w:cs="Arial"/>
          <w:sz w:val="120"/>
          <w:szCs w:val="120"/>
        </w:rPr>
      </w:pPr>
      <w:r w:rsidRPr="006A5921">
        <w:rPr>
          <w:rFonts w:cs="Arial"/>
          <w:sz w:val="120"/>
          <w:szCs w:val="120"/>
        </w:rPr>
        <w:t>URGENT ACTION</w:t>
      </w:r>
    </w:p>
    <w:p w:rsidR="003E7ED5" w:rsidRPr="00A72EA9" w:rsidRDefault="000C3525" w:rsidP="003E7ED5">
      <w:pPr>
        <w:rPr>
          <w:rStyle w:val="AIHeadline"/>
          <w:rFonts w:cs="Arial"/>
          <w:snapToGrid w:val="0"/>
          <w:sz w:val="38"/>
          <w:szCs w:val="38"/>
        </w:rPr>
      </w:pPr>
      <w:r>
        <w:rPr>
          <w:rFonts w:ascii="Arial" w:hAnsi="Arial" w:cs="Arial"/>
          <w:caps/>
          <w:snapToGrid w:val="0"/>
          <w:spacing w:val="-2"/>
          <w:kern w:val="40"/>
          <w:sz w:val="38"/>
          <w:szCs w:val="38"/>
        </w:rPr>
        <w:t xml:space="preserve">BANGLADESHI ACADEMIC </w:t>
      </w:r>
      <w:r w:rsidR="00E15A96">
        <w:rPr>
          <w:rFonts w:ascii="Arial" w:hAnsi="Arial" w:cs="Arial"/>
          <w:caps/>
          <w:snapToGrid w:val="0"/>
          <w:spacing w:val="-2"/>
          <w:kern w:val="40"/>
          <w:sz w:val="38"/>
          <w:szCs w:val="38"/>
        </w:rPr>
        <w:t>whereabouts unknown</w:t>
      </w:r>
      <w:r w:rsidR="003E7ED5" w:rsidRPr="00C24AA0">
        <w:rPr>
          <w:rFonts w:ascii="Arial" w:hAnsi="Arial" w:cs="Arial"/>
          <w:caps/>
          <w:snapToGrid w:val="0"/>
          <w:spacing w:val="-2"/>
          <w:kern w:val="40"/>
          <w:sz w:val="38"/>
          <w:szCs w:val="38"/>
        </w:rPr>
        <w:t xml:space="preserve"> </w:t>
      </w:r>
    </w:p>
    <w:p w:rsidR="003E7ED5" w:rsidRPr="00A72EA9" w:rsidRDefault="00E15A96" w:rsidP="003E7ED5">
      <w:pPr>
        <w:pStyle w:val="AIintropara"/>
        <w:rPr>
          <w:rFonts w:cs="Arial"/>
          <w:color w:val="000000"/>
        </w:rPr>
      </w:pPr>
      <w:r>
        <w:rPr>
          <w:rFonts w:cs="Arial"/>
          <w:color w:val="000000"/>
        </w:rPr>
        <w:t>Mubashar Hasan</w:t>
      </w:r>
      <w:r w:rsidR="003E7ED5" w:rsidRPr="00A72EA9">
        <w:rPr>
          <w:rFonts w:cs="Arial"/>
          <w:color w:val="000000"/>
        </w:rPr>
        <w:t xml:space="preserve">, a </w:t>
      </w:r>
      <w:r>
        <w:rPr>
          <w:rFonts w:cs="Arial"/>
          <w:color w:val="000000"/>
        </w:rPr>
        <w:t>prominent Bangladeshi academic</w:t>
      </w:r>
      <w:r w:rsidR="003E7ED5" w:rsidRPr="00A72EA9">
        <w:rPr>
          <w:rFonts w:cs="Arial"/>
          <w:color w:val="000000"/>
        </w:rPr>
        <w:t xml:space="preserve">, </w:t>
      </w:r>
      <w:r>
        <w:rPr>
          <w:rFonts w:cs="Arial"/>
          <w:color w:val="000000"/>
        </w:rPr>
        <w:t xml:space="preserve">has not been seen or heard from since </w:t>
      </w:r>
      <w:r w:rsidRPr="002F616D">
        <w:rPr>
          <w:rFonts w:cs="Arial"/>
          <w:color w:val="000000"/>
        </w:rPr>
        <w:t xml:space="preserve">7 </w:t>
      </w:r>
      <w:r w:rsidR="00B36D02">
        <w:rPr>
          <w:rFonts w:cs="Arial"/>
          <w:color w:val="000000"/>
        </w:rPr>
        <w:t xml:space="preserve">November </w:t>
      </w:r>
      <w:r>
        <w:rPr>
          <w:rFonts w:cs="Arial"/>
          <w:color w:val="000000"/>
        </w:rPr>
        <w:t>and may have been subject to an enforced disappearance</w:t>
      </w:r>
      <w:r w:rsidR="00F03B34">
        <w:rPr>
          <w:rFonts w:cs="Arial"/>
          <w:color w:val="000000"/>
        </w:rPr>
        <w:t>.</w:t>
      </w:r>
    </w:p>
    <w:p w:rsidR="00B96AE6" w:rsidRDefault="00E15A96" w:rsidP="003E7ED5">
      <w:pPr>
        <w:pStyle w:val="AIBodytext0"/>
        <w:rPr>
          <w:rFonts w:cs="Arial"/>
        </w:rPr>
      </w:pPr>
      <w:r>
        <w:rPr>
          <w:rFonts w:cs="Arial"/>
          <w:b/>
        </w:rPr>
        <w:t xml:space="preserve">Mubashar Hasan, </w:t>
      </w:r>
      <w:r>
        <w:rPr>
          <w:rFonts w:cs="Arial"/>
        </w:rPr>
        <w:t xml:space="preserve">a professor at Bangladesh’s North-South University, has been missing for the past three days, raising fears that he may have been subject to an enforced disappearance. Mubashar Hasan is a well-known </w:t>
      </w:r>
      <w:r w:rsidR="00B96AE6">
        <w:rPr>
          <w:rFonts w:cs="Arial"/>
        </w:rPr>
        <w:t xml:space="preserve">and highly regarded </w:t>
      </w:r>
      <w:r>
        <w:rPr>
          <w:rFonts w:cs="Arial"/>
        </w:rPr>
        <w:t xml:space="preserve">researcher on religious groups in Bangladesh, </w:t>
      </w:r>
      <w:r w:rsidR="00B96AE6">
        <w:rPr>
          <w:rFonts w:cs="Arial"/>
        </w:rPr>
        <w:t>who has worked with UN agencies and universities internationally.</w:t>
      </w:r>
    </w:p>
    <w:p w:rsidR="00F455AD" w:rsidRDefault="00B96AE6" w:rsidP="003E7ED5">
      <w:pPr>
        <w:pStyle w:val="AIBodytext0"/>
        <w:rPr>
          <w:rFonts w:cs="Arial"/>
        </w:rPr>
      </w:pPr>
      <w:r>
        <w:rPr>
          <w:rFonts w:cs="Arial"/>
        </w:rPr>
        <w:t>Friends of Mubashar Hasan fear that he may have been subject to an enforced disappearance for his work as an academic researcher. Mubashar Hasan has not been</w:t>
      </w:r>
      <w:r w:rsidR="005B171B">
        <w:rPr>
          <w:rFonts w:cs="Arial"/>
        </w:rPr>
        <w:t xml:space="preserve"> seen</w:t>
      </w:r>
      <w:r>
        <w:rPr>
          <w:rFonts w:cs="Arial"/>
        </w:rPr>
        <w:t xml:space="preserve"> since he attended a</w:t>
      </w:r>
      <w:r w:rsidR="008B4A05">
        <w:rPr>
          <w:rFonts w:cs="Arial"/>
        </w:rPr>
        <w:t xml:space="preserve"> </w:t>
      </w:r>
      <w:r>
        <w:rPr>
          <w:rFonts w:cs="Arial"/>
        </w:rPr>
        <w:t>U</w:t>
      </w:r>
      <w:r w:rsidR="008B4A05">
        <w:rPr>
          <w:rFonts w:cs="Arial"/>
        </w:rPr>
        <w:t xml:space="preserve">nited Nations </w:t>
      </w:r>
      <w:r>
        <w:rPr>
          <w:rFonts w:cs="Arial"/>
        </w:rPr>
        <w:t>D</w:t>
      </w:r>
      <w:r w:rsidR="008B4A05">
        <w:rPr>
          <w:rFonts w:cs="Arial"/>
        </w:rPr>
        <w:t xml:space="preserve">evelopment </w:t>
      </w:r>
      <w:r>
        <w:rPr>
          <w:rFonts w:cs="Arial"/>
        </w:rPr>
        <w:t>P</w:t>
      </w:r>
      <w:r w:rsidR="008B4A05">
        <w:rPr>
          <w:rFonts w:cs="Arial"/>
        </w:rPr>
        <w:t xml:space="preserve">rogramme (UNDP) </w:t>
      </w:r>
      <w:r>
        <w:rPr>
          <w:rFonts w:cs="Arial"/>
        </w:rPr>
        <w:t xml:space="preserve">meeting in Dhaka, which is part of a project </w:t>
      </w:r>
      <w:r w:rsidR="00F455AD">
        <w:rPr>
          <w:rFonts w:cs="Arial"/>
        </w:rPr>
        <w:t>under the Bangladeshi Prime Minister’s Office. Mubashar Hasan left the meeting at around 6:30</w:t>
      </w:r>
      <w:r w:rsidR="008B4A05">
        <w:rPr>
          <w:rFonts w:cs="Arial"/>
        </w:rPr>
        <w:t xml:space="preserve"> pm</w:t>
      </w:r>
      <w:r w:rsidR="00F455AD">
        <w:rPr>
          <w:rFonts w:cs="Arial"/>
        </w:rPr>
        <w:t>. Soon after, according to a journalist who obtained his phone records, his phone was no longer working.</w:t>
      </w:r>
    </w:p>
    <w:p w:rsidR="00D449D3" w:rsidRDefault="00F455AD" w:rsidP="003E7ED5">
      <w:pPr>
        <w:pStyle w:val="AIBodytext0"/>
        <w:rPr>
          <w:rFonts w:cs="Arial"/>
        </w:rPr>
      </w:pPr>
      <w:r>
        <w:rPr>
          <w:rFonts w:cs="Arial"/>
        </w:rPr>
        <w:t xml:space="preserve">At 7pm, Mubashar Hasan’s family began to worry </w:t>
      </w:r>
      <w:r w:rsidR="008B4A05">
        <w:rPr>
          <w:rFonts w:cs="Arial"/>
        </w:rPr>
        <w:t xml:space="preserve">that </w:t>
      </w:r>
      <w:r>
        <w:rPr>
          <w:rFonts w:cs="Arial"/>
        </w:rPr>
        <w:t xml:space="preserve">he had not returned home. </w:t>
      </w:r>
      <w:r w:rsidR="00650241">
        <w:rPr>
          <w:rFonts w:cs="Arial"/>
        </w:rPr>
        <w:t xml:space="preserve">Earlier in the day, he had told his father that he would be home immediately after the UNDP meeting. At 10pm, </w:t>
      </w:r>
      <w:r w:rsidR="00893A3E">
        <w:rPr>
          <w:rFonts w:cs="Arial"/>
        </w:rPr>
        <w:t xml:space="preserve">his </w:t>
      </w:r>
      <w:r w:rsidR="00650241">
        <w:rPr>
          <w:rFonts w:cs="Arial"/>
        </w:rPr>
        <w:t xml:space="preserve">family </w:t>
      </w:r>
      <w:r w:rsidR="00893A3E">
        <w:rPr>
          <w:rFonts w:cs="Arial"/>
        </w:rPr>
        <w:t>went</w:t>
      </w:r>
      <w:r w:rsidR="00650241">
        <w:rPr>
          <w:rFonts w:cs="Arial"/>
        </w:rPr>
        <w:t xml:space="preserve"> to</w:t>
      </w:r>
      <w:r w:rsidR="00893A3E">
        <w:rPr>
          <w:rFonts w:cs="Arial"/>
        </w:rPr>
        <w:t xml:space="preserve"> the</w:t>
      </w:r>
      <w:r w:rsidR="00650241">
        <w:rPr>
          <w:rFonts w:cs="Arial"/>
        </w:rPr>
        <w:t xml:space="preserve"> </w:t>
      </w:r>
      <w:r w:rsidR="00E23336">
        <w:rPr>
          <w:rFonts w:cs="Arial"/>
        </w:rPr>
        <w:t>Khilgaon Thana police station to lodge a “general diary”</w:t>
      </w:r>
      <w:r w:rsidR="00D449D3">
        <w:rPr>
          <w:rFonts w:cs="Arial"/>
        </w:rPr>
        <w:t xml:space="preserve">, a police complaint, </w:t>
      </w:r>
      <w:r w:rsidR="00E23336">
        <w:rPr>
          <w:rFonts w:cs="Arial"/>
        </w:rPr>
        <w:t>detailing the</w:t>
      </w:r>
      <w:r w:rsidR="008B4A05">
        <w:rPr>
          <w:rFonts w:cs="Arial"/>
        </w:rPr>
        <w:t>ir concerns that</w:t>
      </w:r>
      <w:r w:rsidR="00E23336">
        <w:rPr>
          <w:rFonts w:cs="Arial"/>
        </w:rPr>
        <w:t xml:space="preserve"> Mubashar Hasan had gone missing. </w:t>
      </w:r>
      <w:r w:rsidR="00D449D3">
        <w:rPr>
          <w:rFonts w:cs="Arial"/>
        </w:rPr>
        <w:t>The family also lodged a report with the Rapid Action Batallion 3</w:t>
      </w:r>
      <w:r w:rsidR="00B36D02">
        <w:rPr>
          <w:rFonts w:cs="Arial"/>
        </w:rPr>
        <w:t>, an elite unit of the Bangladesh police</w:t>
      </w:r>
      <w:r w:rsidR="00D449D3">
        <w:rPr>
          <w:rFonts w:cs="Arial"/>
        </w:rPr>
        <w:t xml:space="preserve">. </w:t>
      </w:r>
    </w:p>
    <w:p w:rsidR="006B2EE1" w:rsidRDefault="00B36D02" w:rsidP="003E7ED5">
      <w:pPr>
        <w:pStyle w:val="AIBodytext0"/>
        <w:rPr>
          <w:rFonts w:cs="Arial"/>
        </w:rPr>
      </w:pPr>
      <w:r>
        <w:rPr>
          <w:rFonts w:cs="Arial"/>
        </w:rPr>
        <w:t>During</w:t>
      </w:r>
      <w:r w:rsidR="005523FD">
        <w:rPr>
          <w:rFonts w:cs="Arial"/>
        </w:rPr>
        <w:t xml:space="preserve"> the past three years, hundreds of people – mainly opposition activists - have been illegally detained and held in secret detention. </w:t>
      </w:r>
      <w:r>
        <w:rPr>
          <w:rFonts w:cs="Arial"/>
        </w:rPr>
        <w:t>Over the past fortnight</w:t>
      </w:r>
      <w:r w:rsidR="005523FD">
        <w:rPr>
          <w:rFonts w:cs="Arial"/>
        </w:rPr>
        <w:t xml:space="preserve">, however, </w:t>
      </w:r>
      <w:r w:rsidR="000A3FCF">
        <w:rPr>
          <w:rFonts w:cs="Arial"/>
        </w:rPr>
        <w:t>there have been credible reports of other activists going missing, raising fears of a wider crackdown.</w:t>
      </w:r>
      <w:r w:rsidR="00CE6E84">
        <w:rPr>
          <w:rFonts w:cs="Arial"/>
        </w:rPr>
        <w:t xml:space="preserve"> Victims of enforced disappearance in Bangladesh are at high risk of suffering torture and other ill-treatment.</w:t>
      </w:r>
    </w:p>
    <w:p w:rsidR="00F1414B" w:rsidRPr="00F1414B" w:rsidRDefault="00F1414B" w:rsidP="00F1414B">
      <w:pPr>
        <w:rPr>
          <w:rFonts w:ascii="Arial" w:eastAsia="Calibri" w:hAnsi="Arial" w:cs="Arial"/>
          <w:b/>
          <w:sz w:val="20"/>
          <w:szCs w:val="20"/>
          <w:lang w:val="en-US" w:eastAsia="en-US"/>
        </w:rPr>
      </w:pPr>
      <w:r w:rsidRPr="00F1414B">
        <w:rPr>
          <w:rFonts w:ascii="Arial" w:eastAsia="Calibri" w:hAnsi="Arial" w:cs="Arial"/>
          <w:b/>
          <w:sz w:val="20"/>
          <w:szCs w:val="20"/>
          <w:lang w:val="en-US" w:eastAsia="en-US"/>
        </w:rPr>
        <w:t>1) TAKE ACTION</w:t>
      </w:r>
    </w:p>
    <w:p w:rsidR="00F1414B" w:rsidRPr="00F1414B" w:rsidRDefault="00F1414B" w:rsidP="00F1414B">
      <w:pPr>
        <w:rPr>
          <w:rFonts w:ascii="Arial" w:eastAsia="Calibri" w:hAnsi="Arial" w:cs="Arial"/>
          <w:b/>
          <w:sz w:val="20"/>
          <w:szCs w:val="20"/>
          <w:lang w:val="en-US" w:eastAsia="en-US"/>
        </w:rPr>
      </w:pPr>
      <w:r w:rsidRPr="00F1414B">
        <w:rPr>
          <w:rFonts w:ascii="Arial" w:eastAsia="Calibri" w:hAnsi="Arial" w:cs="Arial"/>
          <w:b/>
          <w:sz w:val="20"/>
          <w:szCs w:val="20"/>
          <w:lang w:val="en-US" w:eastAsia="en-US"/>
        </w:rPr>
        <w:t>Write a letter, send an email, call, fax or tweet:</w:t>
      </w:r>
    </w:p>
    <w:p w:rsidR="003E7ED5" w:rsidRDefault="003E7ED5" w:rsidP="003E7ED5">
      <w:pPr>
        <w:numPr>
          <w:ilvl w:val="0"/>
          <w:numId w:val="42"/>
        </w:numPr>
        <w:spacing w:line="240" w:lineRule="atLeast"/>
        <w:rPr>
          <w:rFonts w:ascii="Arial" w:hAnsi="Arial" w:cs="Arial"/>
          <w:sz w:val="20"/>
          <w:szCs w:val="20"/>
        </w:rPr>
      </w:pPr>
      <w:r w:rsidRPr="00912F69">
        <w:rPr>
          <w:rFonts w:ascii="Arial" w:hAnsi="Arial" w:cs="Arial"/>
          <w:sz w:val="20"/>
          <w:szCs w:val="20"/>
        </w:rPr>
        <w:t xml:space="preserve">Urging </w:t>
      </w:r>
      <w:r w:rsidR="000A3FCF">
        <w:rPr>
          <w:rFonts w:ascii="Arial" w:hAnsi="Arial" w:cs="Arial"/>
          <w:sz w:val="20"/>
          <w:szCs w:val="20"/>
        </w:rPr>
        <w:t xml:space="preserve">the Bangladeshi authorities </w:t>
      </w:r>
      <w:r w:rsidR="008B4A05" w:rsidRPr="008B4A05">
        <w:rPr>
          <w:rFonts w:ascii="Arial" w:hAnsi="Arial" w:cs="Arial"/>
          <w:sz w:val="20"/>
          <w:szCs w:val="20"/>
        </w:rPr>
        <w:t>to order an immediate investigation into Mubashar Hasan</w:t>
      </w:r>
      <w:r w:rsidR="008B4A05">
        <w:rPr>
          <w:rFonts w:ascii="Arial" w:hAnsi="Arial" w:cs="Arial"/>
          <w:sz w:val="20"/>
          <w:szCs w:val="20"/>
        </w:rPr>
        <w:t>’s</w:t>
      </w:r>
      <w:r w:rsidR="008B4A05" w:rsidRPr="008B4A05">
        <w:rPr>
          <w:rFonts w:ascii="Arial" w:hAnsi="Arial" w:cs="Arial"/>
          <w:sz w:val="20"/>
          <w:szCs w:val="20"/>
        </w:rPr>
        <w:t xml:space="preserve"> fate and whereabouts, keeping his family fully informed and updated at all times</w:t>
      </w:r>
      <w:r w:rsidRPr="00A72EA9">
        <w:rPr>
          <w:rFonts w:ascii="Arial" w:hAnsi="Arial" w:cs="Arial"/>
          <w:sz w:val="20"/>
          <w:szCs w:val="20"/>
        </w:rPr>
        <w:t>;</w:t>
      </w:r>
    </w:p>
    <w:p w:rsidR="00236D9C" w:rsidRPr="00A72EA9" w:rsidRDefault="00236D9C" w:rsidP="003E7ED5">
      <w:pPr>
        <w:numPr>
          <w:ilvl w:val="0"/>
          <w:numId w:val="42"/>
        </w:numPr>
        <w:spacing w:line="240" w:lineRule="atLeast"/>
        <w:rPr>
          <w:rFonts w:ascii="Arial" w:hAnsi="Arial" w:cs="Arial"/>
          <w:sz w:val="20"/>
          <w:szCs w:val="20"/>
        </w:rPr>
      </w:pPr>
      <w:r w:rsidRPr="00236D9C">
        <w:rPr>
          <w:rFonts w:ascii="Arial" w:hAnsi="Arial" w:cs="Arial"/>
          <w:sz w:val="20"/>
          <w:szCs w:val="20"/>
        </w:rPr>
        <w:t>Urging them to order an immediate, impartial, independent and efficient investigation into this and all other enforced disappearances, publicly disclose the findings and bring those suspected of criminal responsibility to justice in fair trials without recourse to the death penalty</w:t>
      </w:r>
      <w:r>
        <w:rPr>
          <w:rFonts w:ascii="Arial" w:hAnsi="Arial" w:cs="Arial"/>
          <w:sz w:val="20"/>
          <w:szCs w:val="20"/>
        </w:rPr>
        <w:t xml:space="preserve">; </w:t>
      </w:r>
    </w:p>
    <w:p w:rsidR="003E7ED5" w:rsidRPr="00A72EA9" w:rsidRDefault="003E7ED5" w:rsidP="003E7ED5">
      <w:pPr>
        <w:numPr>
          <w:ilvl w:val="0"/>
          <w:numId w:val="42"/>
        </w:numPr>
        <w:spacing w:line="240" w:lineRule="atLeast"/>
        <w:rPr>
          <w:rFonts w:ascii="Arial" w:hAnsi="Arial" w:cs="Arial"/>
          <w:sz w:val="20"/>
          <w:szCs w:val="20"/>
        </w:rPr>
      </w:pPr>
      <w:r w:rsidRPr="00A72EA9">
        <w:rPr>
          <w:rFonts w:ascii="Arial" w:hAnsi="Arial" w:cs="Arial"/>
          <w:sz w:val="20"/>
          <w:szCs w:val="20"/>
        </w:rPr>
        <w:t>Urging the authorities to</w:t>
      </w:r>
      <w:r w:rsidR="000A3FCF">
        <w:rPr>
          <w:rFonts w:ascii="Arial" w:hAnsi="Arial" w:cs="Arial"/>
          <w:sz w:val="20"/>
          <w:szCs w:val="20"/>
        </w:rPr>
        <w:t xml:space="preserve"> end </w:t>
      </w:r>
      <w:r w:rsidR="002F616D">
        <w:rPr>
          <w:rFonts w:ascii="Arial" w:hAnsi="Arial" w:cs="Arial"/>
          <w:sz w:val="20"/>
          <w:szCs w:val="20"/>
        </w:rPr>
        <w:t>the practice</w:t>
      </w:r>
      <w:r w:rsidR="000A3FCF">
        <w:rPr>
          <w:rFonts w:ascii="Arial" w:hAnsi="Arial" w:cs="Arial"/>
          <w:sz w:val="20"/>
          <w:szCs w:val="20"/>
        </w:rPr>
        <w:t xml:space="preserve"> of enforced disappearances and ratify the International Convention for the Protection of All Persons from Enforced Disappearance</w:t>
      </w:r>
      <w:r w:rsidRPr="00A72EA9">
        <w:rPr>
          <w:rFonts w:ascii="Arial" w:hAnsi="Arial" w:cs="Arial"/>
          <w:sz w:val="20"/>
          <w:szCs w:val="20"/>
        </w:rPr>
        <w:t xml:space="preserve">; </w:t>
      </w:r>
    </w:p>
    <w:p w:rsidR="00F1414B" w:rsidRDefault="003E7ED5" w:rsidP="00F1414B">
      <w:pPr>
        <w:numPr>
          <w:ilvl w:val="0"/>
          <w:numId w:val="42"/>
        </w:numPr>
        <w:spacing w:line="240" w:lineRule="atLeast"/>
        <w:rPr>
          <w:rFonts w:ascii="Arial" w:hAnsi="Arial" w:cs="Arial"/>
          <w:sz w:val="20"/>
          <w:szCs w:val="20"/>
        </w:rPr>
      </w:pPr>
      <w:r w:rsidRPr="00A72EA9">
        <w:rPr>
          <w:rFonts w:ascii="Arial" w:hAnsi="Arial" w:cs="Arial"/>
          <w:sz w:val="20"/>
          <w:szCs w:val="20"/>
        </w:rPr>
        <w:t xml:space="preserve">Calling on them to ensure that </w:t>
      </w:r>
      <w:r w:rsidR="000A3FCF">
        <w:rPr>
          <w:rFonts w:ascii="Arial" w:hAnsi="Arial" w:cs="Arial"/>
          <w:sz w:val="20"/>
          <w:szCs w:val="20"/>
        </w:rPr>
        <w:t>activists,</w:t>
      </w:r>
      <w:r w:rsidR="00236D9C">
        <w:rPr>
          <w:rFonts w:ascii="Arial" w:hAnsi="Arial" w:cs="Arial"/>
          <w:sz w:val="20"/>
          <w:szCs w:val="20"/>
        </w:rPr>
        <w:t xml:space="preserve"> human rights defenders,</w:t>
      </w:r>
      <w:r w:rsidR="000A3FCF">
        <w:rPr>
          <w:rFonts w:ascii="Arial" w:hAnsi="Arial" w:cs="Arial"/>
          <w:sz w:val="20"/>
          <w:szCs w:val="20"/>
        </w:rPr>
        <w:t xml:space="preserve"> journalists, academic</w:t>
      </w:r>
      <w:r w:rsidR="00236D9C">
        <w:rPr>
          <w:rFonts w:ascii="Arial" w:hAnsi="Arial" w:cs="Arial"/>
          <w:sz w:val="20"/>
          <w:szCs w:val="20"/>
        </w:rPr>
        <w:t>s</w:t>
      </w:r>
      <w:r w:rsidR="000A3FCF">
        <w:rPr>
          <w:rFonts w:ascii="Arial" w:hAnsi="Arial" w:cs="Arial"/>
          <w:sz w:val="20"/>
          <w:szCs w:val="20"/>
        </w:rPr>
        <w:t xml:space="preserve"> and members of the political opposition are able to peacefully exercise their rights to freedom of expression and freedom of association.</w:t>
      </w:r>
    </w:p>
    <w:p w:rsidR="00F1414B" w:rsidRDefault="00F1414B" w:rsidP="00F1414B">
      <w:pPr>
        <w:spacing w:line="240" w:lineRule="atLeast"/>
        <w:rPr>
          <w:rFonts w:ascii="Arial" w:hAnsi="Arial" w:cs="Arial"/>
          <w:sz w:val="16"/>
          <w:szCs w:val="16"/>
          <w:u w:val="single"/>
          <w:lang w:eastAsia="en-GB"/>
        </w:rPr>
      </w:pPr>
    </w:p>
    <w:p w:rsidR="00F1414B" w:rsidRPr="00F1414B" w:rsidRDefault="00F1414B" w:rsidP="00F1414B">
      <w:pPr>
        <w:spacing w:line="240" w:lineRule="atLeast"/>
        <w:rPr>
          <w:rFonts w:ascii="Arial" w:hAnsi="Arial" w:cs="Arial"/>
          <w:b/>
          <w:sz w:val="20"/>
          <w:szCs w:val="20"/>
          <w:lang w:eastAsia="en-GB"/>
        </w:rPr>
      </w:pPr>
      <w:r w:rsidRPr="00F1414B">
        <w:rPr>
          <w:rFonts w:ascii="Arial" w:hAnsi="Arial" w:cs="Arial"/>
          <w:b/>
          <w:sz w:val="20"/>
          <w:szCs w:val="20"/>
          <w:lang w:eastAsia="en-GB"/>
        </w:rPr>
        <w:t>Contact these two officials by 25 December, 2017:</w:t>
      </w:r>
    </w:p>
    <w:p w:rsidR="00F1414B" w:rsidRDefault="00F1414B" w:rsidP="00F1414B">
      <w:pPr>
        <w:spacing w:line="240" w:lineRule="atLeast"/>
        <w:rPr>
          <w:rFonts w:ascii="Arial" w:hAnsi="Arial" w:cs="Arial"/>
          <w:sz w:val="16"/>
          <w:szCs w:val="16"/>
          <w:u w:val="single"/>
          <w:lang w:eastAsia="en-GB"/>
        </w:rPr>
        <w:sectPr w:rsidR="00F1414B" w:rsidSect="00A9526C">
          <w:headerReference w:type="default" r:id="rId7"/>
          <w:footerReference w:type="default" r:id="rId8"/>
          <w:headerReference w:type="first" r:id="rId9"/>
          <w:footerReference w:type="first" r:id="rId10"/>
          <w:pgSz w:w="12240" w:h="15840" w:code="1"/>
          <w:pgMar w:top="720" w:right="720" w:bottom="2160" w:left="720" w:header="0" w:footer="562" w:gutter="0"/>
          <w:cols w:space="567"/>
          <w:titlePg/>
          <w:docGrid w:linePitch="360"/>
        </w:sectPr>
      </w:pPr>
    </w:p>
    <w:p w:rsidR="00F1414B" w:rsidRDefault="00F1414B" w:rsidP="00F1414B">
      <w:pPr>
        <w:rPr>
          <w:rFonts w:ascii="Arial" w:hAnsi="Arial" w:cs="Arial"/>
          <w:b/>
          <w:bCs/>
          <w:sz w:val="16"/>
          <w:szCs w:val="16"/>
          <w:lang w:eastAsia="en-GB"/>
        </w:rPr>
      </w:pPr>
      <w:r w:rsidRPr="00F1414B">
        <w:rPr>
          <w:rFonts w:ascii="Arial" w:hAnsi="Arial" w:cs="Arial"/>
          <w:sz w:val="16"/>
          <w:szCs w:val="16"/>
          <w:u w:val="single"/>
          <w:lang w:eastAsia="en-GB"/>
        </w:rPr>
        <w:t>Prime Minister Sheikh Hasina</w:t>
      </w:r>
      <w:r w:rsidRPr="00F1414B">
        <w:rPr>
          <w:rFonts w:ascii="Arial" w:hAnsi="Arial" w:cs="Arial"/>
          <w:sz w:val="16"/>
          <w:szCs w:val="16"/>
          <w:lang w:eastAsia="en-GB"/>
        </w:rPr>
        <w:br/>
        <w:t>Prime Minister’s Office, Old Sangshad Bhaban, Teigaon, Dhaka 1215 Bangladesh</w:t>
      </w:r>
      <w:r w:rsidRPr="00F1414B">
        <w:rPr>
          <w:rFonts w:ascii="Arial" w:hAnsi="Arial" w:cs="Arial"/>
          <w:sz w:val="16"/>
          <w:szCs w:val="16"/>
          <w:lang w:eastAsia="en-GB"/>
        </w:rPr>
        <w:br/>
        <w:t>Fax: +88 02 9133722</w:t>
      </w:r>
      <w:r w:rsidRPr="00F1414B">
        <w:rPr>
          <w:rFonts w:ascii="Arial" w:hAnsi="Arial" w:cs="Arial"/>
          <w:sz w:val="16"/>
          <w:szCs w:val="16"/>
          <w:lang w:eastAsia="en-GB"/>
        </w:rPr>
        <w:br/>
      </w:r>
      <w:r w:rsidRPr="00A9526C">
        <w:rPr>
          <w:rFonts w:ascii="Arial" w:hAnsi="Arial" w:cs="Arial"/>
          <w:sz w:val="16"/>
          <w:szCs w:val="16"/>
          <w:lang w:eastAsia="en-GB"/>
        </w:rPr>
        <w:t xml:space="preserve">Email: </w:t>
      </w:r>
      <w:hyperlink r:id="rId11" w:history="1">
        <w:r w:rsidR="00A9526C" w:rsidRPr="00A9526C">
          <w:rPr>
            <w:rStyle w:val="Hyperlink"/>
            <w:rFonts w:ascii="Arial" w:hAnsi="Arial" w:cs="Arial"/>
            <w:color w:val="auto"/>
            <w:sz w:val="16"/>
            <w:szCs w:val="16"/>
            <w:lang w:eastAsia="en-GB"/>
          </w:rPr>
          <w:t>info@pmo.gov.bd</w:t>
        </w:r>
      </w:hyperlink>
      <w:r w:rsidR="00A9526C">
        <w:rPr>
          <w:rFonts w:ascii="Arial" w:hAnsi="Arial" w:cs="Arial"/>
          <w:sz w:val="16"/>
          <w:szCs w:val="16"/>
          <w:lang w:eastAsia="en-GB"/>
        </w:rPr>
        <w:t xml:space="preserve"> </w:t>
      </w:r>
      <w:r w:rsidRPr="00F1414B">
        <w:rPr>
          <w:rFonts w:ascii="Arial" w:hAnsi="Arial" w:cs="Arial"/>
          <w:sz w:val="16"/>
          <w:szCs w:val="16"/>
          <w:lang w:eastAsia="en-GB"/>
        </w:rPr>
        <w:br/>
      </w:r>
      <w:r w:rsidRPr="00F1414B">
        <w:rPr>
          <w:rFonts w:ascii="Arial" w:hAnsi="Arial" w:cs="Arial"/>
          <w:b/>
          <w:bCs/>
          <w:sz w:val="16"/>
          <w:szCs w:val="16"/>
          <w:lang w:eastAsia="en-GB"/>
        </w:rPr>
        <w:t>Salutation: Honourable Prime Minister</w:t>
      </w:r>
    </w:p>
    <w:p w:rsidR="00F1414B" w:rsidRDefault="00F1414B" w:rsidP="00F1414B">
      <w:pPr>
        <w:pStyle w:val="PlainText"/>
        <w:rPr>
          <w:rFonts w:ascii="Arial" w:hAnsi="Arial" w:cs="Arial"/>
          <w:sz w:val="16"/>
          <w:szCs w:val="16"/>
          <w:u w:val="single"/>
        </w:rPr>
      </w:pPr>
    </w:p>
    <w:p w:rsidR="00F1414B" w:rsidRPr="00F1414B" w:rsidRDefault="00F1414B" w:rsidP="00F1414B">
      <w:pPr>
        <w:pStyle w:val="PlainText"/>
        <w:rPr>
          <w:rFonts w:ascii="Arial" w:hAnsi="Arial" w:cs="Arial"/>
          <w:sz w:val="16"/>
          <w:szCs w:val="16"/>
          <w:u w:val="single"/>
        </w:rPr>
      </w:pPr>
      <w:r w:rsidRPr="00F1414B">
        <w:rPr>
          <w:rFonts w:ascii="Arial" w:hAnsi="Arial" w:cs="Arial"/>
          <w:sz w:val="16"/>
          <w:szCs w:val="16"/>
          <w:u w:val="single"/>
        </w:rPr>
        <w:t>Ambassador Mohammad Ziauddin, Embassy of Bangladesh</w:t>
      </w:r>
    </w:p>
    <w:p w:rsidR="00F1414B" w:rsidRPr="00F1414B" w:rsidRDefault="00F1414B" w:rsidP="00F1414B">
      <w:pPr>
        <w:pStyle w:val="PlainText"/>
        <w:tabs>
          <w:tab w:val="left" w:pos="4080"/>
        </w:tabs>
        <w:rPr>
          <w:rFonts w:ascii="Arial" w:hAnsi="Arial" w:cs="Arial"/>
          <w:sz w:val="16"/>
          <w:szCs w:val="16"/>
        </w:rPr>
      </w:pPr>
      <w:r w:rsidRPr="00F1414B">
        <w:rPr>
          <w:rFonts w:ascii="Arial" w:hAnsi="Arial" w:cs="Arial"/>
          <w:sz w:val="16"/>
          <w:szCs w:val="16"/>
        </w:rPr>
        <w:t>3510 International Drive NW, Washington DC 20008</w:t>
      </w:r>
      <w:r>
        <w:rPr>
          <w:rFonts w:ascii="Arial" w:hAnsi="Arial" w:cs="Arial"/>
          <w:sz w:val="16"/>
          <w:szCs w:val="16"/>
        </w:rPr>
        <w:tab/>
      </w:r>
    </w:p>
    <w:p w:rsidR="00F1414B" w:rsidRPr="00F1414B" w:rsidRDefault="00F1414B" w:rsidP="00F1414B">
      <w:pPr>
        <w:pStyle w:val="PlainText"/>
        <w:rPr>
          <w:rFonts w:ascii="Arial" w:hAnsi="Arial" w:cs="Arial"/>
          <w:sz w:val="16"/>
          <w:szCs w:val="16"/>
        </w:rPr>
      </w:pPr>
      <w:r w:rsidRPr="00F1414B">
        <w:rPr>
          <w:rFonts w:ascii="Arial" w:hAnsi="Arial" w:cs="Arial"/>
          <w:sz w:val="16"/>
          <w:szCs w:val="16"/>
        </w:rPr>
        <w:t>Phone: 202 244 0183</w:t>
      </w:r>
    </w:p>
    <w:p w:rsidR="00F1414B" w:rsidRPr="00F1414B" w:rsidRDefault="00F1414B" w:rsidP="00F1414B">
      <w:pPr>
        <w:pStyle w:val="PlainText"/>
        <w:rPr>
          <w:rFonts w:ascii="Arial" w:hAnsi="Arial" w:cs="Arial"/>
          <w:sz w:val="16"/>
          <w:szCs w:val="16"/>
        </w:rPr>
      </w:pPr>
      <w:r w:rsidRPr="00F1414B">
        <w:rPr>
          <w:rFonts w:ascii="Arial" w:hAnsi="Arial" w:cs="Arial"/>
          <w:sz w:val="16"/>
          <w:szCs w:val="16"/>
        </w:rPr>
        <w:t xml:space="preserve">Fax: 202 244 2771 -OR- 202 244 7830 </w:t>
      </w:r>
    </w:p>
    <w:p w:rsidR="00F1414B" w:rsidRPr="00F1414B" w:rsidRDefault="00F1414B" w:rsidP="00F1414B">
      <w:pPr>
        <w:pStyle w:val="PlainText"/>
        <w:rPr>
          <w:rFonts w:ascii="Arial" w:hAnsi="Arial" w:cs="Arial"/>
          <w:sz w:val="16"/>
          <w:szCs w:val="16"/>
        </w:rPr>
      </w:pPr>
      <w:r w:rsidRPr="00F1414B">
        <w:rPr>
          <w:rFonts w:ascii="Arial" w:hAnsi="Arial" w:cs="Arial"/>
          <w:sz w:val="16"/>
          <w:szCs w:val="16"/>
        </w:rPr>
        <w:t xml:space="preserve">Contact form: </w:t>
      </w:r>
      <w:hyperlink r:id="rId12" w:history="1">
        <w:r w:rsidR="00A9526C" w:rsidRPr="00A9526C">
          <w:rPr>
            <w:rStyle w:val="Hyperlink"/>
            <w:rFonts w:ascii="Arial" w:hAnsi="Arial" w:cs="Arial"/>
            <w:color w:val="auto"/>
            <w:sz w:val="16"/>
            <w:szCs w:val="16"/>
          </w:rPr>
          <w:t>http://www.bdembassyusa.org/?page=contact</w:t>
        </w:r>
      </w:hyperlink>
      <w:r w:rsidR="00A9526C">
        <w:rPr>
          <w:rFonts w:ascii="Arial" w:hAnsi="Arial" w:cs="Arial"/>
          <w:sz w:val="16"/>
          <w:szCs w:val="16"/>
        </w:rPr>
        <w:t xml:space="preserve"> </w:t>
      </w:r>
    </w:p>
    <w:p w:rsidR="00F1414B" w:rsidRPr="00F1414B" w:rsidRDefault="00F1414B" w:rsidP="00F1414B">
      <w:pPr>
        <w:pStyle w:val="PlainText"/>
        <w:rPr>
          <w:rFonts w:ascii="Arial" w:hAnsi="Arial" w:cs="Arial"/>
          <w:b/>
          <w:sz w:val="16"/>
          <w:szCs w:val="16"/>
        </w:rPr>
      </w:pPr>
      <w:r w:rsidRPr="00F1414B">
        <w:rPr>
          <w:rFonts w:ascii="Arial" w:hAnsi="Arial" w:cs="Arial"/>
          <w:b/>
          <w:sz w:val="16"/>
          <w:szCs w:val="16"/>
        </w:rPr>
        <w:t>Salutation: Dear Ambassador</w:t>
      </w:r>
    </w:p>
    <w:p w:rsidR="00F1414B" w:rsidRDefault="00F1414B" w:rsidP="00BB6681">
      <w:pPr>
        <w:pStyle w:val="PlainText"/>
        <w:rPr>
          <w:rFonts w:ascii="Arial" w:hAnsi="Arial" w:cs="Arial"/>
          <w:sz w:val="16"/>
          <w:szCs w:val="16"/>
        </w:rPr>
      </w:pPr>
    </w:p>
    <w:p w:rsidR="00F1414B" w:rsidRDefault="00F1414B" w:rsidP="00BB6681">
      <w:pPr>
        <w:pStyle w:val="PlainText"/>
        <w:rPr>
          <w:rFonts w:ascii="Arial" w:hAnsi="Arial" w:cs="Arial"/>
          <w:sz w:val="16"/>
          <w:szCs w:val="16"/>
        </w:rPr>
        <w:sectPr w:rsidR="00F1414B" w:rsidSect="00A9526C">
          <w:type w:val="continuous"/>
          <w:pgSz w:w="12240" w:h="15840" w:code="1"/>
          <w:pgMar w:top="720" w:right="720" w:bottom="2160" w:left="720" w:header="0" w:footer="562" w:gutter="0"/>
          <w:cols w:num="2" w:space="567"/>
          <w:titlePg/>
          <w:docGrid w:linePitch="360"/>
        </w:sectPr>
      </w:pPr>
    </w:p>
    <w:p w:rsidR="00F1414B" w:rsidRPr="00F1414B" w:rsidRDefault="00F1414B" w:rsidP="00BB6681">
      <w:pPr>
        <w:pStyle w:val="PlainText"/>
        <w:rPr>
          <w:rFonts w:ascii="Arial" w:hAnsi="Arial" w:cs="Arial"/>
          <w:sz w:val="16"/>
          <w:szCs w:val="16"/>
        </w:rPr>
      </w:pPr>
    </w:p>
    <w:p w:rsidR="00A9526C" w:rsidRPr="00A9526C" w:rsidRDefault="00A9526C" w:rsidP="00A9526C">
      <w:pPr>
        <w:autoSpaceDE w:val="0"/>
        <w:autoSpaceDN w:val="0"/>
        <w:adjustRightInd w:val="0"/>
        <w:rPr>
          <w:rFonts w:ascii="Arial" w:eastAsiaTheme="minorHAnsi" w:hAnsi="Arial" w:cs="Arial"/>
          <w:b/>
          <w:color w:val="000000"/>
          <w:sz w:val="20"/>
          <w:szCs w:val="20"/>
          <w:lang w:val="en-US" w:eastAsia="en-US"/>
        </w:rPr>
      </w:pPr>
      <w:r w:rsidRPr="00A9526C">
        <w:rPr>
          <w:rFonts w:ascii="Arial" w:eastAsiaTheme="minorHAnsi" w:hAnsi="Arial" w:cs="Arial"/>
          <w:b/>
          <w:color w:val="000000"/>
          <w:sz w:val="20"/>
          <w:szCs w:val="20"/>
          <w:lang w:val="en-US" w:eastAsia="en-US"/>
        </w:rPr>
        <w:t xml:space="preserve">2) LET US KNOW YOU TOOK ACTION </w:t>
      </w:r>
    </w:p>
    <w:p w:rsidR="00A9526C" w:rsidRPr="00A9526C" w:rsidRDefault="00A9526C" w:rsidP="00A9526C">
      <w:pPr>
        <w:autoSpaceDE w:val="0"/>
        <w:autoSpaceDN w:val="0"/>
        <w:adjustRightInd w:val="0"/>
        <w:rPr>
          <w:rFonts w:ascii="Arial" w:eastAsiaTheme="minorHAnsi" w:hAnsi="Arial" w:cs="Arial"/>
          <w:color w:val="000000"/>
          <w:sz w:val="20"/>
          <w:szCs w:val="20"/>
          <w:lang w:val="en-US" w:eastAsia="en-US"/>
        </w:rPr>
      </w:pPr>
      <w:hyperlink r:id="rId13" w:history="1">
        <w:r w:rsidRPr="00A9526C">
          <w:rPr>
            <w:rFonts w:ascii="Arial" w:eastAsiaTheme="minorHAnsi" w:hAnsi="Arial" w:cs="Arial"/>
            <w:color w:val="0563C1" w:themeColor="hyperlink"/>
            <w:sz w:val="20"/>
            <w:szCs w:val="20"/>
            <w:u w:val="single"/>
            <w:lang w:val="en-US" w:eastAsia="en-US"/>
          </w:rPr>
          <w:t>Click here</w:t>
        </w:r>
      </w:hyperlink>
      <w:r w:rsidRPr="00A9526C">
        <w:rPr>
          <w:rFonts w:ascii="Arial" w:eastAsiaTheme="minorHAnsi" w:hAnsi="Arial" w:cs="Arial"/>
          <w:color w:val="000000"/>
          <w:sz w:val="20"/>
          <w:szCs w:val="20"/>
          <w:lang w:val="en-US" w:eastAsia="en-US"/>
        </w:rPr>
        <w:t xml:space="preserve"> to let us know if you took action on this case! </w:t>
      </w:r>
      <w:r w:rsidRPr="00A9526C">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252.17</w:t>
      </w:r>
      <w:r w:rsidRPr="00A9526C">
        <w:rPr>
          <w:rFonts w:ascii="Arial" w:eastAsiaTheme="minorHAnsi" w:hAnsi="Arial" w:cs="Arial"/>
          <w:i/>
          <w:iCs/>
          <w:color w:val="000000"/>
          <w:sz w:val="20"/>
          <w:szCs w:val="20"/>
          <w:lang w:val="en-US" w:eastAsia="en-US"/>
        </w:rPr>
        <w:t xml:space="preserve"> </w:t>
      </w:r>
    </w:p>
    <w:p w:rsidR="00A9526C" w:rsidRPr="00A9526C" w:rsidRDefault="00A9526C" w:rsidP="00A9526C">
      <w:pPr>
        <w:rPr>
          <w:rFonts w:ascii="Arial" w:eastAsiaTheme="minorHAnsi" w:hAnsi="Arial" w:cs="Arial"/>
          <w:color w:val="000000"/>
          <w:sz w:val="20"/>
          <w:szCs w:val="20"/>
          <w:lang w:val="en-US" w:eastAsia="en-US"/>
        </w:rPr>
      </w:pPr>
      <w:r w:rsidRPr="00A9526C">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F1414B" w:rsidRDefault="00F1414B" w:rsidP="003E7ED5">
      <w:pPr>
        <w:pStyle w:val="AIUASecondHeading"/>
        <w:rPr>
          <w:rFonts w:ascii="Arial" w:hAnsi="Arial" w:cs="Arial"/>
        </w:rPr>
        <w:sectPr w:rsidR="00F1414B" w:rsidSect="00A9526C">
          <w:type w:val="continuous"/>
          <w:pgSz w:w="12240" w:h="15840" w:code="1"/>
          <w:pgMar w:top="720" w:right="720" w:bottom="2160" w:left="720" w:header="0" w:footer="562" w:gutter="0"/>
          <w:cols w:space="567"/>
          <w:titlePg/>
          <w:docGrid w:linePitch="360"/>
        </w:sectPr>
      </w:pPr>
    </w:p>
    <w:p w:rsidR="003E7ED5" w:rsidRPr="00912F69" w:rsidRDefault="003E7ED5" w:rsidP="003E7ED5">
      <w:pPr>
        <w:pStyle w:val="AIUASecondHeading"/>
        <w:rPr>
          <w:rFonts w:ascii="Arial" w:hAnsi="Arial" w:cs="Arial"/>
        </w:rPr>
      </w:pPr>
      <w:r w:rsidRPr="00912F69">
        <w:rPr>
          <w:rFonts w:ascii="Arial" w:hAnsi="Arial" w:cs="Arial"/>
        </w:rPr>
        <w:br w:type="page"/>
        <w:t>URGENT ACTION</w:t>
      </w:r>
    </w:p>
    <w:p w:rsidR="00721B20" w:rsidRPr="00A72EA9" w:rsidRDefault="00721B20" w:rsidP="00721B20">
      <w:pPr>
        <w:rPr>
          <w:rStyle w:val="AIHeadline"/>
          <w:rFonts w:cs="Arial"/>
          <w:snapToGrid w:val="0"/>
          <w:sz w:val="38"/>
          <w:szCs w:val="38"/>
        </w:rPr>
      </w:pPr>
      <w:r>
        <w:rPr>
          <w:rFonts w:ascii="Arial" w:hAnsi="Arial" w:cs="Arial"/>
          <w:caps/>
          <w:snapToGrid w:val="0"/>
          <w:spacing w:val="-2"/>
          <w:kern w:val="40"/>
          <w:sz w:val="38"/>
          <w:szCs w:val="38"/>
        </w:rPr>
        <w:t>BANGLADESHI ACADEMIC whereabouts unknown</w:t>
      </w:r>
      <w:r w:rsidRPr="00C24AA0">
        <w:rPr>
          <w:rFonts w:ascii="Arial" w:hAnsi="Arial" w:cs="Arial"/>
          <w:caps/>
          <w:snapToGrid w:val="0"/>
          <w:spacing w:val="-2"/>
          <w:kern w:val="40"/>
          <w:sz w:val="38"/>
          <w:szCs w:val="38"/>
        </w:rPr>
        <w:t xml:space="preserve"> </w:t>
      </w:r>
    </w:p>
    <w:p w:rsidR="003E7ED5" w:rsidRPr="005D6C49" w:rsidRDefault="003E7ED5" w:rsidP="005D6C49">
      <w:pPr>
        <w:pStyle w:val="Heading2"/>
        <w:spacing w:before="120" w:after="120"/>
        <w:rPr>
          <w:rFonts w:ascii="Arial" w:hAnsi="Arial" w:cs="Arial"/>
        </w:rPr>
      </w:pPr>
      <w:r w:rsidRPr="005D6C49">
        <w:rPr>
          <w:rFonts w:ascii="Arial" w:hAnsi="Arial" w:cs="Arial"/>
          <w:b/>
          <w:sz w:val="28"/>
        </w:rPr>
        <w:t>ADditional Information</w:t>
      </w:r>
    </w:p>
    <w:p w:rsidR="008C72F7" w:rsidRPr="007057AA" w:rsidRDefault="008C72F7" w:rsidP="008C72F7">
      <w:pPr>
        <w:rPr>
          <w:rFonts w:ascii="Arial" w:hAnsi="Arial" w:cs="Arial"/>
          <w:color w:val="000000"/>
          <w:sz w:val="18"/>
          <w:szCs w:val="18"/>
          <w:lang w:eastAsia="en-GB"/>
        </w:rPr>
      </w:pPr>
      <w:bookmarkStart w:id="0" w:name="_GoBack"/>
      <w:bookmarkEnd w:id="0"/>
      <w:r w:rsidRPr="007057AA">
        <w:rPr>
          <w:rFonts w:ascii="Arial" w:hAnsi="Arial" w:cs="Arial"/>
          <w:color w:val="000000"/>
          <w:sz w:val="18"/>
          <w:szCs w:val="18"/>
          <w:lang w:eastAsia="en-GB"/>
        </w:rPr>
        <w:t xml:space="preserve">Enforced disappearances continue at an alarming rate in Bangladesh, often of supporters of opposition parties Bangladesh National Party and Jamaat-e-Islami. </w:t>
      </w:r>
      <w:r w:rsidR="00893A3E" w:rsidRPr="007057AA">
        <w:rPr>
          <w:rFonts w:ascii="Arial" w:hAnsi="Arial" w:cs="Arial"/>
          <w:color w:val="000000"/>
          <w:sz w:val="18"/>
          <w:szCs w:val="18"/>
          <w:lang w:eastAsia="en-GB"/>
        </w:rPr>
        <w:t xml:space="preserve">According to </w:t>
      </w:r>
      <w:r w:rsidRPr="007057AA">
        <w:rPr>
          <w:rFonts w:ascii="Arial" w:hAnsi="Arial" w:cs="Arial"/>
          <w:color w:val="000000"/>
          <w:sz w:val="18"/>
          <w:szCs w:val="18"/>
          <w:lang w:eastAsia="en-GB"/>
        </w:rPr>
        <w:t>Human Rights Watch</w:t>
      </w:r>
      <w:r w:rsidR="00893A3E" w:rsidRPr="007057AA">
        <w:rPr>
          <w:rFonts w:ascii="Arial" w:hAnsi="Arial" w:cs="Arial"/>
          <w:color w:val="000000"/>
          <w:sz w:val="18"/>
          <w:szCs w:val="18"/>
          <w:lang w:eastAsia="en-GB"/>
        </w:rPr>
        <w:t xml:space="preserve">, </w:t>
      </w:r>
      <w:r w:rsidRPr="007057AA">
        <w:rPr>
          <w:rFonts w:ascii="Arial" w:hAnsi="Arial" w:cs="Arial"/>
          <w:color w:val="000000"/>
          <w:sz w:val="18"/>
          <w:szCs w:val="18"/>
          <w:lang w:eastAsia="en-GB"/>
        </w:rPr>
        <w:t xml:space="preserve">Bangladeshi authorities have illegally detained hundreds of people and held them in secret detention. Odhikar, the Bangladeshi human rights organization, reported </w:t>
      </w:r>
      <w:r w:rsidR="00236D9C" w:rsidRPr="007057AA">
        <w:rPr>
          <w:rFonts w:ascii="Arial" w:hAnsi="Arial" w:cs="Arial"/>
          <w:color w:val="000000"/>
          <w:sz w:val="18"/>
          <w:szCs w:val="18"/>
          <w:lang w:eastAsia="en-GB"/>
        </w:rPr>
        <w:t xml:space="preserve">that </w:t>
      </w:r>
      <w:r w:rsidR="002C2808" w:rsidRPr="007057AA">
        <w:rPr>
          <w:rFonts w:ascii="Arial" w:hAnsi="Arial" w:cs="Arial"/>
          <w:color w:val="000000"/>
          <w:sz w:val="18"/>
          <w:szCs w:val="18"/>
          <w:lang w:eastAsia="en-GB"/>
        </w:rPr>
        <w:t xml:space="preserve">in 2016 </w:t>
      </w:r>
      <w:r w:rsidRPr="007057AA">
        <w:rPr>
          <w:rFonts w:ascii="Arial" w:hAnsi="Arial" w:cs="Arial"/>
          <w:color w:val="000000"/>
          <w:sz w:val="18"/>
          <w:szCs w:val="18"/>
          <w:lang w:eastAsia="en-GB"/>
        </w:rPr>
        <w:t xml:space="preserve">at least 90 people </w:t>
      </w:r>
      <w:r w:rsidR="00236D9C" w:rsidRPr="007057AA">
        <w:rPr>
          <w:rFonts w:ascii="Arial" w:hAnsi="Arial" w:cs="Arial"/>
          <w:color w:val="000000"/>
          <w:sz w:val="18"/>
          <w:szCs w:val="18"/>
          <w:lang w:eastAsia="en-GB"/>
        </w:rPr>
        <w:t xml:space="preserve">were </w:t>
      </w:r>
      <w:r w:rsidRPr="007057AA">
        <w:rPr>
          <w:rFonts w:ascii="Arial" w:hAnsi="Arial" w:cs="Arial"/>
          <w:color w:val="000000"/>
          <w:sz w:val="18"/>
          <w:szCs w:val="18"/>
          <w:lang w:eastAsia="en-GB"/>
        </w:rPr>
        <w:t>arrested by security forces and not heard from again. The authorities continue to deny responsibility and the victims’ families were not informed of their whereabouts.</w:t>
      </w:r>
    </w:p>
    <w:p w:rsidR="002C2808" w:rsidRPr="007057AA" w:rsidRDefault="008C72F7" w:rsidP="002F616D">
      <w:pPr>
        <w:pStyle w:val="NormalWeb"/>
        <w:rPr>
          <w:rFonts w:ascii="Arial" w:hAnsi="Arial" w:cs="Arial"/>
          <w:sz w:val="18"/>
          <w:szCs w:val="18"/>
        </w:rPr>
      </w:pPr>
      <w:r w:rsidRPr="007057AA">
        <w:rPr>
          <w:rFonts w:ascii="Arial" w:hAnsi="Arial" w:cs="Arial"/>
          <w:color w:val="000000"/>
          <w:sz w:val="18"/>
          <w:szCs w:val="18"/>
        </w:rPr>
        <w:t xml:space="preserve">The disappearances </w:t>
      </w:r>
      <w:r w:rsidR="00893A3E" w:rsidRPr="007057AA">
        <w:rPr>
          <w:rFonts w:ascii="Arial" w:hAnsi="Arial" w:cs="Arial"/>
          <w:color w:val="000000"/>
          <w:sz w:val="18"/>
          <w:szCs w:val="18"/>
        </w:rPr>
        <w:t xml:space="preserve">are </w:t>
      </w:r>
      <w:r w:rsidRPr="007057AA">
        <w:rPr>
          <w:rFonts w:ascii="Arial" w:hAnsi="Arial" w:cs="Arial"/>
          <w:color w:val="000000"/>
          <w:sz w:val="18"/>
          <w:szCs w:val="18"/>
        </w:rPr>
        <w:t xml:space="preserve">often carried out by the Rapid Action Batallion (RAB), or the Detective branch of the police (DB), or other unidentified security forces. </w:t>
      </w:r>
      <w:r w:rsidR="002F616D" w:rsidRPr="007057AA">
        <w:rPr>
          <w:rFonts w:ascii="Arial" w:hAnsi="Arial" w:cs="Arial"/>
          <w:sz w:val="18"/>
          <w:szCs w:val="18"/>
        </w:rPr>
        <w:t xml:space="preserve">RAB, the elite anti-crime faction of Bangladesh’s police force, has a specific mandate to “defeat terrorism”. Rights groups, including Amnesty International, have documented a catalogue of human rights violations committed by RAB since it was formed in 2004. These include enforced disappearances, unlawful detention, extrajudicial killings and torture. RAB has denied all allegations of abuse. These abuses continue with almost complete impunity, as the Bangladeshi government has largely refused to investigate the allegations against RAB, even when official police complaints have been made. </w:t>
      </w:r>
    </w:p>
    <w:p w:rsidR="002C2808" w:rsidRPr="007057AA" w:rsidRDefault="002C2808" w:rsidP="008C72F7">
      <w:pPr>
        <w:rPr>
          <w:rFonts w:ascii="Arial" w:hAnsi="Arial" w:cs="Arial"/>
          <w:sz w:val="18"/>
          <w:szCs w:val="18"/>
          <w:lang w:eastAsia="en-GB"/>
        </w:rPr>
      </w:pPr>
      <w:r w:rsidRPr="007057AA">
        <w:rPr>
          <w:rFonts w:ascii="Arial" w:hAnsi="Arial" w:cs="Arial"/>
          <w:color w:val="000000"/>
          <w:sz w:val="18"/>
          <w:szCs w:val="18"/>
          <w:lang w:eastAsia="en-GB"/>
        </w:rPr>
        <w:t xml:space="preserve">In February 2017, </w:t>
      </w:r>
      <w:r w:rsidRPr="007057AA">
        <w:rPr>
          <w:rFonts w:ascii="Arial" w:hAnsi="Arial" w:cs="Arial"/>
          <w:color w:val="000000"/>
          <w:sz w:val="18"/>
          <w:szCs w:val="18"/>
          <w:shd w:val="clear" w:color="auto" w:fill="FFFFFF"/>
          <w:lang w:eastAsia="en-GB"/>
        </w:rPr>
        <w:t>The UN Working Group on Enforced or Involuntary Disappearances</w:t>
      </w:r>
      <w:r w:rsidRPr="007057AA">
        <w:rPr>
          <w:rFonts w:ascii="Arial" w:hAnsi="Arial" w:cs="Arial"/>
          <w:sz w:val="18"/>
          <w:szCs w:val="18"/>
          <w:lang w:eastAsia="en-GB"/>
        </w:rPr>
        <w:t xml:space="preserve"> raised concerns about the growing number of enforced disappearances in Bangladesh.</w:t>
      </w:r>
    </w:p>
    <w:p w:rsidR="008C72F7" w:rsidRPr="007057AA" w:rsidRDefault="008C72F7" w:rsidP="008C72F7">
      <w:pPr>
        <w:rPr>
          <w:rFonts w:ascii="Arial" w:hAnsi="Arial" w:cs="Arial"/>
          <w:color w:val="000000"/>
          <w:sz w:val="18"/>
          <w:szCs w:val="18"/>
          <w:lang w:eastAsia="en-GB"/>
        </w:rPr>
      </w:pPr>
    </w:p>
    <w:p w:rsidR="008C72F7" w:rsidRPr="007057AA" w:rsidRDefault="008C72F7" w:rsidP="008C72F7">
      <w:pPr>
        <w:rPr>
          <w:rFonts w:ascii="Arial" w:hAnsi="Arial" w:cs="Arial"/>
          <w:color w:val="000000"/>
          <w:sz w:val="18"/>
          <w:szCs w:val="18"/>
          <w:lang w:eastAsia="en-GB"/>
        </w:rPr>
      </w:pPr>
      <w:r w:rsidRPr="007057AA">
        <w:rPr>
          <w:rFonts w:ascii="Arial" w:hAnsi="Arial" w:cs="Arial"/>
          <w:color w:val="000000"/>
          <w:sz w:val="18"/>
          <w:szCs w:val="18"/>
          <w:lang w:eastAsia="en-GB"/>
        </w:rPr>
        <w:t xml:space="preserve">The ruling Awami League came to power in 2009, vowing to show “zero tolerance” for human rights violations, but the </w:t>
      </w:r>
      <w:r w:rsidR="00236D9C" w:rsidRPr="007057AA">
        <w:rPr>
          <w:rFonts w:ascii="Arial" w:hAnsi="Arial" w:cs="Arial"/>
          <w:color w:val="000000"/>
          <w:sz w:val="18"/>
          <w:szCs w:val="18"/>
          <w:lang w:eastAsia="en-GB"/>
        </w:rPr>
        <w:t xml:space="preserve">use </w:t>
      </w:r>
      <w:r w:rsidRPr="007057AA">
        <w:rPr>
          <w:rFonts w:ascii="Arial" w:hAnsi="Arial" w:cs="Arial"/>
          <w:color w:val="000000"/>
          <w:sz w:val="18"/>
          <w:szCs w:val="18"/>
          <w:lang w:eastAsia="en-GB"/>
        </w:rPr>
        <w:t>of enforced disappearances has been used against a range of people, including those suspected of criminal activities, links with armed groups, and membership of political opposition parties.</w:t>
      </w:r>
    </w:p>
    <w:p w:rsidR="008C72F7" w:rsidRPr="007057AA" w:rsidRDefault="008C72F7" w:rsidP="008C72F7">
      <w:pPr>
        <w:rPr>
          <w:rFonts w:ascii="Arial" w:hAnsi="Arial" w:cs="Arial"/>
          <w:color w:val="000000"/>
          <w:sz w:val="18"/>
          <w:szCs w:val="18"/>
          <w:lang w:eastAsia="en-GB"/>
        </w:rPr>
      </w:pPr>
    </w:p>
    <w:p w:rsidR="007719F4" w:rsidRPr="007057AA" w:rsidRDefault="00893A3E" w:rsidP="007719F4">
      <w:pPr>
        <w:rPr>
          <w:rFonts w:ascii="Arial" w:hAnsi="Arial" w:cs="Arial"/>
          <w:sz w:val="18"/>
          <w:szCs w:val="18"/>
          <w:lang w:eastAsia="en-GB"/>
        </w:rPr>
      </w:pPr>
      <w:r w:rsidRPr="007057AA">
        <w:rPr>
          <w:rFonts w:ascii="Arial" w:hAnsi="Arial" w:cs="Arial"/>
          <w:color w:val="000000"/>
          <w:sz w:val="18"/>
          <w:szCs w:val="18"/>
          <w:lang w:eastAsia="en-GB"/>
        </w:rPr>
        <w:t>According to Article 2 of International Convention for the Protection of All Persons from Enforced Disappearance the, an enforced</w:t>
      </w:r>
      <w:r w:rsidR="007719F4" w:rsidRPr="007057AA">
        <w:rPr>
          <w:rFonts w:ascii="Arial" w:hAnsi="Arial" w:cs="Arial"/>
          <w:color w:val="000000"/>
          <w:sz w:val="18"/>
          <w:szCs w:val="18"/>
          <w:lang w:eastAsia="en-GB"/>
        </w:rPr>
        <w:t xml:space="preserve"> disappearance is where a person is arrested, detained, abducted or otherwise deprived of their liberty by agents of the state, or by persons or groups of persons acting with the authorization, support, or acquiescence of the state</w:t>
      </w:r>
      <w:r w:rsidR="00E007E1" w:rsidRPr="007057AA">
        <w:rPr>
          <w:rFonts w:ascii="Arial" w:hAnsi="Arial" w:cs="Arial"/>
          <w:color w:val="000000"/>
          <w:sz w:val="18"/>
          <w:szCs w:val="18"/>
          <w:lang w:eastAsia="en-GB"/>
        </w:rPr>
        <w:t>. This is</w:t>
      </w:r>
      <w:r w:rsidR="007719F4" w:rsidRPr="007057AA">
        <w:rPr>
          <w:rFonts w:ascii="Arial" w:hAnsi="Arial" w:cs="Arial"/>
          <w:color w:val="000000"/>
          <w:sz w:val="18"/>
          <w:szCs w:val="18"/>
          <w:lang w:eastAsia="en-GB"/>
        </w:rPr>
        <w:t xml:space="preserve"> followed by a refusal to acknowledge the deprivation of liberty or by concealment of the fate or whereabouts of the disappeared person, which places them outside the protection of the law.</w:t>
      </w:r>
    </w:p>
    <w:p w:rsidR="008C72F7" w:rsidRPr="007057AA" w:rsidRDefault="008C72F7" w:rsidP="008C72F7">
      <w:pPr>
        <w:rPr>
          <w:rFonts w:ascii="Arial" w:hAnsi="Arial" w:cs="Arial"/>
          <w:color w:val="000000"/>
          <w:sz w:val="18"/>
          <w:szCs w:val="18"/>
          <w:lang w:eastAsia="en-GB"/>
        </w:rPr>
      </w:pPr>
    </w:p>
    <w:p w:rsidR="008C72F7" w:rsidRPr="007057AA" w:rsidRDefault="008C72F7" w:rsidP="008C72F7">
      <w:pPr>
        <w:rPr>
          <w:rFonts w:ascii="Arial" w:hAnsi="Arial" w:cs="Arial"/>
          <w:sz w:val="18"/>
          <w:szCs w:val="18"/>
          <w:lang w:eastAsia="en-GB"/>
        </w:rPr>
      </w:pPr>
    </w:p>
    <w:p w:rsidR="003E7ED5" w:rsidRPr="007057AA" w:rsidRDefault="003E7ED5" w:rsidP="003E7ED5">
      <w:pPr>
        <w:spacing w:line="240" w:lineRule="exact"/>
        <w:rPr>
          <w:rFonts w:ascii="Arial" w:hAnsi="Arial" w:cs="Arial"/>
          <w:sz w:val="18"/>
          <w:szCs w:val="18"/>
        </w:rPr>
      </w:pPr>
      <w:r w:rsidRPr="007057AA">
        <w:rPr>
          <w:rFonts w:ascii="Arial" w:hAnsi="Arial" w:cs="Arial"/>
          <w:sz w:val="18"/>
          <w:szCs w:val="18"/>
        </w:rPr>
        <w:t xml:space="preserve">Name: </w:t>
      </w:r>
      <w:r w:rsidR="007719F4" w:rsidRPr="007057AA">
        <w:rPr>
          <w:rFonts w:ascii="Arial" w:hAnsi="Arial" w:cs="Arial"/>
          <w:sz w:val="18"/>
          <w:szCs w:val="18"/>
        </w:rPr>
        <w:t>Mubashar Hasan</w:t>
      </w:r>
    </w:p>
    <w:p w:rsidR="003E7ED5" w:rsidRPr="007057AA" w:rsidRDefault="003E7ED5" w:rsidP="003E7ED5">
      <w:pPr>
        <w:spacing w:line="240" w:lineRule="exact"/>
        <w:rPr>
          <w:rFonts w:ascii="Arial" w:hAnsi="Arial" w:cs="Arial"/>
          <w:sz w:val="18"/>
          <w:szCs w:val="18"/>
        </w:rPr>
      </w:pPr>
      <w:r w:rsidRPr="007057AA">
        <w:rPr>
          <w:rFonts w:ascii="Arial" w:hAnsi="Arial" w:cs="Arial"/>
          <w:sz w:val="18"/>
          <w:szCs w:val="18"/>
        </w:rPr>
        <w:t>Gender: m</w:t>
      </w:r>
    </w:p>
    <w:p w:rsidR="003E7ED5" w:rsidRPr="007057AA" w:rsidRDefault="003E7ED5" w:rsidP="003E7ED5">
      <w:pPr>
        <w:spacing w:line="240" w:lineRule="exact"/>
        <w:rPr>
          <w:rFonts w:ascii="Arial" w:hAnsi="Arial" w:cs="Arial"/>
          <w:sz w:val="18"/>
          <w:szCs w:val="18"/>
        </w:rPr>
      </w:pPr>
    </w:p>
    <w:p w:rsidR="003E7ED5" w:rsidRPr="007057AA" w:rsidRDefault="003E7ED5" w:rsidP="003E7ED5">
      <w:pPr>
        <w:pStyle w:val="AITextSmallNoLineSpacing"/>
        <w:rPr>
          <w:rStyle w:val="StyleAIBodytextAsianSimSunChar"/>
          <w:rFonts w:cs="Arial"/>
          <w:sz w:val="18"/>
          <w:szCs w:val="18"/>
          <w:lang w:val="en-GB"/>
        </w:rPr>
        <w:sectPr w:rsidR="003E7ED5" w:rsidRPr="007057AA" w:rsidSect="00A9526C">
          <w:footerReference w:type="default" r:id="rId14"/>
          <w:type w:val="continuous"/>
          <w:pgSz w:w="12240" w:h="15840" w:code="1"/>
          <w:pgMar w:top="720" w:right="720" w:bottom="2160" w:left="720" w:header="0" w:footer="562" w:gutter="0"/>
          <w:cols w:space="567"/>
          <w:titlePg/>
          <w:docGrid w:linePitch="360"/>
        </w:sectPr>
      </w:pPr>
    </w:p>
    <w:p w:rsidR="007057AA" w:rsidRPr="00F8554E" w:rsidRDefault="007057AA" w:rsidP="007057AA">
      <w:pPr>
        <w:tabs>
          <w:tab w:val="right" w:pos="10203"/>
        </w:tabs>
        <w:rPr>
          <w:rFonts w:ascii="Arial" w:hAnsi="Arial" w:cs="Arial"/>
        </w:rPr>
      </w:pPr>
      <w:r w:rsidRPr="00F8554E">
        <w:rPr>
          <w:rFonts w:ascii="Arial" w:hAnsi="Arial" w:cs="Arial"/>
          <w:sz w:val="16"/>
          <w:szCs w:val="16"/>
        </w:rPr>
        <w:t xml:space="preserve">UA: </w:t>
      </w:r>
      <w:r>
        <w:rPr>
          <w:rFonts w:ascii="Arial" w:hAnsi="Arial" w:cs="Arial"/>
          <w:sz w:val="16"/>
          <w:szCs w:val="16"/>
        </w:rPr>
        <w:t>252</w:t>
      </w:r>
      <w:r w:rsidRPr="00F8554E">
        <w:rPr>
          <w:rFonts w:ascii="Arial" w:hAnsi="Arial" w:cs="Arial"/>
          <w:sz w:val="16"/>
          <w:szCs w:val="16"/>
        </w:rPr>
        <w:t>/17 Index: ASA 13/</w:t>
      </w:r>
      <w:r>
        <w:rPr>
          <w:rFonts w:ascii="Arial" w:hAnsi="Arial" w:cs="Arial"/>
          <w:sz w:val="16"/>
          <w:szCs w:val="16"/>
        </w:rPr>
        <w:t>7439</w:t>
      </w:r>
      <w:r w:rsidRPr="00F8554E">
        <w:rPr>
          <w:rFonts w:ascii="Arial" w:hAnsi="Arial" w:cs="Arial"/>
          <w:sz w:val="16"/>
          <w:szCs w:val="16"/>
        </w:rPr>
        <w:t xml:space="preserve">/2017 Issue Date: </w:t>
      </w:r>
      <w:r>
        <w:rPr>
          <w:rFonts w:ascii="Arial" w:hAnsi="Arial" w:cs="Arial"/>
          <w:sz w:val="16"/>
          <w:szCs w:val="16"/>
        </w:rPr>
        <w:t>13</w:t>
      </w:r>
      <w:r w:rsidRPr="00F8554E">
        <w:rPr>
          <w:rFonts w:ascii="Arial" w:hAnsi="Arial" w:cs="Arial"/>
          <w:sz w:val="16"/>
          <w:szCs w:val="16"/>
        </w:rPr>
        <w:t xml:space="preserve"> </w:t>
      </w:r>
      <w:r>
        <w:rPr>
          <w:rFonts w:ascii="Arial" w:hAnsi="Arial" w:cs="Arial"/>
          <w:sz w:val="16"/>
          <w:szCs w:val="16"/>
        </w:rPr>
        <w:t>November</w:t>
      </w:r>
      <w:r w:rsidRPr="00F8554E">
        <w:rPr>
          <w:rFonts w:ascii="Arial" w:hAnsi="Arial" w:cs="Arial"/>
          <w:sz w:val="16"/>
          <w:szCs w:val="16"/>
        </w:rPr>
        <w:t xml:space="preserve"> 2017</w:t>
      </w:r>
    </w:p>
    <w:p w:rsidR="00A85B7F" w:rsidRPr="007057AA" w:rsidRDefault="00A85B7F" w:rsidP="00D26B22">
      <w:pPr>
        <w:rPr>
          <w:rFonts w:ascii="Arial" w:hAnsi="Arial" w:cs="Arial"/>
          <w:sz w:val="18"/>
          <w:szCs w:val="18"/>
        </w:rPr>
      </w:pPr>
    </w:p>
    <w:sectPr w:rsidR="00A85B7F" w:rsidRPr="007057AA" w:rsidSect="00A9526C">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5F4" w:rsidRDefault="00AB25F4">
      <w:r>
        <w:separator/>
      </w:r>
    </w:p>
  </w:endnote>
  <w:endnote w:type="continuationSeparator" w:id="0">
    <w:p w:rsidR="00AB25F4" w:rsidRDefault="00AB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6C" w:rsidRPr="00A9526C" w:rsidRDefault="00A9526C" w:rsidP="00A9526C">
    <w:pPr>
      <w:jc w:val="center"/>
      <w:rPr>
        <w:rFonts w:ascii="Arial" w:hAnsi="Arial" w:cs="Arial"/>
        <w:sz w:val="16"/>
        <w:szCs w:val="16"/>
        <w:lang w:eastAsia="en-US"/>
      </w:rPr>
    </w:pPr>
    <w:r w:rsidRPr="00A9526C">
      <w:rPr>
        <w:rFonts w:ascii="Arial" w:hAnsi="Arial" w:cs="Arial"/>
        <w:sz w:val="16"/>
        <w:szCs w:val="16"/>
        <w:lang w:eastAsia="en-US"/>
      </w:rPr>
      <w:t xml:space="preserve">AIUSA’s Urgent Action Network | 5 Penn Plaza, New York NY 10001 </w:t>
    </w:r>
  </w:p>
  <w:p w:rsidR="00A9526C" w:rsidRPr="00A9526C" w:rsidRDefault="00A9526C" w:rsidP="00A9526C">
    <w:pPr>
      <w:jc w:val="center"/>
      <w:rPr>
        <w:rFonts w:ascii="Arial" w:hAnsi="Arial" w:cs="Arial"/>
        <w:sz w:val="16"/>
        <w:szCs w:val="16"/>
        <w:lang w:eastAsia="en-US"/>
      </w:rPr>
    </w:pPr>
    <w:r w:rsidRPr="00A9526C">
      <w:rPr>
        <w:rFonts w:ascii="Arial" w:hAnsi="Arial" w:cs="Arial"/>
        <w:sz w:val="16"/>
        <w:szCs w:val="16"/>
        <w:lang w:eastAsia="en-US"/>
      </w:rPr>
      <w:t>T (212) 807- 8400 | uan@aiusa.org | www.amnestyusa.org/uan</w:t>
    </w:r>
  </w:p>
  <w:p w:rsidR="00B12F11" w:rsidRDefault="00B12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D5" w:rsidRDefault="00AB25F4">
    <w:pPr>
      <w:pStyle w:val="Footer"/>
    </w:pPr>
    <w:r w:rsidRPr="002D729C">
      <w:rPr>
        <w:noProof/>
        <w:lang w:val="en-US" w:eastAsia="en-US"/>
      </w:rPr>
      <w:drawing>
        <wp:inline distT="0" distB="0" distL="0" distR="0">
          <wp:extent cx="6467475" cy="990600"/>
          <wp:effectExtent l="0" t="0" r="0" b="0"/>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6C" w:rsidRPr="00A9526C" w:rsidRDefault="00A9526C" w:rsidP="00A9526C">
    <w:pPr>
      <w:jc w:val="center"/>
      <w:rPr>
        <w:rFonts w:ascii="Arial" w:hAnsi="Arial" w:cs="Arial"/>
        <w:sz w:val="16"/>
        <w:szCs w:val="16"/>
        <w:lang w:eastAsia="en-US"/>
      </w:rPr>
    </w:pPr>
    <w:r w:rsidRPr="00A9526C">
      <w:rPr>
        <w:rFonts w:ascii="Arial" w:hAnsi="Arial" w:cs="Arial"/>
        <w:sz w:val="16"/>
        <w:szCs w:val="16"/>
        <w:lang w:eastAsia="en-US"/>
      </w:rPr>
      <w:t xml:space="preserve">AIUSA’s Urgent Action Network | 5 Penn Plaza, New York NY 10001 </w:t>
    </w:r>
  </w:p>
  <w:p w:rsidR="00A9526C" w:rsidRPr="00A9526C" w:rsidRDefault="00A9526C" w:rsidP="00A9526C">
    <w:pPr>
      <w:jc w:val="center"/>
      <w:rPr>
        <w:rFonts w:ascii="Arial" w:hAnsi="Arial" w:cs="Arial"/>
        <w:sz w:val="16"/>
        <w:szCs w:val="16"/>
        <w:lang w:eastAsia="en-US"/>
      </w:rPr>
    </w:pPr>
    <w:r w:rsidRPr="00A9526C">
      <w:rPr>
        <w:rFonts w:ascii="Arial" w:hAnsi="Arial" w:cs="Arial"/>
        <w:sz w:val="16"/>
        <w:szCs w:val="16"/>
        <w:lang w:eastAsia="en-US"/>
      </w:rPr>
      <w:t>T (212) 807- 8400 | uan@aiusa.org | www.amnestyusa.org/uan</w:t>
    </w:r>
  </w:p>
  <w:p w:rsidR="00A9526C" w:rsidRDefault="00A95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5F4" w:rsidRDefault="00AB25F4">
      <w:r>
        <w:separator/>
      </w:r>
    </w:p>
  </w:footnote>
  <w:footnote w:type="continuationSeparator" w:id="0">
    <w:p w:rsidR="00AB25F4" w:rsidRDefault="00AB2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D5" w:rsidRPr="00D0106D" w:rsidRDefault="003E7ED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6D" w:rsidRDefault="003E7ED5" w:rsidP="00B4432F">
    <w:pPr>
      <w:tabs>
        <w:tab w:val="right" w:pos="10203"/>
      </w:tabs>
      <w:rPr>
        <w:rFonts w:ascii="Arial" w:hAnsi="Arial" w:cs="Arial"/>
        <w:sz w:val="16"/>
        <w:szCs w:val="16"/>
      </w:rPr>
    </w:pPr>
    <w:r w:rsidRPr="00B769D1">
      <w:rPr>
        <w:rFonts w:ascii="Arial" w:hAnsi="Arial" w:cs="Arial"/>
        <w:sz w:val="16"/>
        <w:szCs w:val="16"/>
      </w:rPr>
      <w:tab/>
    </w:r>
  </w:p>
  <w:p w:rsidR="003E7ED5" w:rsidRPr="00B769D1" w:rsidRDefault="002F616D" w:rsidP="00B4432F">
    <w:pPr>
      <w:tabs>
        <w:tab w:val="right" w:pos="10203"/>
      </w:tabs>
      <w:rPr>
        <w:rFonts w:ascii="Arial" w:hAnsi="Arial" w:cs="Arial"/>
        <w:color w:val="FFFFFF"/>
      </w:rPr>
    </w:pPr>
    <w:r>
      <w:rPr>
        <w:rFonts w:ascii="Arial" w:hAnsi="Arial" w:cs="Arial"/>
        <w:sz w:val="16"/>
        <w:szCs w:val="16"/>
      </w:rPr>
      <w:tab/>
    </w:r>
  </w:p>
  <w:p w:rsidR="003E7ED5" w:rsidRPr="00B769D1" w:rsidRDefault="005B171B" w:rsidP="005B171B">
    <w:pPr>
      <w:rPr>
        <w:rFonts w:ascii="Arial" w:hAnsi="Arial" w:cs="Arial"/>
      </w:rPr>
    </w:pPr>
    <w:r>
      <w:rPr>
        <w:rFonts w:ascii="Amnesty Trade Gothic" w:hAnsi="Amnesty Trade Gothic"/>
        <w:sz w:val="16"/>
        <w:szCs w:val="16"/>
      </w:rPr>
      <w:t>UA: 252/17 Index: ASA 13/7439</w:t>
    </w:r>
    <w:r w:rsidRPr="00177717">
      <w:rPr>
        <w:rFonts w:ascii="Amnesty Trade Gothic" w:hAnsi="Amnesty Trade Gothic"/>
        <w:sz w:val="16"/>
        <w:szCs w:val="16"/>
      </w:rPr>
      <w:t>/2017 Bangladesh</w:t>
    </w:r>
    <w:r w:rsidRPr="00177717">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77717">
      <w:rPr>
        <w:rFonts w:ascii="Amnesty Trade Gothic" w:hAnsi="Amnesty Trade Gothic"/>
        <w:sz w:val="16"/>
        <w:szCs w:val="16"/>
      </w:rPr>
      <w:t xml:space="preserve">Date: </w:t>
    </w:r>
    <w:r>
      <w:rPr>
        <w:rFonts w:ascii="Amnesty Trade Gothic" w:hAnsi="Amnesty Trade Gothic"/>
        <w:sz w:val="16"/>
        <w:szCs w:val="16"/>
      </w:rPr>
      <w:t>13 November</w:t>
    </w:r>
    <w:r w:rsidRPr="00177717">
      <w:rPr>
        <w:rFonts w:ascii="Amnesty Trade Gothic" w:hAnsi="Amnesty Trade Gothic"/>
        <w:sz w:val="16"/>
        <w:szCs w:val="16"/>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EE9371D"/>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8"/>
  </w:num>
  <w:num w:numId="26">
    <w:abstractNumId w:val="40"/>
  </w:num>
  <w:num w:numId="27">
    <w:abstractNumId w:val="9"/>
  </w:num>
  <w:num w:numId="28">
    <w:abstractNumId w:val="29"/>
  </w:num>
  <w:num w:numId="29">
    <w:abstractNumId w:val="15"/>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7"/>
  </w:num>
  <w:num w:numId="39">
    <w:abstractNumId w:val="19"/>
  </w:num>
  <w:num w:numId="40">
    <w:abstractNumId w:val="6"/>
  </w:num>
  <w:num w:numId="41">
    <w:abstractNumId w:val="3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D5"/>
    <w:rsid w:val="0000500A"/>
    <w:rsid w:val="00013F07"/>
    <w:rsid w:val="00022540"/>
    <w:rsid w:val="00025B55"/>
    <w:rsid w:val="00032461"/>
    <w:rsid w:val="00062A30"/>
    <w:rsid w:val="0008628F"/>
    <w:rsid w:val="00092096"/>
    <w:rsid w:val="000A1AB5"/>
    <w:rsid w:val="000A3FCF"/>
    <w:rsid w:val="000B0E17"/>
    <w:rsid w:val="000B28F3"/>
    <w:rsid w:val="000C3525"/>
    <w:rsid w:val="000C6C1C"/>
    <w:rsid w:val="000D1D9A"/>
    <w:rsid w:val="000E6644"/>
    <w:rsid w:val="000F0007"/>
    <w:rsid w:val="001011BA"/>
    <w:rsid w:val="001151EC"/>
    <w:rsid w:val="0011579A"/>
    <w:rsid w:val="0012745B"/>
    <w:rsid w:val="00162298"/>
    <w:rsid w:val="00171FAA"/>
    <w:rsid w:val="00177717"/>
    <w:rsid w:val="00180B32"/>
    <w:rsid w:val="001A1321"/>
    <w:rsid w:val="001B6144"/>
    <w:rsid w:val="001C51CA"/>
    <w:rsid w:val="001C6730"/>
    <w:rsid w:val="001D1FD5"/>
    <w:rsid w:val="00221079"/>
    <w:rsid w:val="00236D9C"/>
    <w:rsid w:val="002451ED"/>
    <w:rsid w:val="00245655"/>
    <w:rsid w:val="00253532"/>
    <w:rsid w:val="002639C3"/>
    <w:rsid w:val="0026766F"/>
    <w:rsid w:val="002A127E"/>
    <w:rsid w:val="002A4C7D"/>
    <w:rsid w:val="002B137E"/>
    <w:rsid w:val="002C2808"/>
    <w:rsid w:val="002C37B4"/>
    <w:rsid w:val="002D729C"/>
    <w:rsid w:val="002F616D"/>
    <w:rsid w:val="002F6D37"/>
    <w:rsid w:val="003070EF"/>
    <w:rsid w:val="00310F63"/>
    <w:rsid w:val="00315CAB"/>
    <w:rsid w:val="0034186D"/>
    <w:rsid w:val="003521FA"/>
    <w:rsid w:val="0035327E"/>
    <w:rsid w:val="003A3E3D"/>
    <w:rsid w:val="003B4588"/>
    <w:rsid w:val="003E781B"/>
    <w:rsid w:val="003E7ED5"/>
    <w:rsid w:val="004027CF"/>
    <w:rsid w:val="00464128"/>
    <w:rsid w:val="0047076A"/>
    <w:rsid w:val="00470A72"/>
    <w:rsid w:val="00484925"/>
    <w:rsid w:val="00496AED"/>
    <w:rsid w:val="004A2E46"/>
    <w:rsid w:val="004B1B46"/>
    <w:rsid w:val="004B7A6C"/>
    <w:rsid w:val="004C0661"/>
    <w:rsid w:val="004E169F"/>
    <w:rsid w:val="004E3385"/>
    <w:rsid w:val="004F0931"/>
    <w:rsid w:val="005138B0"/>
    <w:rsid w:val="0051444C"/>
    <w:rsid w:val="005241EA"/>
    <w:rsid w:val="0052511E"/>
    <w:rsid w:val="005260B6"/>
    <w:rsid w:val="00533EE6"/>
    <w:rsid w:val="00535B1B"/>
    <w:rsid w:val="005407DE"/>
    <w:rsid w:val="005523FD"/>
    <w:rsid w:val="005534BC"/>
    <w:rsid w:val="00557EB7"/>
    <w:rsid w:val="0057249E"/>
    <w:rsid w:val="00574CC8"/>
    <w:rsid w:val="00577060"/>
    <w:rsid w:val="00580EE5"/>
    <w:rsid w:val="00586905"/>
    <w:rsid w:val="0059554B"/>
    <w:rsid w:val="005B171B"/>
    <w:rsid w:val="005B1B8D"/>
    <w:rsid w:val="005B4A41"/>
    <w:rsid w:val="005C3139"/>
    <w:rsid w:val="005D08BC"/>
    <w:rsid w:val="005D1A79"/>
    <w:rsid w:val="005D6C49"/>
    <w:rsid w:val="005E5D20"/>
    <w:rsid w:val="005E7207"/>
    <w:rsid w:val="005F3606"/>
    <w:rsid w:val="00602F51"/>
    <w:rsid w:val="00640D32"/>
    <w:rsid w:val="00650241"/>
    <w:rsid w:val="0066172F"/>
    <w:rsid w:val="00670965"/>
    <w:rsid w:val="006768BF"/>
    <w:rsid w:val="00691C2A"/>
    <w:rsid w:val="00695D97"/>
    <w:rsid w:val="006A5921"/>
    <w:rsid w:val="006B1BE2"/>
    <w:rsid w:val="006B1EBF"/>
    <w:rsid w:val="006B2B70"/>
    <w:rsid w:val="006B2EE1"/>
    <w:rsid w:val="006C16CE"/>
    <w:rsid w:val="007057AA"/>
    <w:rsid w:val="00721B20"/>
    <w:rsid w:val="00723001"/>
    <w:rsid w:val="00726498"/>
    <w:rsid w:val="00727A99"/>
    <w:rsid w:val="007321BD"/>
    <w:rsid w:val="0077060D"/>
    <w:rsid w:val="0077125B"/>
    <w:rsid w:val="00771940"/>
    <w:rsid w:val="007719F4"/>
    <w:rsid w:val="00775D9C"/>
    <w:rsid w:val="0078045D"/>
    <w:rsid w:val="00786F3A"/>
    <w:rsid w:val="00792CD4"/>
    <w:rsid w:val="007C7F1F"/>
    <w:rsid w:val="007E0910"/>
    <w:rsid w:val="007E7456"/>
    <w:rsid w:val="0080103C"/>
    <w:rsid w:val="00826312"/>
    <w:rsid w:val="0086333C"/>
    <w:rsid w:val="00865824"/>
    <w:rsid w:val="00893A3E"/>
    <w:rsid w:val="008B4A05"/>
    <w:rsid w:val="008B584E"/>
    <w:rsid w:val="008C72F7"/>
    <w:rsid w:val="00912F69"/>
    <w:rsid w:val="00933D33"/>
    <w:rsid w:val="00944095"/>
    <w:rsid w:val="00947A19"/>
    <w:rsid w:val="009624C7"/>
    <w:rsid w:val="00982544"/>
    <w:rsid w:val="00A06B14"/>
    <w:rsid w:val="00A2699E"/>
    <w:rsid w:val="00A62A67"/>
    <w:rsid w:val="00A65A98"/>
    <w:rsid w:val="00A72EA9"/>
    <w:rsid w:val="00A75017"/>
    <w:rsid w:val="00A85B7F"/>
    <w:rsid w:val="00A9526C"/>
    <w:rsid w:val="00A96E32"/>
    <w:rsid w:val="00AA189C"/>
    <w:rsid w:val="00AB25F4"/>
    <w:rsid w:val="00B072A2"/>
    <w:rsid w:val="00B12F11"/>
    <w:rsid w:val="00B36D02"/>
    <w:rsid w:val="00B4432F"/>
    <w:rsid w:val="00B512C4"/>
    <w:rsid w:val="00B52929"/>
    <w:rsid w:val="00B6765C"/>
    <w:rsid w:val="00B75FBA"/>
    <w:rsid w:val="00B769D1"/>
    <w:rsid w:val="00B77EDD"/>
    <w:rsid w:val="00B94768"/>
    <w:rsid w:val="00B96AE6"/>
    <w:rsid w:val="00BB586B"/>
    <w:rsid w:val="00BC4C43"/>
    <w:rsid w:val="00BD5B66"/>
    <w:rsid w:val="00BE1F83"/>
    <w:rsid w:val="00BE797E"/>
    <w:rsid w:val="00BE7FD6"/>
    <w:rsid w:val="00C24AA0"/>
    <w:rsid w:val="00C5605A"/>
    <w:rsid w:val="00CA1F6D"/>
    <w:rsid w:val="00CA4292"/>
    <w:rsid w:val="00CB053B"/>
    <w:rsid w:val="00CB352F"/>
    <w:rsid w:val="00CB3802"/>
    <w:rsid w:val="00CC7E9D"/>
    <w:rsid w:val="00CE6E84"/>
    <w:rsid w:val="00D0106D"/>
    <w:rsid w:val="00D26B22"/>
    <w:rsid w:val="00D3431C"/>
    <w:rsid w:val="00D35685"/>
    <w:rsid w:val="00D449D3"/>
    <w:rsid w:val="00D54BCD"/>
    <w:rsid w:val="00D649F2"/>
    <w:rsid w:val="00D85DA5"/>
    <w:rsid w:val="00D90DAF"/>
    <w:rsid w:val="00DE6FAC"/>
    <w:rsid w:val="00DF0354"/>
    <w:rsid w:val="00E007E1"/>
    <w:rsid w:val="00E052FB"/>
    <w:rsid w:val="00E1436F"/>
    <w:rsid w:val="00E15A96"/>
    <w:rsid w:val="00E23336"/>
    <w:rsid w:val="00E25D16"/>
    <w:rsid w:val="00E34A75"/>
    <w:rsid w:val="00E42145"/>
    <w:rsid w:val="00E4789E"/>
    <w:rsid w:val="00E47C2B"/>
    <w:rsid w:val="00E5133E"/>
    <w:rsid w:val="00E91CDD"/>
    <w:rsid w:val="00EA5F1B"/>
    <w:rsid w:val="00EB6DC1"/>
    <w:rsid w:val="00ED48B1"/>
    <w:rsid w:val="00ED5C45"/>
    <w:rsid w:val="00ED6F73"/>
    <w:rsid w:val="00EE443B"/>
    <w:rsid w:val="00EE5863"/>
    <w:rsid w:val="00EE66DA"/>
    <w:rsid w:val="00EF0FF2"/>
    <w:rsid w:val="00F03B34"/>
    <w:rsid w:val="00F10D98"/>
    <w:rsid w:val="00F1414B"/>
    <w:rsid w:val="00F15D23"/>
    <w:rsid w:val="00F16E1B"/>
    <w:rsid w:val="00F17E89"/>
    <w:rsid w:val="00F455AD"/>
    <w:rsid w:val="00F455D2"/>
    <w:rsid w:val="00F46AAC"/>
    <w:rsid w:val="00F50D26"/>
    <w:rsid w:val="00F528DB"/>
    <w:rsid w:val="00F53AFC"/>
    <w:rsid w:val="00F752A3"/>
    <w:rsid w:val="00F8554E"/>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Typewriter" w:semiHidden="1" w:unhideWhenUsed="1"/>
    <w:lsdException w:name="Outline List 2" w:semiHidden="1" w:unhideWhenUsed="1"/>
    <w:lsdException w:name="Outline List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ED5"/>
    <w:rPr>
      <w:rFonts w:eastAsia="SimSun"/>
      <w:sz w:val="24"/>
      <w:szCs w:val="24"/>
      <w:lang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AIUASecondHeading">
    <w:name w:val="AI UA Second Heading"/>
    <w:basedOn w:val="Normal"/>
    <w:rsid w:val="003E7ED5"/>
    <w:pPr>
      <w:spacing w:after="120" w:line="800" w:lineRule="exact"/>
      <w:outlineLvl w:val="0"/>
    </w:pPr>
    <w:rPr>
      <w:rFonts w:ascii="Amnesty Trade Gothic" w:hAnsi="Amnesty Trade Gothic"/>
      <w:b/>
      <w:caps/>
      <w:kern w:val="28"/>
      <w:sz w:val="80"/>
      <w:szCs w:val="16"/>
      <w:lang w:eastAsia="en-US"/>
    </w:rPr>
  </w:style>
  <w:style w:type="paragraph" w:customStyle="1" w:styleId="StyleAIBodytextAsianSimSun">
    <w:name w:val="Style AI Body text + (Asian) SimSun"/>
    <w:basedOn w:val="AIBodytext0"/>
    <w:link w:val="StyleAIBodytextAsianSimSunChar"/>
    <w:rsid w:val="003E7ED5"/>
    <w:pPr>
      <w:spacing w:after="0" w:line="240" w:lineRule="auto"/>
    </w:pPr>
    <w:rPr>
      <w:rFonts w:eastAsia="SimSun"/>
    </w:rPr>
  </w:style>
  <w:style w:type="character" w:customStyle="1" w:styleId="AIBodytextChar">
    <w:name w:val="AI Body text Char"/>
    <w:link w:val="AIBodytext0"/>
    <w:locked/>
    <w:rsid w:val="003E7ED5"/>
    <w:rPr>
      <w:rFonts w:ascii="Arial" w:hAnsi="Arial"/>
      <w:lang w:val="x-none" w:eastAsia="en-US"/>
    </w:rPr>
  </w:style>
  <w:style w:type="character" w:customStyle="1" w:styleId="StyleAIBodytextAsianSimSunChar">
    <w:name w:val="Style AI Body text + (Asian) SimSun Char"/>
    <w:link w:val="StyleAIBodytextAsianSimSun"/>
    <w:locked/>
    <w:rsid w:val="003E7ED5"/>
    <w:rPr>
      <w:rFonts w:ascii="Arial" w:eastAsia="SimSun" w:hAnsi="Arial"/>
      <w:lang w:val="x-none" w:eastAsia="en-US"/>
    </w:rPr>
  </w:style>
  <w:style w:type="paragraph" w:customStyle="1" w:styleId="AIAddressText">
    <w:name w:val="AI Address Text"/>
    <w:basedOn w:val="Normal"/>
    <w:rsid w:val="003E7ED5"/>
    <w:pPr>
      <w:tabs>
        <w:tab w:val="left" w:pos="567"/>
      </w:tabs>
      <w:spacing w:line="240" w:lineRule="exact"/>
    </w:pPr>
    <w:rPr>
      <w:rFonts w:ascii="Arial" w:hAnsi="Arial"/>
      <w:sz w:val="18"/>
      <w:lang w:eastAsia="en-US"/>
    </w:rPr>
  </w:style>
  <w:style w:type="character" w:customStyle="1" w:styleId="AIHeadline">
    <w:name w:val="AI Headline"/>
    <w:rsid w:val="003E7ED5"/>
    <w:rPr>
      <w:rFonts w:ascii="Arial" w:hAnsi="Arial"/>
      <w:caps/>
      <w:spacing w:val="-2"/>
      <w:w w:val="100"/>
      <w:kern w:val="40"/>
      <w:sz w:val="48"/>
      <w:vertAlign w:val="baseline"/>
    </w:rPr>
  </w:style>
  <w:style w:type="paragraph" w:customStyle="1" w:styleId="AIintropara">
    <w:name w:val="AI intro para"/>
    <w:basedOn w:val="Normal"/>
    <w:rsid w:val="003E7ED5"/>
    <w:pPr>
      <w:spacing w:after="260" w:line="240" w:lineRule="atLeast"/>
    </w:pPr>
    <w:rPr>
      <w:rFonts w:ascii="Arial" w:hAnsi="Arial"/>
      <w:b/>
      <w:lang w:eastAsia="en-US"/>
    </w:rPr>
  </w:style>
  <w:style w:type="paragraph" w:customStyle="1" w:styleId="AIBodytext0">
    <w:name w:val="AI Body text"/>
    <w:basedOn w:val="Normal"/>
    <w:link w:val="AIBodytextChar"/>
    <w:rsid w:val="003E7ED5"/>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0"/>
    <w:rsid w:val="003E7ED5"/>
    <w:rPr>
      <w:sz w:val="18"/>
    </w:rPr>
  </w:style>
  <w:style w:type="paragraph" w:customStyle="1" w:styleId="AITableHeading">
    <w:name w:val="AI Table Heading"/>
    <w:basedOn w:val="Normal"/>
    <w:link w:val="AITableHeadingChar"/>
    <w:rsid w:val="003E7ED5"/>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3E7ED5"/>
    <w:rPr>
      <w:rFonts w:ascii="Arial" w:eastAsia="SimSun" w:hAnsi="Arial"/>
      <w:b/>
      <w:lang w:val="x-none" w:eastAsia="zh-CN"/>
    </w:rPr>
  </w:style>
  <w:style w:type="paragraph" w:customStyle="1" w:styleId="AIUrgentActionTopHeading">
    <w:name w:val="AI Urgent Action Top Heading"/>
    <w:basedOn w:val="Normal"/>
    <w:rsid w:val="003E7ED5"/>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3E7ED5"/>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3E7ED5"/>
    <w:rPr>
      <w:rFonts w:ascii="Arial" w:eastAsia="SimSun" w:hAnsi="Arial"/>
      <w:sz w:val="16"/>
      <w:lang w:val="x-none" w:eastAsia="en-US"/>
    </w:rPr>
  </w:style>
  <w:style w:type="character" w:styleId="CommentReference">
    <w:name w:val="annotation reference"/>
    <w:basedOn w:val="DefaultParagraphFont"/>
    <w:uiPriority w:val="99"/>
    <w:rsid w:val="003E7ED5"/>
    <w:rPr>
      <w:rFonts w:cs="Times New Roman"/>
      <w:sz w:val="16"/>
      <w:szCs w:val="16"/>
    </w:rPr>
  </w:style>
  <w:style w:type="paragraph" w:styleId="CommentText">
    <w:name w:val="annotation text"/>
    <w:basedOn w:val="Normal"/>
    <w:link w:val="CommentTextChar"/>
    <w:uiPriority w:val="99"/>
    <w:rsid w:val="003E7ED5"/>
    <w:rPr>
      <w:sz w:val="20"/>
      <w:szCs w:val="20"/>
    </w:rPr>
  </w:style>
  <w:style w:type="character" w:customStyle="1" w:styleId="CommentTextChar">
    <w:name w:val="Comment Text Char"/>
    <w:basedOn w:val="DefaultParagraphFont"/>
    <w:link w:val="CommentText"/>
    <w:uiPriority w:val="99"/>
    <w:locked/>
    <w:rsid w:val="003E7ED5"/>
    <w:rPr>
      <w:rFonts w:eastAsia="SimSun" w:cs="Times New Roman"/>
      <w:lang w:val="x-none" w:eastAsia="zh-CN"/>
    </w:rPr>
  </w:style>
  <w:style w:type="paragraph" w:styleId="NormalWeb">
    <w:name w:val="Normal (Web)"/>
    <w:basedOn w:val="Normal"/>
    <w:uiPriority w:val="99"/>
    <w:unhideWhenUsed/>
    <w:rsid w:val="003E7ED5"/>
    <w:pPr>
      <w:spacing w:before="100" w:beforeAutospacing="1" w:after="100" w:afterAutospacing="1"/>
    </w:pPr>
    <w:rPr>
      <w:lang w:eastAsia="en-GB"/>
    </w:rPr>
  </w:style>
  <w:style w:type="paragraph" w:styleId="BalloonText">
    <w:name w:val="Balloon Text"/>
    <w:basedOn w:val="Normal"/>
    <w:link w:val="BalloonTextChar"/>
    <w:uiPriority w:val="99"/>
    <w:rsid w:val="003E7ED5"/>
    <w:rPr>
      <w:rFonts w:ascii="Segoe UI" w:hAnsi="Segoe UI" w:cs="Segoe UI"/>
      <w:sz w:val="18"/>
      <w:szCs w:val="18"/>
    </w:rPr>
  </w:style>
  <w:style w:type="character" w:customStyle="1" w:styleId="BalloonTextChar">
    <w:name w:val="Balloon Text Char"/>
    <w:basedOn w:val="DefaultParagraphFont"/>
    <w:link w:val="BalloonText"/>
    <w:uiPriority w:val="99"/>
    <w:locked/>
    <w:rsid w:val="003E7ED5"/>
    <w:rPr>
      <w:rFonts w:ascii="Segoe UI" w:eastAsia="SimSun" w:hAnsi="Segoe UI" w:cs="Segoe UI"/>
      <w:sz w:val="18"/>
      <w:szCs w:val="18"/>
      <w:lang w:val="x-none" w:eastAsia="zh-CN"/>
    </w:rPr>
  </w:style>
  <w:style w:type="paragraph" w:styleId="CommentSubject">
    <w:name w:val="annotation subject"/>
    <w:basedOn w:val="CommentText"/>
    <w:next w:val="CommentText"/>
    <w:link w:val="CommentSubjectChar"/>
    <w:uiPriority w:val="99"/>
    <w:rsid w:val="00944095"/>
    <w:rPr>
      <w:b/>
      <w:bCs/>
    </w:rPr>
  </w:style>
  <w:style w:type="character" w:customStyle="1" w:styleId="CommentSubjectChar">
    <w:name w:val="Comment Subject Char"/>
    <w:basedOn w:val="CommentTextChar"/>
    <w:link w:val="CommentSubject"/>
    <w:uiPriority w:val="99"/>
    <w:locked/>
    <w:rsid w:val="00944095"/>
    <w:rPr>
      <w:rFonts w:eastAsia="SimSun" w:cs="Times New Roman"/>
      <w:b/>
      <w:bCs/>
      <w:lang w:val="x-none" w:eastAsia="zh-CN"/>
    </w:rPr>
  </w:style>
  <w:style w:type="character" w:customStyle="1" w:styleId="apple-converted-space">
    <w:name w:val="apple-converted-space"/>
    <w:basedOn w:val="DefaultParagraphFont"/>
    <w:rsid w:val="008C72F7"/>
    <w:rPr>
      <w:rFonts w:cs="Times New Roman"/>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ListParagraph">
    <w:name w:val="List Paragraph"/>
    <w:basedOn w:val="Normal"/>
    <w:uiPriority w:val="34"/>
    <w:qFormat/>
    <w:rsid w:val="00F1414B"/>
    <w:pPr>
      <w:ind w:left="720"/>
      <w:contextualSpacing/>
    </w:pPr>
  </w:style>
  <w:style w:type="paragraph" w:styleId="PlainText">
    <w:name w:val="Plain Text"/>
    <w:basedOn w:val="Normal"/>
    <w:link w:val="PlainTextChar"/>
    <w:uiPriority w:val="99"/>
    <w:unhideWhenUsed/>
    <w:rsid w:val="00F1414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1414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3912">
      <w:marLeft w:val="0"/>
      <w:marRight w:val="0"/>
      <w:marTop w:val="0"/>
      <w:marBottom w:val="0"/>
      <w:divBdr>
        <w:top w:val="none" w:sz="0" w:space="0" w:color="auto"/>
        <w:left w:val="none" w:sz="0" w:space="0" w:color="auto"/>
        <w:bottom w:val="none" w:sz="0" w:space="0" w:color="auto"/>
        <w:right w:val="none" w:sz="0" w:space="0" w:color="auto"/>
      </w:divBdr>
      <w:divsChild>
        <w:div w:id="203563911">
          <w:marLeft w:val="0"/>
          <w:marRight w:val="0"/>
          <w:marTop w:val="0"/>
          <w:marBottom w:val="0"/>
          <w:divBdr>
            <w:top w:val="none" w:sz="0" w:space="0" w:color="auto"/>
            <w:left w:val="none" w:sz="0" w:space="0" w:color="auto"/>
            <w:bottom w:val="none" w:sz="0" w:space="0" w:color="auto"/>
            <w:right w:val="none" w:sz="0" w:space="0" w:color="auto"/>
          </w:divBdr>
          <w:divsChild>
            <w:div w:id="203563913">
              <w:marLeft w:val="0"/>
              <w:marRight w:val="0"/>
              <w:marTop w:val="0"/>
              <w:marBottom w:val="0"/>
              <w:divBdr>
                <w:top w:val="none" w:sz="0" w:space="0" w:color="auto"/>
                <w:left w:val="none" w:sz="0" w:space="0" w:color="auto"/>
                <w:bottom w:val="none" w:sz="0" w:space="0" w:color="auto"/>
                <w:right w:val="none" w:sz="0" w:space="0" w:color="auto"/>
              </w:divBdr>
              <w:divsChild>
                <w:div w:id="203563905">
                  <w:marLeft w:val="0"/>
                  <w:marRight w:val="0"/>
                  <w:marTop w:val="0"/>
                  <w:marBottom w:val="0"/>
                  <w:divBdr>
                    <w:top w:val="none" w:sz="0" w:space="0" w:color="auto"/>
                    <w:left w:val="none" w:sz="0" w:space="0" w:color="auto"/>
                    <w:bottom w:val="none" w:sz="0" w:space="0" w:color="auto"/>
                    <w:right w:val="none" w:sz="0" w:space="0" w:color="auto"/>
                  </w:divBdr>
                  <w:divsChild>
                    <w:div w:id="203563908">
                      <w:marLeft w:val="0"/>
                      <w:marRight w:val="0"/>
                      <w:marTop w:val="0"/>
                      <w:marBottom w:val="0"/>
                      <w:divBdr>
                        <w:top w:val="none" w:sz="0" w:space="0" w:color="auto"/>
                        <w:left w:val="none" w:sz="0" w:space="0" w:color="auto"/>
                        <w:bottom w:val="none" w:sz="0" w:space="0" w:color="auto"/>
                        <w:right w:val="none" w:sz="0" w:space="0" w:color="auto"/>
                      </w:divBdr>
                      <w:divsChild>
                        <w:div w:id="203563906">
                          <w:marLeft w:val="0"/>
                          <w:marRight w:val="0"/>
                          <w:marTop w:val="0"/>
                          <w:marBottom w:val="0"/>
                          <w:divBdr>
                            <w:top w:val="none" w:sz="0" w:space="0" w:color="auto"/>
                            <w:left w:val="none" w:sz="0" w:space="0" w:color="auto"/>
                            <w:bottom w:val="none" w:sz="0" w:space="0" w:color="auto"/>
                            <w:right w:val="none" w:sz="0" w:space="0" w:color="auto"/>
                          </w:divBdr>
                          <w:divsChild>
                            <w:div w:id="203563914">
                              <w:marLeft w:val="0"/>
                              <w:marRight w:val="0"/>
                              <w:marTop w:val="0"/>
                              <w:marBottom w:val="0"/>
                              <w:divBdr>
                                <w:top w:val="none" w:sz="0" w:space="0" w:color="auto"/>
                                <w:left w:val="none" w:sz="0" w:space="0" w:color="auto"/>
                                <w:bottom w:val="none" w:sz="0" w:space="0" w:color="auto"/>
                                <w:right w:val="none" w:sz="0" w:space="0" w:color="auto"/>
                              </w:divBdr>
                              <w:divsChild>
                                <w:div w:id="203563907">
                                  <w:marLeft w:val="0"/>
                                  <w:marRight w:val="0"/>
                                  <w:marTop w:val="0"/>
                                  <w:marBottom w:val="0"/>
                                  <w:divBdr>
                                    <w:top w:val="none" w:sz="0" w:space="0" w:color="auto"/>
                                    <w:left w:val="none" w:sz="0" w:space="0" w:color="auto"/>
                                    <w:bottom w:val="none" w:sz="0" w:space="0" w:color="auto"/>
                                    <w:right w:val="none" w:sz="0" w:space="0" w:color="auto"/>
                                  </w:divBdr>
                                  <w:divsChild>
                                    <w:div w:id="203563909">
                                      <w:marLeft w:val="0"/>
                                      <w:marRight w:val="0"/>
                                      <w:marTop w:val="0"/>
                                      <w:marBottom w:val="0"/>
                                      <w:divBdr>
                                        <w:top w:val="none" w:sz="0" w:space="0" w:color="auto"/>
                                        <w:left w:val="none" w:sz="0" w:space="0" w:color="auto"/>
                                        <w:bottom w:val="none" w:sz="0" w:space="0" w:color="auto"/>
                                        <w:right w:val="none" w:sz="0" w:space="0" w:color="auto"/>
                                      </w:divBdr>
                                      <w:divsChild>
                                        <w:div w:id="2035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63918">
      <w:marLeft w:val="0"/>
      <w:marRight w:val="0"/>
      <w:marTop w:val="0"/>
      <w:marBottom w:val="0"/>
      <w:divBdr>
        <w:top w:val="none" w:sz="0" w:space="0" w:color="auto"/>
        <w:left w:val="none" w:sz="0" w:space="0" w:color="auto"/>
        <w:bottom w:val="none" w:sz="0" w:space="0" w:color="auto"/>
        <w:right w:val="none" w:sz="0" w:space="0" w:color="auto"/>
      </w:divBdr>
      <w:divsChild>
        <w:div w:id="203563923">
          <w:marLeft w:val="0"/>
          <w:marRight w:val="0"/>
          <w:marTop w:val="0"/>
          <w:marBottom w:val="0"/>
          <w:divBdr>
            <w:top w:val="none" w:sz="0" w:space="0" w:color="auto"/>
            <w:left w:val="none" w:sz="0" w:space="0" w:color="auto"/>
            <w:bottom w:val="none" w:sz="0" w:space="0" w:color="auto"/>
            <w:right w:val="none" w:sz="0" w:space="0" w:color="auto"/>
          </w:divBdr>
          <w:divsChild>
            <w:div w:id="203563932">
              <w:marLeft w:val="0"/>
              <w:marRight w:val="0"/>
              <w:marTop w:val="0"/>
              <w:marBottom w:val="0"/>
              <w:divBdr>
                <w:top w:val="none" w:sz="0" w:space="0" w:color="auto"/>
                <w:left w:val="none" w:sz="0" w:space="0" w:color="auto"/>
                <w:bottom w:val="none" w:sz="0" w:space="0" w:color="auto"/>
                <w:right w:val="none" w:sz="0" w:space="0" w:color="auto"/>
              </w:divBdr>
              <w:divsChild>
                <w:div w:id="203563922">
                  <w:marLeft w:val="0"/>
                  <w:marRight w:val="0"/>
                  <w:marTop w:val="0"/>
                  <w:marBottom w:val="0"/>
                  <w:divBdr>
                    <w:top w:val="none" w:sz="0" w:space="0" w:color="auto"/>
                    <w:left w:val="none" w:sz="0" w:space="0" w:color="auto"/>
                    <w:bottom w:val="none" w:sz="0" w:space="0" w:color="auto"/>
                    <w:right w:val="none" w:sz="0" w:space="0" w:color="auto"/>
                  </w:divBdr>
                </w:div>
                <w:div w:id="2035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919">
      <w:marLeft w:val="0"/>
      <w:marRight w:val="0"/>
      <w:marTop w:val="0"/>
      <w:marBottom w:val="0"/>
      <w:divBdr>
        <w:top w:val="none" w:sz="0" w:space="0" w:color="auto"/>
        <w:left w:val="none" w:sz="0" w:space="0" w:color="auto"/>
        <w:bottom w:val="none" w:sz="0" w:space="0" w:color="auto"/>
        <w:right w:val="none" w:sz="0" w:space="0" w:color="auto"/>
      </w:divBdr>
    </w:div>
    <w:div w:id="203563920">
      <w:marLeft w:val="0"/>
      <w:marRight w:val="0"/>
      <w:marTop w:val="0"/>
      <w:marBottom w:val="0"/>
      <w:divBdr>
        <w:top w:val="none" w:sz="0" w:space="0" w:color="auto"/>
        <w:left w:val="none" w:sz="0" w:space="0" w:color="auto"/>
        <w:bottom w:val="none" w:sz="0" w:space="0" w:color="auto"/>
        <w:right w:val="none" w:sz="0" w:space="0" w:color="auto"/>
      </w:divBdr>
    </w:div>
    <w:div w:id="203563924">
      <w:marLeft w:val="0"/>
      <w:marRight w:val="0"/>
      <w:marTop w:val="0"/>
      <w:marBottom w:val="0"/>
      <w:divBdr>
        <w:top w:val="none" w:sz="0" w:space="0" w:color="auto"/>
        <w:left w:val="none" w:sz="0" w:space="0" w:color="auto"/>
        <w:bottom w:val="none" w:sz="0" w:space="0" w:color="auto"/>
        <w:right w:val="none" w:sz="0" w:space="0" w:color="auto"/>
      </w:divBdr>
    </w:div>
    <w:div w:id="203563927">
      <w:marLeft w:val="0"/>
      <w:marRight w:val="0"/>
      <w:marTop w:val="0"/>
      <w:marBottom w:val="0"/>
      <w:divBdr>
        <w:top w:val="none" w:sz="0" w:space="0" w:color="auto"/>
        <w:left w:val="none" w:sz="0" w:space="0" w:color="auto"/>
        <w:bottom w:val="none" w:sz="0" w:space="0" w:color="auto"/>
        <w:right w:val="none" w:sz="0" w:space="0" w:color="auto"/>
      </w:divBdr>
    </w:div>
    <w:div w:id="203563928">
      <w:marLeft w:val="0"/>
      <w:marRight w:val="0"/>
      <w:marTop w:val="0"/>
      <w:marBottom w:val="0"/>
      <w:divBdr>
        <w:top w:val="none" w:sz="0" w:space="0" w:color="auto"/>
        <w:left w:val="none" w:sz="0" w:space="0" w:color="auto"/>
        <w:bottom w:val="none" w:sz="0" w:space="0" w:color="auto"/>
        <w:right w:val="none" w:sz="0" w:space="0" w:color="auto"/>
      </w:divBdr>
      <w:divsChild>
        <w:div w:id="203563916">
          <w:marLeft w:val="0"/>
          <w:marRight w:val="0"/>
          <w:marTop w:val="0"/>
          <w:marBottom w:val="0"/>
          <w:divBdr>
            <w:top w:val="none" w:sz="0" w:space="0" w:color="auto"/>
            <w:left w:val="none" w:sz="0" w:space="0" w:color="auto"/>
            <w:bottom w:val="none" w:sz="0" w:space="0" w:color="auto"/>
            <w:right w:val="none" w:sz="0" w:space="0" w:color="auto"/>
          </w:divBdr>
          <w:divsChild>
            <w:div w:id="203563931">
              <w:marLeft w:val="0"/>
              <w:marRight w:val="0"/>
              <w:marTop w:val="0"/>
              <w:marBottom w:val="0"/>
              <w:divBdr>
                <w:top w:val="none" w:sz="0" w:space="0" w:color="auto"/>
                <w:left w:val="none" w:sz="0" w:space="0" w:color="auto"/>
                <w:bottom w:val="none" w:sz="0" w:space="0" w:color="auto"/>
                <w:right w:val="none" w:sz="0" w:space="0" w:color="auto"/>
              </w:divBdr>
              <w:divsChild>
                <w:div w:id="2035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929">
      <w:marLeft w:val="0"/>
      <w:marRight w:val="0"/>
      <w:marTop w:val="0"/>
      <w:marBottom w:val="0"/>
      <w:divBdr>
        <w:top w:val="none" w:sz="0" w:space="0" w:color="auto"/>
        <w:left w:val="none" w:sz="0" w:space="0" w:color="auto"/>
        <w:bottom w:val="none" w:sz="0" w:space="0" w:color="auto"/>
        <w:right w:val="none" w:sz="0" w:space="0" w:color="auto"/>
      </w:divBdr>
      <w:divsChild>
        <w:div w:id="203563915">
          <w:marLeft w:val="0"/>
          <w:marRight w:val="0"/>
          <w:marTop w:val="0"/>
          <w:marBottom w:val="0"/>
          <w:divBdr>
            <w:top w:val="none" w:sz="0" w:space="0" w:color="auto"/>
            <w:left w:val="none" w:sz="0" w:space="0" w:color="auto"/>
            <w:bottom w:val="none" w:sz="0" w:space="0" w:color="auto"/>
            <w:right w:val="none" w:sz="0" w:space="0" w:color="auto"/>
          </w:divBdr>
          <w:divsChild>
            <w:div w:id="203563925">
              <w:marLeft w:val="0"/>
              <w:marRight w:val="0"/>
              <w:marTop w:val="0"/>
              <w:marBottom w:val="0"/>
              <w:divBdr>
                <w:top w:val="none" w:sz="0" w:space="0" w:color="auto"/>
                <w:left w:val="none" w:sz="0" w:space="0" w:color="auto"/>
                <w:bottom w:val="none" w:sz="0" w:space="0" w:color="auto"/>
                <w:right w:val="none" w:sz="0" w:space="0" w:color="auto"/>
              </w:divBdr>
              <w:divsChild>
                <w:div w:id="2035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dembassyusa.org/?page=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mo.gov.b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2017-11-13T15:48:00Z</dcterms:created>
  <dcterms:modified xsi:type="dcterms:W3CDTF">2017-11-13T15:48:00Z</dcterms:modified>
</cp:coreProperties>
</file>