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0397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C0A37" w:rsidP="00603970">
      <w:pPr>
        <w:rPr>
          <w:rStyle w:val="AIHeadline"/>
          <w:rFonts w:cs="Arial"/>
          <w:snapToGrid w:val="0"/>
          <w:sz w:val="38"/>
          <w:szCs w:val="38"/>
        </w:rPr>
      </w:pPr>
      <w:r>
        <w:rPr>
          <w:rStyle w:val="AIHeadline"/>
          <w:rFonts w:cs="Arial"/>
          <w:snapToGrid w:val="0"/>
          <w:sz w:val="38"/>
          <w:szCs w:val="38"/>
        </w:rPr>
        <w:t>Trial of Nubian activists adjourned</w:t>
      </w:r>
    </w:p>
    <w:p w:rsidR="009B0A1E" w:rsidRPr="009B0A1E" w:rsidRDefault="009B0A1E" w:rsidP="00603970">
      <w:pPr>
        <w:pStyle w:val="AIintropara"/>
        <w:spacing w:line="240" w:lineRule="auto"/>
        <w:rPr>
          <w:rFonts w:cs="Arial"/>
          <w:lang w:val="en-US"/>
        </w:rPr>
      </w:pPr>
      <w:r>
        <w:rPr>
          <w:rFonts w:cs="Arial"/>
        </w:rPr>
        <w:t xml:space="preserve">On 30 January, the </w:t>
      </w:r>
      <w:r w:rsidRPr="00C01989">
        <w:rPr>
          <w:rFonts w:cs="Arial"/>
        </w:rPr>
        <w:t>State Security Emergency Court</w:t>
      </w:r>
      <w:r>
        <w:rPr>
          <w:rFonts w:cs="Arial"/>
        </w:rPr>
        <w:t xml:space="preserve"> adjourned the trial of 32 Nubian activists to 27 February, where a sentence is expected. </w:t>
      </w:r>
      <w:r w:rsidRPr="009B0A1E">
        <w:rPr>
          <w:rFonts w:cs="Arial"/>
          <w:bCs/>
          <w:lang w:val="en-US"/>
        </w:rPr>
        <w:t>If convicted, they could face up to five years in prison.</w:t>
      </w:r>
    </w:p>
    <w:p w:rsidR="009B0A1E" w:rsidRDefault="009B0A1E" w:rsidP="00603970">
      <w:pPr>
        <w:pStyle w:val="AITableHeading"/>
        <w:tabs>
          <w:tab w:val="clear" w:pos="567"/>
        </w:tabs>
        <w:rPr>
          <w:rStyle w:val="StyleAIBodytextAsianSimSunChar"/>
          <w:rFonts w:cs="Arial"/>
          <w:b w:val="0"/>
          <w:bCs w:val="0"/>
        </w:rPr>
      </w:pPr>
      <w:r w:rsidRPr="009B0A1E">
        <w:rPr>
          <w:rStyle w:val="StyleAIBodytextAsianSimSunChar"/>
          <w:rFonts w:cs="Arial"/>
          <w:b w:val="0"/>
          <w:bCs w:val="0"/>
        </w:rPr>
        <w:t>On 30 January, the State Security Emergency Court adjourned the trial of 32 Nubian activists to 27 February, where a sentence is expected.</w:t>
      </w:r>
      <w:r w:rsidR="00A14141">
        <w:rPr>
          <w:rStyle w:val="StyleAIBodytextAsianSimSunChar"/>
          <w:rFonts w:cs="Arial"/>
          <w:b w:val="0"/>
          <w:bCs w:val="0"/>
        </w:rPr>
        <w:t xml:space="preserve"> </w:t>
      </w:r>
      <w:r w:rsidR="00A14141" w:rsidRPr="00A14141">
        <w:rPr>
          <w:rStyle w:val="StyleAIBodytextAsianSimSunChar"/>
          <w:rFonts w:cs="Arial"/>
          <w:b w:val="0"/>
          <w:bCs w:val="0"/>
        </w:rPr>
        <w:t>The activists are being charged with “participating in an unauthorized protest” and “repeating chants against the state for the purpose of harming public interest”.</w:t>
      </w:r>
      <w:r w:rsidRPr="009B0A1E">
        <w:rPr>
          <w:rStyle w:val="StyleAIBodytextAsianSimSunChar"/>
          <w:rFonts w:cs="Arial"/>
          <w:b w:val="0"/>
          <w:bCs w:val="0"/>
        </w:rPr>
        <w:t xml:space="preserve"> If convicted, they could face up to five years in prison.</w:t>
      </w:r>
      <w:r w:rsidR="003A7E39">
        <w:rPr>
          <w:rStyle w:val="StyleAIBodytextAsianSimSunChar"/>
          <w:rFonts w:cs="Arial"/>
          <w:b w:val="0"/>
          <w:bCs w:val="0"/>
        </w:rPr>
        <w:t xml:space="preserve"> </w:t>
      </w:r>
      <w:r w:rsidR="004574B8" w:rsidRPr="004574B8">
        <w:rPr>
          <w:rFonts w:cs="Arial"/>
          <w:b w:val="0"/>
          <w:bCs w:val="0"/>
          <w:lang w:val="en-US" w:eastAsia="en-US"/>
        </w:rPr>
        <w:t>Sentences imposed by State Security Emergency Courts cannot be appealed and only require the President’s approval to be authorized.</w:t>
      </w:r>
    </w:p>
    <w:p w:rsidR="009B0A1E" w:rsidRDefault="009B0A1E" w:rsidP="00603970">
      <w:pPr>
        <w:pStyle w:val="AITableHeading"/>
        <w:tabs>
          <w:tab w:val="clear" w:pos="567"/>
        </w:tabs>
        <w:rPr>
          <w:rStyle w:val="StyleAIBodytextAsianSimSunChar"/>
          <w:rFonts w:cs="Arial"/>
          <w:b w:val="0"/>
          <w:bCs w:val="0"/>
        </w:rPr>
      </w:pPr>
    </w:p>
    <w:p w:rsidR="009B0A1E" w:rsidRPr="003A7E39" w:rsidRDefault="006A7F8A" w:rsidP="00603970">
      <w:pPr>
        <w:rPr>
          <w:rStyle w:val="StyleAIBodytextAsianSimSunChar"/>
          <w:rFonts w:cs="Arial"/>
          <w:sz w:val="20"/>
          <w:szCs w:val="22"/>
          <w:lang w:val="en-US"/>
        </w:rPr>
      </w:pPr>
      <w:r>
        <w:rPr>
          <w:rFonts w:ascii="Arial" w:hAnsi="Arial" w:cs="Arial"/>
          <w:sz w:val="20"/>
          <w:szCs w:val="22"/>
          <w:lang w:val="en-US" w:eastAsia="en-US"/>
        </w:rPr>
        <w:t>Thus far</w:t>
      </w:r>
      <w:r w:rsidR="009B0A1E" w:rsidRPr="003A7E39">
        <w:rPr>
          <w:rFonts w:ascii="Arial" w:hAnsi="Arial" w:cs="Arial"/>
          <w:sz w:val="20"/>
          <w:szCs w:val="22"/>
          <w:lang w:val="en-US" w:eastAsia="en-US"/>
        </w:rPr>
        <w:t xml:space="preserve">, Egyptian authorities have </w:t>
      </w:r>
      <w:r>
        <w:rPr>
          <w:rFonts w:ascii="Arial" w:hAnsi="Arial" w:cs="Arial"/>
          <w:sz w:val="20"/>
          <w:szCs w:val="22"/>
          <w:lang w:val="en-US" w:eastAsia="en-US"/>
        </w:rPr>
        <w:t>failed to</w:t>
      </w:r>
      <w:r w:rsidRPr="003A7E39">
        <w:rPr>
          <w:rFonts w:ascii="Arial" w:hAnsi="Arial" w:cs="Arial"/>
          <w:sz w:val="20"/>
          <w:szCs w:val="22"/>
          <w:lang w:val="en-US" w:eastAsia="en-US"/>
        </w:rPr>
        <w:t xml:space="preserve"> </w:t>
      </w:r>
      <w:r w:rsidR="009B0A1E" w:rsidRPr="003A7E39">
        <w:rPr>
          <w:rFonts w:ascii="Arial" w:hAnsi="Arial" w:cs="Arial"/>
          <w:sz w:val="20"/>
          <w:szCs w:val="22"/>
          <w:lang w:val="en-US" w:eastAsia="en-US"/>
        </w:rPr>
        <w:t>investigat</w:t>
      </w:r>
      <w:r>
        <w:rPr>
          <w:rFonts w:ascii="Arial" w:hAnsi="Arial" w:cs="Arial"/>
          <w:sz w:val="20"/>
          <w:szCs w:val="22"/>
          <w:lang w:val="en-US" w:eastAsia="en-US"/>
        </w:rPr>
        <w:t>e</w:t>
      </w:r>
      <w:r w:rsidR="009B0A1E" w:rsidRPr="003A7E39">
        <w:rPr>
          <w:rFonts w:ascii="Arial" w:hAnsi="Arial" w:cs="Arial"/>
          <w:sz w:val="20"/>
          <w:szCs w:val="22"/>
          <w:lang w:val="en-US" w:eastAsia="en-US"/>
        </w:rPr>
        <w:t xml:space="preserve"> the death in custody of prisoner of conscience Gamal </w:t>
      </w:r>
      <w:proofErr w:type="spellStart"/>
      <w:r w:rsidR="009B0A1E" w:rsidRPr="003A7E39">
        <w:rPr>
          <w:rFonts w:ascii="Arial" w:hAnsi="Arial" w:cs="Arial"/>
          <w:sz w:val="20"/>
          <w:szCs w:val="22"/>
          <w:lang w:val="en-US" w:eastAsia="en-US"/>
        </w:rPr>
        <w:t>Sorour</w:t>
      </w:r>
      <w:proofErr w:type="spellEnd"/>
      <w:r w:rsidR="009B0A1E" w:rsidRPr="003A7E39">
        <w:rPr>
          <w:rFonts w:ascii="Arial" w:hAnsi="Arial" w:cs="Arial"/>
          <w:sz w:val="20"/>
          <w:szCs w:val="22"/>
          <w:lang w:val="en-US" w:eastAsia="en-US"/>
        </w:rPr>
        <w:t>, who was arrested along with the other 24 protesters. He died of a diabetic coma,</w:t>
      </w:r>
      <w:r>
        <w:rPr>
          <w:rFonts w:ascii="Arial" w:hAnsi="Arial" w:cs="Arial"/>
          <w:sz w:val="20"/>
          <w:szCs w:val="22"/>
          <w:lang w:val="en-US" w:eastAsia="en-US"/>
        </w:rPr>
        <w:t xml:space="preserve"> a result of medical negligence,</w:t>
      </w:r>
      <w:r w:rsidR="009B0A1E" w:rsidRPr="003A7E39">
        <w:rPr>
          <w:rFonts w:ascii="Arial" w:hAnsi="Arial" w:cs="Arial"/>
          <w:sz w:val="20"/>
          <w:szCs w:val="22"/>
          <w:lang w:val="en-US" w:eastAsia="en-US"/>
        </w:rPr>
        <w:t xml:space="preserve"> and the reluctance of prison authorities at Al </w:t>
      </w:r>
      <w:proofErr w:type="spellStart"/>
      <w:r w:rsidR="009B0A1E" w:rsidRPr="003A7E39">
        <w:rPr>
          <w:rFonts w:ascii="Arial" w:hAnsi="Arial" w:cs="Arial"/>
          <w:sz w:val="20"/>
          <w:szCs w:val="22"/>
          <w:lang w:val="en-US" w:eastAsia="en-US"/>
        </w:rPr>
        <w:t>Shalal</w:t>
      </w:r>
      <w:proofErr w:type="spellEnd"/>
      <w:r w:rsidR="009B0A1E" w:rsidRPr="003A7E39">
        <w:rPr>
          <w:rFonts w:ascii="Arial" w:hAnsi="Arial" w:cs="Arial"/>
          <w:sz w:val="20"/>
          <w:szCs w:val="22"/>
          <w:lang w:val="en-US" w:eastAsia="en-US"/>
        </w:rPr>
        <w:t xml:space="preserve"> Security Camp in Aswan to take him to the hospital in a timely manner. </w:t>
      </w:r>
      <w:r w:rsidR="009861BE">
        <w:rPr>
          <w:rFonts w:ascii="Arial" w:hAnsi="Arial" w:cs="Arial"/>
          <w:sz w:val="20"/>
          <w:szCs w:val="22"/>
          <w:lang w:val="en-US" w:eastAsia="en-US"/>
        </w:rPr>
        <w:t xml:space="preserve">The Egyptian authorities have shown no efforts to investigate the case. </w:t>
      </w:r>
    </w:p>
    <w:p w:rsidR="009B0A1E" w:rsidRDefault="006A7F8A" w:rsidP="00603970">
      <w:pPr>
        <w:pStyle w:val="AITableHeading"/>
        <w:tabs>
          <w:tab w:val="clear" w:pos="567"/>
          <w:tab w:val="left" w:pos="5760"/>
        </w:tabs>
        <w:rPr>
          <w:rStyle w:val="StyleAIBodytextAsianSimSunChar"/>
          <w:rFonts w:cs="Arial"/>
          <w:b w:val="0"/>
          <w:bCs w:val="0"/>
          <w:sz w:val="24"/>
          <w:szCs w:val="24"/>
        </w:rPr>
      </w:pPr>
      <w:r>
        <w:rPr>
          <w:rStyle w:val="StyleAIBodytextAsianSimSunChar"/>
          <w:rFonts w:cs="Arial"/>
          <w:b w:val="0"/>
          <w:bCs w:val="0"/>
        </w:rPr>
        <w:tab/>
      </w:r>
    </w:p>
    <w:p w:rsidR="00603970" w:rsidRPr="00E35808" w:rsidRDefault="00603970" w:rsidP="00603970">
      <w:pPr>
        <w:rPr>
          <w:rFonts w:ascii="Arial" w:eastAsia="Calibri" w:hAnsi="Arial" w:cs="Arial"/>
          <w:b/>
          <w:sz w:val="20"/>
          <w:szCs w:val="20"/>
        </w:rPr>
      </w:pPr>
      <w:r w:rsidRPr="00E35808">
        <w:rPr>
          <w:rFonts w:ascii="Arial" w:eastAsia="Calibri" w:hAnsi="Arial" w:cs="Arial"/>
          <w:b/>
          <w:sz w:val="20"/>
          <w:szCs w:val="20"/>
        </w:rPr>
        <w:t>1) TAKE ACTION</w:t>
      </w:r>
    </w:p>
    <w:p w:rsidR="009B0A1E" w:rsidRPr="00603970" w:rsidRDefault="00603970" w:rsidP="0060397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B0A1E" w:rsidRPr="00F65E12" w:rsidRDefault="009B0A1E" w:rsidP="00603970">
      <w:pPr>
        <w:numPr>
          <w:ilvl w:val="0"/>
          <w:numId w:val="4"/>
        </w:numPr>
        <w:rPr>
          <w:rFonts w:ascii="Arial" w:hAnsi="Arial" w:cs="Arial"/>
          <w:sz w:val="18"/>
          <w:szCs w:val="18"/>
        </w:rPr>
      </w:pPr>
      <w:r w:rsidRPr="00F65E12">
        <w:rPr>
          <w:rFonts w:ascii="Arial" w:hAnsi="Arial" w:cs="Arial"/>
          <w:sz w:val="18"/>
          <w:szCs w:val="18"/>
        </w:rPr>
        <w:t>Drop all charges against the 32 Nubian activists as the</w:t>
      </w:r>
      <w:r w:rsidR="009861BE">
        <w:rPr>
          <w:rFonts w:ascii="Arial" w:hAnsi="Arial" w:cs="Arial"/>
          <w:sz w:val="18"/>
          <w:szCs w:val="18"/>
        </w:rPr>
        <w:t>y are solely</w:t>
      </w:r>
      <w:r w:rsidRPr="00F65E12">
        <w:rPr>
          <w:rFonts w:ascii="Arial" w:hAnsi="Arial" w:cs="Arial"/>
          <w:sz w:val="18"/>
          <w:szCs w:val="18"/>
        </w:rPr>
        <w:t xml:space="preserve"> charge</w:t>
      </w:r>
      <w:r w:rsidR="009861BE">
        <w:rPr>
          <w:rFonts w:ascii="Arial" w:hAnsi="Arial" w:cs="Arial"/>
          <w:sz w:val="18"/>
          <w:szCs w:val="18"/>
        </w:rPr>
        <w:t>d</w:t>
      </w:r>
      <w:r w:rsidRPr="00F65E12">
        <w:rPr>
          <w:rFonts w:ascii="Arial" w:hAnsi="Arial" w:cs="Arial"/>
          <w:sz w:val="18"/>
          <w:szCs w:val="18"/>
        </w:rPr>
        <w:t xml:space="preserve"> </w:t>
      </w:r>
      <w:r w:rsidR="009861BE">
        <w:rPr>
          <w:rFonts w:ascii="Arial" w:hAnsi="Arial" w:cs="Arial"/>
          <w:sz w:val="18"/>
          <w:szCs w:val="18"/>
        </w:rPr>
        <w:t>for</w:t>
      </w:r>
      <w:r w:rsidRPr="00F65E12">
        <w:rPr>
          <w:rFonts w:ascii="Arial" w:hAnsi="Arial" w:cs="Arial"/>
          <w:sz w:val="18"/>
          <w:szCs w:val="18"/>
        </w:rPr>
        <w:t xml:space="preserve"> the</w:t>
      </w:r>
      <w:r w:rsidR="009861BE">
        <w:rPr>
          <w:rFonts w:ascii="Arial" w:hAnsi="Arial" w:cs="Arial"/>
          <w:sz w:val="18"/>
          <w:szCs w:val="18"/>
        </w:rPr>
        <w:t>ir</w:t>
      </w:r>
      <w:r w:rsidRPr="00F65E12">
        <w:rPr>
          <w:rFonts w:ascii="Arial" w:hAnsi="Arial" w:cs="Arial"/>
          <w:sz w:val="18"/>
          <w:szCs w:val="18"/>
        </w:rPr>
        <w:t xml:space="preserve"> peaceful exercise of their human right</w:t>
      </w:r>
      <w:r w:rsidR="009861BE">
        <w:rPr>
          <w:rFonts w:ascii="Arial" w:hAnsi="Arial" w:cs="Arial"/>
          <w:sz w:val="18"/>
          <w:szCs w:val="18"/>
        </w:rPr>
        <w:t xml:space="preserve"> </w:t>
      </w:r>
      <w:r w:rsidRPr="00F65E12">
        <w:rPr>
          <w:rFonts w:ascii="Arial" w:hAnsi="Arial" w:cs="Arial"/>
          <w:sz w:val="18"/>
          <w:szCs w:val="18"/>
        </w:rPr>
        <w:t xml:space="preserve">to freedom of expression and peaceful assembly; </w:t>
      </w:r>
    </w:p>
    <w:p w:rsidR="009B0A1E" w:rsidRPr="00F65E12" w:rsidRDefault="009B0A1E" w:rsidP="00603970">
      <w:pPr>
        <w:numPr>
          <w:ilvl w:val="0"/>
          <w:numId w:val="4"/>
        </w:numPr>
        <w:rPr>
          <w:rFonts w:ascii="Arial" w:hAnsi="Arial" w:cs="Arial"/>
          <w:sz w:val="18"/>
          <w:szCs w:val="18"/>
        </w:rPr>
      </w:pPr>
      <w:r w:rsidRPr="00F65E12">
        <w:rPr>
          <w:rFonts w:ascii="Arial" w:hAnsi="Arial" w:cs="Arial"/>
          <w:sz w:val="18"/>
          <w:szCs w:val="18"/>
        </w:rPr>
        <w:t>Repeal the decrees stipulating that crimes under protest laws are referred to State Security Emergency Courts, and ensure everyone convicted of a criminal offence has the right to appeal and have the conviction and sentence reviewed by a higher tribunal;</w:t>
      </w:r>
    </w:p>
    <w:p w:rsidR="009B0A1E" w:rsidRPr="00F65E12" w:rsidRDefault="009B0A1E" w:rsidP="00603970">
      <w:pPr>
        <w:numPr>
          <w:ilvl w:val="0"/>
          <w:numId w:val="3"/>
        </w:numPr>
        <w:rPr>
          <w:rFonts w:ascii="Arial" w:hAnsi="Arial" w:cs="Arial"/>
          <w:sz w:val="18"/>
          <w:szCs w:val="18"/>
          <w:lang w:val="it-IT"/>
        </w:rPr>
      </w:pPr>
      <w:r w:rsidRPr="00F65E12">
        <w:rPr>
          <w:rFonts w:ascii="Arial" w:hAnsi="Arial" w:cs="Arial"/>
          <w:sz w:val="18"/>
          <w:szCs w:val="18"/>
          <w:lang w:val="it-IT"/>
        </w:rPr>
        <w:t>Promptly initiate an independent, impartial, and effective investigation into the death of Gamal Sorour with a view to bring anyone suspected of criminal responsibility to justice, without resorting to the death penalty.</w:t>
      </w:r>
    </w:p>
    <w:p w:rsidR="0026766F" w:rsidRPr="009B0A1E" w:rsidRDefault="0026766F" w:rsidP="00603970">
      <w:pPr>
        <w:pStyle w:val="AITableHeading"/>
        <w:tabs>
          <w:tab w:val="clear" w:pos="567"/>
        </w:tabs>
        <w:rPr>
          <w:rFonts w:cs="Arial"/>
          <w:lang w:val="it-IT"/>
        </w:rPr>
      </w:pPr>
    </w:p>
    <w:p w:rsidR="00603970" w:rsidRDefault="00603970" w:rsidP="00603970">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16 March</w:t>
      </w:r>
      <w:r>
        <w:rPr>
          <w:rFonts w:ascii="Arial" w:eastAsia="Calibri" w:hAnsi="Arial" w:cs="Arial"/>
          <w:b/>
          <w:sz w:val="20"/>
          <w:szCs w:val="20"/>
        </w:rPr>
        <w:t>, 2018</w:t>
      </w:r>
      <w:r w:rsidRPr="00E35808">
        <w:rPr>
          <w:rFonts w:ascii="Arial" w:eastAsia="Calibri" w:hAnsi="Arial" w:cs="Arial"/>
          <w:b/>
          <w:sz w:val="20"/>
          <w:szCs w:val="20"/>
        </w:rPr>
        <w:t>:</w:t>
      </w:r>
    </w:p>
    <w:p w:rsidR="005534BC" w:rsidRPr="00603970" w:rsidRDefault="005534BC" w:rsidP="00603970">
      <w:pPr>
        <w:pStyle w:val="AITableHeading"/>
        <w:tabs>
          <w:tab w:val="clear" w:pos="567"/>
        </w:tabs>
        <w:sectPr w:rsidR="005534BC" w:rsidRPr="00603970" w:rsidSect="0060397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B0A1E" w:rsidRPr="00C01989" w:rsidRDefault="009B0A1E" w:rsidP="00603970">
      <w:pPr>
        <w:pStyle w:val="AITextSmallNoLineSpacing"/>
        <w:spacing w:line="240" w:lineRule="auto"/>
        <w:rPr>
          <w:rFonts w:cs="Arial"/>
          <w:u w:val="single"/>
          <w:lang w:val="en-US"/>
        </w:rPr>
      </w:pPr>
      <w:r w:rsidRPr="00C01989">
        <w:rPr>
          <w:rFonts w:cs="Arial"/>
          <w:u w:val="single"/>
          <w:lang w:val="en-US"/>
        </w:rPr>
        <w:t xml:space="preserve">President </w:t>
      </w:r>
    </w:p>
    <w:p w:rsidR="009B0A1E" w:rsidRPr="00C01989" w:rsidRDefault="009B0A1E" w:rsidP="00603970">
      <w:pPr>
        <w:pStyle w:val="AITextSmallNoLineSpacing"/>
        <w:spacing w:line="240" w:lineRule="auto"/>
        <w:rPr>
          <w:rFonts w:cs="Arial"/>
          <w:lang w:val="en-US"/>
        </w:rPr>
      </w:pPr>
      <w:r w:rsidRPr="00C01989">
        <w:rPr>
          <w:rFonts w:cs="Arial"/>
          <w:lang w:val="en-US"/>
        </w:rPr>
        <w:t>Abdel Fattah al-</w:t>
      </w:r>
      <w:proofErr w:type="spellStart"/>
      <w:r w:rsidRPr="00C01989">
        <w:rPr>
          <w:rFonts w:cs="Arial"/>
          <w:lang w:val="en-US"/>
        </w:rPr>
        <w:t>Sisi</w:t>
      </w:r>
      <w:proofErr w:type="spellEnd"/>
      <w:r w:rsidRPr="00C01989">
        <w:rPr>
          <w:rFonts w:cs="Arial"/>
          <w:lang w:val="en-US"/>
        </w:rPr>
        <w:t xml:space="preserve"> </w:t>
      </w:r>
    </w:p>
    <w:p w:rsidR="009B0A1E" w:rsidRPr="00C01989" w:rsidRDefault="009B0A1E" w:rsidP="00603970">
      <w:pPr>
        <w:pStyle w:val="AITextSmallNoLineSpacing"/>
        <w:spacing w:line="240" w:lineRule="auto"/>
        <w:rPr>
          <w:rFonts w:cs="Arial"/>
          <w:lang w:val="en-US"/>
        </w:rPr>
      </w:pPr>
      <w:r w:rsidRPr="00C01989">
        <w:rPr>
          <w:rFonts w:cs="Arial"/>
          <w:lang w:val="en-US"/>
        </w:rPr>
        <w:t xml:space="preserve">Office of the President </w:t>
      </w:r>
    </w:p>
    <w:p w:rsidR="009B0A1E" w:rsidRPr="00C01989" w:rsidRDefault="009B0A1E" w:rsidP="00603970">
      <w:pPr>
        <w:pStyle w:val="AITextSmallNoLineSpacing"/>
        <w:spacing w:line="240" w:lineRule="auto"/>
        <w:rPr>
          <w:rFonts w:cs="Arial"/>
          <w:lang w:val="en-US"/>
        </w:rPr>
      </w:pPr>
      <w:r w:rsidRPr="00C01989">
        <w:rPr>
          <w:rFonts w:cs="Arial"/>
          <w:lang w:val="en-US"/>
        </w:rPr>
        <w:t xml:space="preserve">Al </w:t>
      </w:r>
      <w:proofErr w:type="spellStart"/>
      <w:r w:rsidRPr="00C01989">
        <w:rPr>
          <w:rFonts w:cs="Arial"/>
          <w:lang w:val="en-US"/>
        </w:rPr>
        <w:t>Ittihadia</w:t>
      </w:r>
      <w:proofErr w:type="spellEnd"/>
      <w:r w:rsidRPr="00C01989">
        <w:rPr>
          <w:rFonts w:cs="Arial"/>
          <w:lang w:val="en-US"/>
        </w:rPr>
        <w:t xml:space="preserve"> Palace </w:t>
      </w:r>
    </w:p>
    <w:p w:rsidR="009B0A1E" w:rsidRPr="00C01989" w:rsidRDefault="009B0A1E" w:rsidP="00603970">
      <w:pPr>
        <w:pStyle w:val="AITextSmallNoLineSpacing"/>
        <w:spacing w:line="240" w:lineRule="auto"/>
        <w:rPr>
          <w:rFonts w:cs="Arial"/>
          <w:lang w:val="en-US"/>
        </w:rPr>
      </w:pPr>
      <w:r w:rsidRPr="00C01989">
        <w:rPr>
          <w:rFonts w:cs="Arial"/>
          <w:lang w:val="en-US"/>
        </w:rPr>
        <w:t xml:space="preserve">Cairo, Arab Republic of Egypt </w:t>
      </w:r>
    </w:p>
    <w:p w:rsidR="009B0A1E" w:rsidRPr="00603970" w:rsidRDefault="009B0A1E" w:rsidP="00603970">
      <w:pPr>
        <w:pStyle w:val="AITextSmallNoLineSpacing"/>
        <w:spacing w:line="240" w:lineRule="auto"/>
        <w:rPr>
          <w:rFonts w:cs="Arial"/>
          <w:color w:val="000000" w:themeColor="text1"/>
          <w:lang w:val="fr-FR"/>
        </w:rPr>
      </w:pPr>
      <w:r w:rsidRPr="00C01989">
        <w:rPr>
          <w:rFonts w:cs="Arial"/>
          <w:lang w:val="fr-FR"/>
        </w:rPr>
        <w:t>F</w:t>
      </w:r>
      <w:r w:rsidRPr="00603970">
        <w:rPr>
          <w:rFonts w:cs="Arial"/>
          <w:color w:val="000000" w:themeColor="text1"/>
          <w:lang w:val="fr-FR"/>
        </w:rPr>
        <w:t xml:space="preserve">ax: +202 2391 1441 </w:t>
      </w:r>
    </w:p>
    <w:p w:rsidR="009B0A1E" w:rsidRPr="00603970" w:rsidRDefault="009B0A1E" w:rsidP="00603970">
      <w:pPr>
        <w:pStyle w:val="AITextSmallNoLineSpacing"/>
        <w:spacing w:line="240" w:lineRule="auto"/>
        <w:rPr>
          <w:rFonts w:cs="Arial"/>
          <w:color w:val="000000" w:themeColor="text1"/>
          <w:lang w:val="fr-FR"/>
        </w:rPr>
      </w:pPr>
      <w:r w:rsidRPr="00603970">
        <w:rPr>
          <w:rFonts w:cs="Arial"/>
          <w:color w:val="000000" w:themeColor="text1"/>
          <w:lang w:val="fr-FR"/>
        </w:rPr>
        <w:t xml:space="preserve">Email: </w:t>
      </w:r>
      <w:hyperlink r:id="rId11" w:history="1">
        <w:r w:rsidRPr="00603970">
          <w:rPr>
            <w:rStyle w:val="Hyperlink"/>
            <w:rFonts w:cs="Arial"/>
            <w:color w:val="000000" w:themeColor="text1"/>
            <w:lang w:val="fr-FR"/>
          </w:rPr>
          <w:t>p.spokesman@op.gov.eg</w:t>
        </w:r>
      </w:hyperlink>
      <w:r w:rsidRPr="00603970">
        <w:rPr>
          <w:rFonts w:cs="Arial"/>
          <w:color w:val="000000" w:themeColor="text1"/>
          <w:lang w:val="fr-FR"/>
        </w:rPr>
        <w:t xml:space="preserve"> </w:t>
      </w:r>
    </w:p>
    <w:p w:rsidR="009B0A1E" w:rsidRPr="00603970" w:rsidRDefault="009B0A1E" w:rsidP="00603970">
      <w:pPr>
        <w:pStyle w:val="AITextSmallNoLineSpacing"/>
        <w:spacing w:line="240" w:lineRule="auto"/>
        <w:rPr>
          <w:rFonts w:cs="Arial"/>
          <w:color w:val="000000" w:themeColor="text1"/>
          <w:lang w:val="en-US"/>
        </w:rPr>
      </w:pPr>
      <w:r w:rsidRPr="00603970">
        <w:rPr>
          <w:rFonts w:cs="Arial"/>
          <w:color w:val="000000" w:themeColor="text1"/>
          <w:lang w:val="en-US"/>
        </w:rPr>
        <w:t xml:space="preserve">Twitter: </w:t>
      </w:r>
      <w:hyperlink r:id="rId12" w:history="1">
        <w:r w:rsidRPr="00603970">
          <w:rPr>
            <w:rStyle w:val="Hyperlink"/>
            <w:rFonts w:cs="Arial"/>
            <w:color w:val="000000" w:themeColor="text1"/>
            <w:lang w:val="en-US"/>
          </w:rPr>
          <w:t>@</w:t>
        </w:r>
        <w:proofErr w:type="spellStart"/>
        <w:r w:rsidRPr="00603970">
          <w:rPr>
            <w:rStyle w:val="Hyperlink"/>
            <w:rFonts w:cs="Arial"/>
            <w:color w:val="000000" w:themeColor="text1"/>
            <w:lang w:val="en-US"/>
          </w:rPr>
          <w:t>AlsisiOfficial</w:t>
        </w:r>
        <w:proofErr w:type="spellEnd"/>
      </w:hyperlink>
      <w:r w:rsidRPr="00603970">
        <w:rPr>
          <w:rFonts w:cs="Arial"/>
          <w:color w:val="000000" w:themeColor="text1"/>
          <w:lang w:val="en-US"/>
        </w:rPr>
        <w:t xml:space="preserve"> </w:t>
      </w:r>
    </w:p>
    <w:p w:rsidR="00603970" w:rsidRPr="00603970" w:rsidRDefault="00603970" w:rsidP="00603970">
      <w:pPr>
        <w:pStyle w:val="AITextSmallNoLineSpacing"/>
        <w:spacing w:line="240" w:lineRule="auto"/>
        <w:rPr>
          <w:rFonts w:cs="Arial"/>
          <w:color w:val="000000" w:themeColor="text1"/>
          <w:lang w:val="en-US"/>
        </w:rPr>
      </w:pPr>
    </w:p>
    <w:p w:rsidR="00603970" w:rsidRPr="00603970" w:rsidRDefault="00603970" w:rsidP="00603970">
      <w:pPr>
        <w:pStyle w:val="AITextSmallNoLineSpacing"/>
        <w:spacing w:line="240" w:lineRule="auto"/>
        <w:rPr>
          <w:rFonts w:cs="Arial"/>
          <w:color w:val="000000" w:themeColor="text1"/>
          <w:lang w:val="en-US"/>
        </w:rPr>
      </w:pPr>
      <w:r w:rsidRPr="00603970">
        <w:rPr>
          <w:rFonts w:cs="Arial"/>
          <w:color w:val="000000" w:themeColor="text1"/>
          <w:u w:val="single"/>
          <w:lang w:val="en-US"/>
        </w:rPr>
        <w:t>Ambassador Yasser Reda, Embassy of Egypt</w:t>
      </w:r>
    </w:p>
    <w:p w:rsidR="00603970" w:rsidRPr="00603970" w:rsidRDefault="00603970" w:rsidP="00603970">
      <w:pPr>
        <w:pStyle w:val="AITextSmallNoLineSpacing"/>
        <w:spacing w:line="240" w:lineRule="auto"/>
        <w:rPr>
          <w:rFonts w:cs="Arial"/>
          <w:color w:val="000000" w:themeColor="text1"/>
          <w:lang w:val="en-US"/>
        </w:rPr>
      </w:pPr>
      <w:r w:rsidRPr="00603970">
        <w:rPr>
          <w:rFonts w:cs="Arial"/>
          <w:color w:val="000000" w:themeColor="text1"/>
          <w:lang w:val="en-US"/>
        </w:rPr>
        <w:t>3521 International Ct NW, Washington DC 20008</w:t>
      </w:r>
    </w:p>
    <w:p w:rsidR="00603970" w:rsidRPr="00603970" w:rsidRDefault="00603970" w:rsidP="00603970">
      <w:pPr>
        <w:pStyle w:val="AITextSmallNoLineSpacing"/>
        <w:spacing w:line="240" w:lineRule="auto"/>
        <w:rPr>
          <w:rFonts w:cs="Arial"/>
          <w:color w:val="000000" w:themeColor="text1"/>
          <w:lang w:val="en-US"/>
        </w:rPr>
      </w:pPr>
      <w:r w:rsidRPr="00603970">
        <w:rPr>
          <w:rFonts w:cs="Arial"/>
          <w:color w:val="000000" w:themeColor="text1"/>
          <w:lang w:val="en-US"/>
        </w:rPr>
        <w:t>Phone: 202 895 5400</w:t>
      </w:r>
    </w:p>
    <w:p w:rsidR="00603970" w:rsidRPr="00603970" w:rsidRDefault="00603970" w:rsidP="00603970">
      <w:pPr>
        <w:pStyle w:val="AITextSmallNoLineSpacing"/>
        <w:spacing w:line="240" w:lineRule="auto"/>
        <w:rPr>
          <w:rFonts w:cs="Arial"/>
          <w:color w:val="000000" w:themeColor="text1"/>
          <w:lang w:val="en-US"/>
        </w:rPr>
      </w:pPr>
      <w:r w:rsidRPr="00603970">
        <w:rPr>
          <w:rFonts w:cs="Arial"/>
          <w:color w:val="000000" w:themeColor="text1"/>
          <w:lang w:val="en-US"/>
        </w:rPr>
        <w:t xml:space="preserve">Fax: 202 244 </w:t>
      </w:r>
      <w:proofErr w:type="gramStart"/>
      <w:r w:rsidRPr="00603970">
        <w:rPr>
          <w:rFonts w:cs="Arial"/>
          <w:color w:val="000000" w:themeColor="text1"/>
          <w:lang w:val="en-US"/>
        </w:rPr>
        <w:t>4319  -</w:t>
      </w:r>
      <w:proofErr w:type="gramEnd"/>
      <w:r w:rsidRPr="00603970">
        <w:rPr>
          <w:rFonts w:cs="Arial"/>
          <w:color w:val="000000" w:themeColor="text1"/>
          <w:lang w:val="en-US"/>
        </w:rPr>
        <w:t xml:space="preserve">OR-  202 244 5131  </w:t>
      </w:r>
    </w:p>
    <w:p w:rsidR="00603970" w:rsidRPr="00603970" w:rsidRDefault="00603970" w:rsidP="00603970">
      <w:pPr>
        <w:pStyle w:val="AITextSmallNoLineSpacing"/>
        <w:spacing w:line="240" w:lineRule="auto"/>
        <w:rPr>
          <w:rFonts w:cs="Arial"/>
          <w:color w:val="000000" w:themeColor="text1"/>
          <w:u w:val="single"/>
          <w:lang w:val="en-US"/>
        </w:rPr>
      </w:pPr>
      <w:r w:rsidRPr="00603970">
        <w:rPr>
          <w:rFonts w:cs="Arial"/>
          <w:color w:val="000000" w:themeColor="text1"/>
          <w:lang w:val="en-US"/>
        </w:rPr>
        <w:t xml:space="preserve">Email: </w:t>
      </w:r>
      <w:hyperlink r:id="rId13" w:history="1">
        <w:r w:rsidRPr="00603970">
          <w:rPr>
            <w:rStyle w:val="Hyperlink"/>
            <w:rFonts w:cs="Arial"/>
            <w:color w:val="000000" w:themeColor="text1"/>
            <w:lang w:val="en-US"/>
          </w:rPr>
          <w:t>embassy@egyptembassy.net</w:t>
        </w:r>
      </w:hyperlink>
    </w:p>
    <w:p w:rsidR="009B0A1E" w:rsidRPr="00603970" w:rsidRDefault="00603970" w:rsidP="00603970">
      <w:pPr>
        <w:pStyle w:val="AITextSmallNoLineSpacing"/>
        <w:spacing w:line="240" w:lineRule="auto"/>
        <w:rPr>
          <w:rFonts w:cs="Arial"/>
          <w:b/>
          <w:bCs/>
          <w:color w:val="000000" w:themeColor="text1"/>
        </w:rPr>
      </w:pPr>
      <w:r w:rsidRPr="00603970">
        <w:rPr>
          <w:rFonts w:cs="Arial"/>
          <w:b/>
          <w:color w:val="000000" w:themeColor="text1"/>
          <w:lang w:val="en-US"/>
        </w:rPr>
        <w:t>Salutation: Dear Ambassador</w:t>
      </w:r>
    </w:p>
    <w:p w:rsidR="00603970" w:rsidRPr="00603970" w:rsidRDefault="00603970" w:rsidP="00603970">
      <w:pPr>
        <w:pStyle w:val="AITextSmallNoLineSpacing"/>
        <w:spacing w:line="240" w:lineRule="auto"/>
        <w:rPr>
          <w:rFonts w:cs="Arial"/>
          <w:b/>
          <w:bCs/>
          <w:color w:val="000000" w:themeColor="text1"/>
        </w:rPr>
        <w:sectPr w:rsidR="00603970" w:rsidRPr="00603970" w:rsidSect="00603970">
          <w:type w:val="continuous"/>
          <w:pgSz w:w="12240" w:h="15840" w:code="1"/>
          <w:pgMar w:top="720" w:right="720" w:bottom="2160" w:left="720" w:header="0" w:footer="567" w:gutter="0"/>
          <w:cols w:num="2" w:space="567"/>
          <w:titlePg/>
          <w:docGrid w:linePitch="360"/>
        </w:sectPr>
      </w:pPr>
    </w:p>
    <w:p w:rsidR="009B0A1E" w:rsidRPr="00603970" w:rsidRDefault="00603970" w:rsidP="00603970">
      <w:pPr>
        <w:pStyle w:val="AITextSmallNoLineSpacing"/>
        <w:spacing w:line="240" w:lineRule="auto"/>
        <w:rPr>
          <w:rFonts w:cs="Arial"/>
          <w:b/>
          <w:bCs/>
          <w:color w:val="000000" w:themeColor="text1"/>
        </w:rPr>
      </w:pPr>
      <w:r w:rsidRPr="00603970">
        <w:rPr>
          <w:rFonts w:cs="Arial"/>
          <w:b/>
          <w:bCs/>
          <w:color w:val="000000" w:themeColor="text1"/>
        </w:rPr>
        <w:t xml:space="preserve">Salutation: </w:t>
      </w:r>
      <w:proofErr w:type="gramStart"/>
      <w:r w:rsidRPr="00603970">
        <w:rPr>
          <w:rFonts w:cs="Arial"/>
          <w:b/>
          <w:bCs/>
          <w:color w:val="000000" w:themeColor="text1"/>
        </w:rPr>
        <w:t>Your</w:t>
      </w:r>
      <w:proofErr w:type="gramEnd"/>
      <w:r w:rsidRPr="00603970">
        <w:rPr>
          <w:rFonts w:cs="Arial"/>
          <w:b/>
          <w:bCs/>
          <w:color w:val="000000" w:themeColor="text1"/>
        </w:rPr>
        <w:t xml:space="preserve"> Excellency</w:t>
      </w:r>
    </w:p>
    <w:p w:rsidR="00603970" w:rsidRDefault="00603970" w:rsidP="00603970">
      <w:pPr>
        <w:pStyle w:val="AITextSmallNoLineSpacing"/>
        <w:spacing w:line="240" w:lineRule="auto"/>
        <w:rPr>
          <w:rFonts w:cs="Arial"/>
          <w:b/>
          <w:bCs/>
        </w:rPr>
      </w:pPr>
    </w:p>
    <w:p w:rsidR="00603970" w:rsidRDefault="00603970" w:rsidP="00603970">
      <w:pPr>
        <w:pStyle w:val="AITextSmallNoLineSpacing"/>
        <w:spacing w:line="240" w:lineRule="auto"/>
        <w:rPr>
          <w:rFonts w:cs="Arial"/>
          <w:b/>
          <w:bCs/>
        </w:rPr>
      </w:pPr>
    </w:p>
    <w:p w:rsidR="00603970" w:rsidRPr="009B1268" w:rsidRDefault="00603970" w:rsidP="0060397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03970" w:rsidRPr="009B1268" w:rsidRDefault="00603970" w:rsidP="00603970">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249.17</w:t>
      </w:r>
      <w:r w:rsidRPr="009B1268">
        <w:rPr>
          <w:rFonts w:ascii="Arial" w:hAnsi="Arial" w:cs="Arial"/>
          <w:i/>
          <w:iCs/>
          <w:color w:val="000000"/>
          <w:sz w:val="20"/>
          <w:szCs w:val="20"/>
        </w:rPr>
        <w:t xml:space="preserve"> </w:t>
      </w:r>
    </w:p>
    <w:p w:rsidR="00603970" w:rsidRPr="00C27E96" w:rsidRDefault="00603970" w:rsidP="0060397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603970">
      <w:pPr>
        <w:pStyle w:val="AITextSmallNoLineSpacing"/>
        <w:spacing w:line="240" w:lineRule="auto"/>
        <w:rPr>
          <w:rFonts w:cs="Arial"/>
        </w:rPr>
      </w:pPr>
    </w:p>
    <w:p w:rsidR="0026766F" w:rsidRPr="00F95961" w:rsidRDefault="0026766F" w:rsidP="0060397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C0A37" w:rsidRPr="000F0AF1" w:rsidRDefault="000C0A37" w:rsidP="00603970">
      <w:pPr>
        <w:rPr>
          <w:rStyle w:val="AIHeadline"/>
          <w:rFonts w:cs="Arial"/>
          <w:snapToGrid w:val="0"/>
          <w:sz w:val="38"/>
          <w:szCs w:val="38"/>
        </w:rPr>
      </w:pPr>
      <w:r>
        <w:rPr>
          <w:rStyle w:val="AIHeadline"/>
          <w:rFonts w:cs="Arial"/>
          <w:snapToGrid w:val="0"/>
          <w:sz w:val="38"/>
          <w:szCs w:val="38"/>
        </w:rPr>
        <w:t>Trial of Nubian activists adjourned</w:t>
      </w:r>
    </w:p>
    <w:p w:rsidR="0026766F" w:rsidRPr="00F95961" w:rsidRDefault="0026766F" w:rsidP="00603970">
      <w:pPr>
        <w:pStyle w:val="Heading2"/>
        <w:spacing w:before="120" w:after="120" w:line="240" w:lineRule="auto"/>
        <w:rPr>
          <w:rFonts w:ascii="Arial" w:hAnsi="Arial" w:cs="Arial"/>
        </w:rPr>
      </w:pPr>
      <w:r w:rsidRPr="00F95961">
        <w:rPr>
          <w:rFonts w:ascii="Arial" w:hAnsi="Arial" w:cs="Arial"/>
        </w:rPr>
        <w:t>ADditional Information</w:t>
      </w:r>
    </w:p>
    <w:p w:rsidR="009B0A1E" w:rsidRPr="009B0A1E" w:rsidRDefault="009B0A1E" w:rsidP="00603970">
      <w:pPr>
        <w:rPr>
          <w:rFonts w:ascii="Arial" w:hAnsi="Arial" w:cs="Arial"/>
          <w:sz w:val="18"/>
          <w:szCs w:val="20"/>
          <w:lang w:val="en-US" w:eastAsia="en-US"/>
        </w:rPr>
      </w:pPr>
    </w:p>
    <w:p w:rsidR="009B0A1E" w:rsidRPr="009B0A1E" w:rsidRDefault="009B0A1E" w:rsidP="00603970">
      <w:pPr>
        <w:rPr>
          <w:rFonts w:ascii="Arial" w:hAnsi="Arial" w:cs="Arial"/>
          <w:sz w:val="18"/>
          <w:szCs w:val="20"/>
          <w:lang w:val="en-US" w:eastAsia="en-US"/>
        </w:rPr>
      </w:pPr>
      <w:r w:rsidRPr="009B0A1E">
        <w:rPr>
          <w:rFonts w:ascii="Arial" w:hAnsi="Arial" w:cs="Arial"/>
          <w:sz w:val="18"/>
          <w:szCs w:val="20"/>
          <w:lang w:val="en-US" w:eastAsia="en-US"/>
        </w:rPr>
        <w:t xml:space="preserve">On 15 November, the Aswan State Security Emergency Court ordered the release of all 32 Nubian activists and adjourned their trial to 12 December. The Nubian activists, including two women activists </w:t>
      </w:r>
      <w:proofErr w:type="spellStart"/>
      <w:r w:rsidRPr="009B0A1E">
        <w:rPr>
          <w:rFonts w:ascii="Arial" w:hAnsi="Arial" w:cs="Arial"/>
          <w:sz w:val="18"/>
          <w:szCs w:val="20"/>
          <w:lang w:val="en-US" w:eastAsia="en-US"/>
        </w:rPr>
        <w:t>Seham</w:t>
      </w:r>
      <w:proofErr w:type="spellEnd"/>
      <w:r w:rsidRPr="009B0A1E">
        <w:rPr>
          <w:rFonts w:ascii="Arial" w:hAnsi="Arial" w:cs="Arial"/>
          <w:sz w:val="18"/>
          <w:szCs w:val="20"/>
          <w:lang w:val="en-US" w:eastAsia="en-US"/>
        </w:rPr>
        <w:t xml:space="preserve"> Osman and </w:t>
      </w:r>
      <w:proofErr w:type="spellStart"/>
      <w:r w:rsidRPr="009B0A1E">
        <w:rPr>
          <w:rFonts w:ascii="Arial" w:hAnsi="Arial" w:cs="Arial"/>
          <w:sz w:val="18"/>
          <w:szCs w:val="20"/>
          <w:lang w:val="en-US" w:eastAsia="en-US"/>
        </w:rPr>
        <w:t>Wafaa</w:t>
      </w:r>
      <w:proofErr w:type="spellEnd"/>
      <w:r w:rsidRPr="009B0A1E">
        <w:rPr>
          <w:rFonts w:ascii="Arial" w:hAnsi="Arial" w:cs="Arial"/>
          <w:sz w:val="18"/>
          <w:szCs w:val="20"/>
          <w:lang w:val="en-US" w:eastAsia="en-US"/>
        </w:rPr>
        <w:t xml:space="preserve"> </w:t>
      </w:r>
      <w:proofErr w:type="spellStart"/>
      <w:r w:rsidRPr="009B0A1E">
        <w:rPr>
          <w:rFonts w:ascii="Arial" w:hAnsi="Arial" w:cs="Arial"/>
          <w:sz w:val="18"/>
          <w:szCs w:val="20"/>
          <w:lang w:val="en-US" w:eastAsia="en-US"/>
        </w:rPr>
        <w:t>Abelqawi</w:t>
      </w:r>
      <w:proofErr w:type="spellEnd"/>
      <w:r w:rsidRPr="009B0A1E">
        <w:rPr>
          <w:rFonts w:ascii="Arial" w:hAnsi="Arial" w:cs="Arial"/>
          <w:sz w:val="18"/>
          <w:szCs w:val="20"/>
          <w:lang w:val="en-US" w:eastAsia="en-US"/>
        </w:rPr>
        <w:t>, were originally referred to a State Security Emergency Court on 13 November. They are set to appear in front of the court in Aswan, in the south of Egypt, on 12 December. The activists are being charged with “participating in an unauthorized protest” and “repeating chants against the state for the pur</w:t>
      </w:r>
      <w:r w:rsidR="004574B8">
        <w:rPr>
          <w:rFonts w:ascii="Arial" w:hAnsi="Arial" w:cs="Arial"/>
          <w:sz w:val="18"/>
          <w:szCs w:val="20"/>
          <w:lang w:val="en-US" w:eastAsia="en-US"/>
        </w:rPr>
        <w:t>pose of harming public interest</w:t>
      </w:r>
      <w:r w:rsidRPr="009B0A1E">
        <w:rPr>
          <w:rFonts w:ascii="Arial" w:hAnsi="Arial" w:cs="Arial"/>
          <w:sz w:val="18"/>
          <w:szCs w:val="20"/>
          <w:lang w:val="en-US" w:eastAsia="en-US"/>
        </w:rPr>
        <w:t>”</w:t>
      </w:r>
      <w:r w:rsidR="004574B8">
        <w:rPr>
          <w:rFonts w:ascii="Arial" w:hAnsi="Arial" w:cs="Arial"/>
          <w:sz w:val="18"/>
          <w:szCs w:val="20"/>
          <w:lang w:val="en-US" w:eastAsia="en-US"/>
        </w:rPr>
        <w:t>.</w:t>
      </w:r>
      <w:r w:rsidRPr="009B0A1E">
        <w:rPr>
          <w:rFonts w:ascii="Arial" w:hAnsi="Arial" w:cs="Arial"/>
          <w:sz w:val="18"/>
          <w:szCs w:val="20"/>
          <w:lang w:val="en-US" w:eastAsia="en-US"/>
        </w:rPr>
        <w:t xml:space="preserve"> </w:t>
      </w:r>
    </w:p>
    <w:p w:rsidR="009B0A1E" w:rsidRDefault="009B0A1E" w:rsidP="00603970">
      <w:pPr>
        <w:rPr>
          <w:rFonts w:ascii="Arial" w:hAnsi="Arial" w:cs="Arial"/>
          <w:sz w:val="18"/>
          <w:szCs w:val="20"/>
          <w:lang w:val="en-US" w:eastAsia="en-US"/>
        </w:rPr>
      </w:pPr>
    </w:p>
    <w:p w:rsidR="009B0A1E" w:rsidRDefault="009B0A1E" w:rsidP="00603970">
      <w:pPr>
        <w:rPr>
          <w:rFonts w:ascii="Arial" w:hAnsi="Arial" w:cs="Arial"/>
          <w:sz w:val="18"/>
          <w:szCs w:val="20"/>
          <w:lang w:val="en-US" w:eastAsia="en-US"/>
        </w:rPr>
      </w:pPr>
      <w:r w:rsidRPr="009B0A1E">
        <w:rPr>
          <w:rFonts w:ascii="Arial" w:hAnsi="Arial" w:cs="Arial"/>
          <w:sz w:val="18"/>
          <w:szCs w:val="20"/>
          <w:lang w:val="en-US" w:eastAsia="en-US"/>
        </w:rPr>
        <w:t xml:space="preserve">On 3 September, 25 Nubian activists were arrested for their participation in peaceful protests. Later, the Aswan Prosecutor added eight more protesters to the case and issued arrest warrants against them too. The first session of the trial was scheduled for 15 November, but it was adjourned to 12 December. </w:t>
      </w:r>
    </w:p>
    <w:p w:rsidR="00A14141" w:rsidRDefault="00A14141" w:rsidP="00603970">
      <w:pPr>
        <w:rPr>
          <w:rFonts w:ascii="Arial" w:hAnsi="Arial" w:cs="Arial"/>
          <w:sz w:val="18"/>
          <w:szCs w:val="20"/>
          <w:lang w:val="en-US" w:eastAsia="en-US"/>
        </w:rPr>
      </w:pPr>
    </w:p>
    <w:p w:rsidR="00A14141" w:rsidRDefault="00A14141" w:rsidP="00603970">
      <w:pPr>
        <w:rPr>
          <w:rFonts w:ascii="Arial" w:hAnsi="Arial" w:cs="Arial"/>
          <w:sz w:val="18"/>
          <w:szCs w:val="20"/>
          <w:lang w:val="en-US" w:eastAsia="en-US"/>
        </w:rPr>
      </w:pPr>
      <w:r>
        <w:rPr>
          <w:rFonts w:ascii="Arial" w:hAnsi="Arial" w:cs="Arial"/>
          <w:sz w:val="18"/>
          <w:szCs w:val="20"/>
          <w:lang w:val="en-US" w:eastAsia="en-US"/>
        </w:rPr>
        <w:t xml:space="preserve">The protests were in response to the </w:t>
      </w:r>
      <w:r w:rsidRPr="00F02A4A">
        <w:rPr>
          <w:rFonts w:ascii="Arial" w:hAnsi="Arial" w:cs="Arial"/>
          <w:sz w:val="18"/>
          <w:szCs w:val="20"/>
          <w:lang w:val="en-US" w:eastAsia="en-US"/>
        </w:rPr>
        <w:t>forcibl</w:t>
      </w:r>
      <w:r>
        <w:rPr>
          <w:rFonts w:ascii="Arial" w:hAnsi="Arial" w:cs="Arial"/>
          <w:sz w:val="18"/>
          <w:szCs w:val="20"/>
          <w:lang w:val="en-US" w:eastAsia="en-US"/>
        </w:rPr>
        <w:t>e</w:t>
      </w:r>
      <w:r w:rsidRPr="00F02A4A">
        <w:rPr>
          <w:rFonts w:ascii="Arial" w:hAnsi="Arial" w:cs="Arial"/>
          <w:sz w:val="18"/>
          <w:szCs w:val="20"/>
          <w:lang w:val="en-US" w:eastAsia="en-US"/>
        </w:rPr>
        <w:t xml:space="preserve"> displace</w:t>
      </w:r>
      <w:r>
        <w:rPr>
          <w:rFonts w:ascii="Arial" w:hAnsi="Arial" w:cs="Arial"/>
          <w:sz w:val="18"/>
          <w:szCs w:val="20"/>
          <w:lang w:val="en-US" w:eastAsia="en-US"/>
        </w:rPr>
        <w:t>ment of</w:t>
      </w:r>
      <w:r w:rsidRPr="00F02A4A">
        <w:rPr>
          <w:rFonts w:ascii="Arial" w:hAnsi="Arial" w:cs="Arial"/>
          <w:sz w:val="18"/>
          <w:szCs w:val="20"/>
          <w:lang w:val="en-US" w:eastAsia="en-US"/>
        </w:rPr>
        <w:t xml:space="preserve"> Nubians</w:t>
      </w:r>
      <w:r>
        <w:rPr>
          <w:rFonts w:ascii="Arial" w:hAnsi="Arial" w:cs="Arial"/>
          <w:sz w:val="18"/>
          <w:szCs w:val="20"/>
          <w:lang w:val="en-US" w:eastAsia="en-US"/>
        </w:rPr>
        <w:t>, who are an Indigenous people,</w:t>
      </w:r>
      <w:r w:rsidRPr="00F02A4A">
        <w:rPr>
          <w:rFonts w:ascii="Arial" w:hAnsi="Arial" w:cs="Arial"/>
          <w:sz w:val="18"/>
          <w:szCs w:val="20"/>
          <w:lang w:val="en-US" w:eastAsia="en-US"/>
        </w:rPr>
        <w:t xml:space="preserve"> from their traditional lands</w:t>
      </w:r>
      <w:r>
        <w:rPr>
          <w:rFonts w:ascii="Arial" w:hAnsi="Arial" w:cs="Arial"/>
          <w:sz w:val="18"/>
          <w:szCs w:val="20"/>
          <w:lang w:val="en-US" w:eastAsia="en-US"/>
        </w:rPr>
        <w:t xml:space="preserve"> by successive Egyptian governments</w:t>
      </w:r>
      <w:r w:rsidRPr="00F02A4A">
        <w:rPr>
          <w:rFonts w:ascii="Arial" w:hAnsi="Arial" w:cs="Arial"/>
          <w:sz w:val="18"/>
          <w:szCs w:val="20"/>
          <w:lang w:val="en-US" w:eastAsia="en-US"/>
        </w:rPr>
        <w:t xml:space="preserve"> for development projects</w:t>
      </w:r>
      <w:r>
        <w:rPr>
          <w:rFonts w:ascii="Arial" w:hAnsi="Arial" w:cs="Arial"/>
          <w:sz w:val="18"/>
          <w:szCs w:val="20"/>
          <w:lang w:val="en-US" w:eastAsia="en-US"/>
        </w:rPr>
        <w:t>. The displacement poses</w:t>
      </w:r>
      <w:r w:rsidRPr="00F02A4A">
        <w:rPr>
          <w:rFonts w:ascii="Arial" w:hAnsi="Arial" w:cs="Arial"/>
          <w:sz w:val="18"/>
          <w:szCs w:val="20"/>
          <w:lang w:val="en-US" w:eastAsia="en-US"/>
        </w:rPr>
        <w:t xml:space="preserve"> a threat to the preservation of the</w:t>
      </w:r>
      <w:r>
        <w:rPr>
          <w:rFonts w:ascii="Arial" w:hAnsi="Arial" w:cs="Arial"/>
          <w:sz w:val="18"/>
          <w:szCs w:val="20"/>
          <w:lang w:val="en-US" w:eastAsia="en-US"/>
        </w:rPr>
        <w:t xml:space="preserve"> Nubian</w:t>
      </w:r>
      <w:r w:rsidRPr="00F02A4A">
        <w:rPr>
          <w:rFonts w:ascii="Arial" w:hAnsi="Arial" w:cs="Arial"/>
          <w:sz w:val="18"/>
          <w:szCs w:val="20"/>
          <w:lang w:val="en-US" w:eastAsia="en-US"/>
        </w:rPr>
        <w:t xml:space="preserve"> cultural, historical</w:t>
      </w:r>
      <w:r>
        <w:rPr>
          <w:rFonts w:ascii="Arial" w:hAnsi="Arial" w:cs="Arial"/>
          <w:sz w:val="18"/>
          <w:szCs w:val="20"/>
          <w:lang w:val="en-US" w:eastAsia="en-US"/>
        </w:rPr>
        <w:t>,</w:t>
      </w:r>
      <w:r w:rsidRPr="00F02A4A">
        <w:rPr>
          <w:rFonts w:ascii="Arial" w:hAnsi="Arial" w:cs="Arial"/>
          <w:sz w:val="18"/>
          <w:szCs w:val="20"/>
          <w:lang w:val="en-US" w:eastAsia="en-US"/>
        </w:rPr>
        <w:t xml:space="preserve"> and linguistic identity</w:t>
      </w:r>
      <w:r>
        <w:rPr>
          <w:rFonts w:ascii="Arial" w:hAnsi="Arial" w:cs="Arial"/>
          <w:sz w:val="18"/>
          <w:szCs w:val="20"/>
          <w:lang w:val="en-US" w:eastAsia="en-US"/>
        </w:rPr>
        <w:t>, which had already been severely eroded</w:t>
      </w:r>
      <w:r w:rsidRPr="00F02A4A">
        <w:rPr>
          <w:rFonts w:ascii="Arial" w:hAnsi="Arial" w:cs="Arial"/>
          <w:sz w:val="18"/>
          <w:szCs w:val="20"/>
          <w:lang w:val="en-US" w:eastAsia="en-US"/>
        </w:rPr>
        <w:t>.</w:t>
      </w:r>
      <w:r>
        <w:rPr>
          <w:rFonts w:ascii="Arial" w:hAnsi="Arial" w:cs="Arial"/>
          <w:sz w:val="18"/>
          <w:szCs w:val="20"/>
          <w:lang w:val="en-US" w:eastAsia="en-US"/>
        </w:rPr>
        <w:t xml:space="preserve"> </w:t>
      </w:r>
      <w:r w:rsidRPr="00F02A4A">
        <w:rPr>
          <w:rFonts w:ascii="Arial" w:hAnsi="Arial" w:cs="Arial"/>
          <w:sz w:val="18"/>
          <w:szCs w:val="20"/>
          <w:lang w:val="en-US" w:eastAsia="en-US"/>
        </w:rPr>
        <w:t>The displacement of Nubians has had huge socio-economic consequences f</w:t>
      </w:r>
      <w:r>
        <w:rPr>
          <w:rFonts w:ascii="Arial" w:hAnsi="Arial" w:cs="Arial"/>
          <w:sz w:val="18"/>
          <w:szCs w:val="20"/>
          <w:lang w:val="en-US" w:eastAsia="en-US"/>
        </w:rPr>
        <w:t>or the community. Nubians</w:t>
      </w:r>
      <w:r w:rsidRPr="00F02A4A">
        <w:rPr>
          <w:rFonts w:ascii="Arial" w:hAnsi="Arial" w:cs="Arial"/>
          <w:sz w:val="18"/>
          <w:szCs w:val="20"/>
          <w:lang w:val="en-US" w:eastAsia="en-US"/>
        </w:rPr>
        <w:t xml:space="preserve"> are often </w:t>
      </w:r>
      <w:r>
        <w:rPr>
          <w:rFonts w:ascii="Arial" w:hAnsi="Arial" w:cs="Arial"/>
          <w:sz w:val="18"/>
          <w:szCs w:val="20"/>
          <w:lang w:val="en-US" w:eastAsia="en-US"/>
        </w:rPr>
        <w:t>unable</w:t>
      </w:r>
      <w:r w:rsidRPr="00F02A4A">
        <w:rPr>
          <w:rFonts w:ascii="Arial" w:hAnsi="Arial" w:cs="Arial"/>
          <w:sz w:val="18"/>
          <w:szCs w:val="20"/>
          <w:lang w:val="en-US" w:eastAsia="en-US"/>
        </w:rPr>
        <w:t xml:space="preserve"> to work in agriculture as they were forcibly moved from their old villages on the banks of Nile to desert areas </w:t>
      </w:r>
      <w:r>
        <w:rPr>
          <w:rFonts w:ascii="Arial" w:hAnsi="Arial" w:cs="Arial"/>
          <w:sz w:val="18"/>
          <w:szCs w:val="20"/>
          <w:lang w:val="en-US" w:eastAsia="en-US"/>
        </w:rPr>
        <w:t>which</w:t>
      </w:r>
      <w:r w:rsidRPr="00F02A4A">
        <w:rPr>
          <w:rFonts w:ascii="Arial" w:hAnsi="Arial" w:cs="Arial"/>
          <w:sz w:val="18"/>
          <w:szCs w:val="20"/>
          <w:lang w:val="en-US" w:eastAsia="en-US"/>
        </w:rPr>
        <w:t xml:space="preserve"> lack the necessary </w:t>
      </w:r>
      <w:r>
        <w:rPr>
          <w:rFonts w:ascii="Arial" w:hAnsi="Arial" w:cs="Arial"/>
          <w:sz w:val="18"/>
          <w:szCs w:val="20"/>
          <w:lang w:val="en-US" w:eastAsia="en-US"/>
        </w:rPr>
        <w:t xml:space="preserve">access to </w:t>
      </w:r>
      <w:r w:rsidRPr="00F02A4A">
        <w:rPr>
          <w:rFonts w:ascii="Arial" w:hAnsi="Arial" w:cs="Arial"/>
          <w:sz w:val="18"/>
          <w:szCs w:val="20"/>
          <w:lang w:val="en-US" w:eastAsia="en-US"/>
        </w:rPr>
        <w:t>water and fertile soil.</w:t>
      </w:r>
    </w:p>
    <w:p w:rsidR="009861BE" w:rsidRDefault="009861BE" w:rsidP="00603970">
      <w:pPr>
        <w:rPr>
          <w:rFonts w:ascii="Arial" w:hAnsi="Arial" w:cs="Arial"/>
          <w:sz w:val="18"/>
          <w:szCs w:val="20"/>
          <w:lang w:val="en-US" w:eastAsia="en-US"/>
        </w:rPr>
      </w:pPr>
    </w:p>
    <w:p w:rsidR="009861BE" w:rsidRDefault="009861BE" w:rsidP="00603970">
      <w:pPr>
        <w:rPr>
          <w:rFonts w:ascii="Arial" w:hAnsi="Arial" w:cs="Arial"/>
          <w:sz w:val="18"/>
          <w:szCs w:val="20"/>
          <w:lang w:val="en-US" w:eastAsia="en-US"/>
        </w:rPr>
      </w:pPr>
      <w:r w:rsidRPr="00F65E12">
        <w:rPr>
          <w:rFonts w:ascii="Arial" w:hAnsi="Arial" w:cs="Arial"/>
          <w:sz w:val="18"/>
          <w:szCs w:val="18"/>
        </w:rPr>
        <w:t xml:space="preserve">Nubian activist Mohamed Saleh </w:t>
      </w:r>
      <w:proofErr w:type="spellStart"/>
      <w:r w:rsidRPr="00F65E12">
        <w:rPr>
          <w:rFonts w:ascii="Arial" w:hAnsi="Arial" w:cs="Arial"/>
          <w:sz w:val="18"/>
          <w:szCs w:val="18"/>
        </w:rPr>
        <w:t>Sorour</w:t>
      </w:r>
      <w:proofErr w:type="spellEnd"/>
      <w:r w:rsidRPr="00F65E12">
        <w:rPr>
          <w:rFonts w:ascii="Arial" w:hAnsi="Arial" w:cs="Arial"/>
          <w:sz w:val="18"/>
          <w:szCs w:val="18"/>
        </w:rPr>
        <w:t xml:space="preserve"> (also known as Gamal </w:t>
      </w:r>
      <w:proofErr w:type="spellStart"/>
      <w:r w:rsidRPr="00F65E12">
        <w:rPr>
          <w:rFonts w:ascii="Arial" w:hAnsi="Arial" w:cs="Arial"/>
          <w:sz w:val="18"/>
          <w:szCs w:val="18"/>
        </w:rPr>
        <w:t>Sorour</w:t>
      </w:r>
      <w:proofErr w:type="spellEnd"/>
      <w:r w:rsidRPr="00F65E12">
        <w:rPr>
          <w:rFonts w:ascii="Arial" w:hAnsi="Arial" w:cs="Arial"/>
          <w:sz w:val="18"/>
          <w:szCs w:val="18"/>
        </w:rPr>
        <w:t xml:space="preserve">) died on 4 November after falling into a diabetic coma, while in detention in Aswan, in the south of Egypt. According to his relatives, Gamal </w:t>
      </w:r>
      <w:proofErr w:type="spellStart"/>
      <w:r w:rsidRPr="00F65E12">
        <w:rPr>
          <w:rFonts w:ascii="Arial" w:hAnsi="Arial" w:cs="Arial"/>
          <w:sz w:val="18"/>
          <w:szCs w:val="18"/>
        </w:rPr>
        <w:t>Sorour</w:t>
      </w:r>
      <w:proofErr w:type="spellEnd"/>
      <w:r w:rsidRPr="00F65E12">
        <w:rPr>
          <w:rFonts w:ascii="Arial" w:hAnsi="Arial" w:cs="Arial"/>
          <w:sz w:val="18"/>
          <w:szCs w:val="18"/>
        </w:rPr>
        <w:t xml:space="preserve"> had been suffering from diabetes and had two heart attacks two years ago. He had been receiving regular treatment for his health problems, before his arrest on 3 September for partaking in a peaceful protest. Despite other inmates repeatedly knocking on the cell door begging prison guards for help, it took prison authorities three hours to take Gamal </w:t>
      </w:r>
      <w:proofErr w:type="spellStart"/>
      <w:r w:rsidRPr="00F65E12">
        <w:rPr>
          <w:rFonts w:ascii="Arial" w:hAnsi="Arial" w:cs="Arial"/>
          <w:sz w:val="18"/>
          <w:szCs w:val="18"/>
        </w:rPr>
        <w:t>Sorour</w:t>
      </w:r>
      <w:proofErr w:type="spellEnd"/>
      <w:r w:rsidRPr="00F65E12">
        <w:rPr>
          <w:rFonts w:ascii="Arial" w:hAnsi="Arial" w:cs="Arial"/>
          <w:sz w:val="18"/>
          <w:szCs w:val="18"/>
        </w:rPr>
        <w:t xml:space="preserve"> to the hospital, according to lawyers and relative</w:t>
      </w:r>
      <w:r>
        <w:rPr>
          <w:rFonts w:ascii="Arial" w:hAnsi="Arial" w:cs="Arial"/>
          <w:sz w:val="18"/>
          <w:szCs w:val="18"/>
        </w:rPr>
        <w:t xml:space="preserve">s. For further information on the Urgent action see </w:t>
      </w:r>
      <w:r>
        <w:rPr>
          <w:rFonts w:ascii="Arial" w:hAnsi="Arial" w:cs="Arial"/>
          <w:sz w:val="18"/>
          <w:szCs w:val="20"/>
          <w:lang w:val="en-US" w:eastAsia="en-US"/>
        </w:rPr>
        <w:t>www.amnesty.org/en/documents/mde12/7397/2017/en/.</w:t>
      </w:r>
    </w:p>
    <w:p w:rsidR="009861BE" w:rsidRDefault="009861BE" w:rsidP="00603970">
      <w:pPr>
        <w:rPr>
          <w:rFonts w:ascii="Arial" w:hAnsi="Arial" w:cs="Arial"/>
          <w:sz w:val="18"/>
          <w:szCs w:val="20"/>
          <w:lang w:val="en-US" w:eastAsia="en-US"/>
        </w:rPr>
      </w:pPr>
    </w:p>
    <w:p w:rsidR="009B0A1E" w:rsidRDefault="009B0A1E" w:rsidP="00603970">
      <w:pPr>
        <w:rPr>
          <w:rFonts w:ascii="Arial" w:hAnsi="Arial" w:cs="Arial"/>
          <w:sz w:val="18"/>
          <w:szCs w:val="20"/>
          <w:lang w:eastAsia="en-US"/>
        </w:rPr>
      </w:pPr>
    </w:p>
    <w:p w:rsidR="009B0A1E" w:rsidRPr="005C74F5" w:rsidRDefault="009B0A1E" w:rsidP="00603970">
      <w:pPr>
        <w:rPr>
          <w:rFonts w:ascii="Arial" w:hAnsi="Arial" w:cs="Arial"/>
          <w:sz w:val="16"/>
          <w:szCs w:val="18"/>
          <w:lang w:eastAsia="en-US"/>
        </w:rPr>
      </w:pPr>
      <w:r w:rsidRPr="005C74F5">
        <w:rPr>
          <w:rFonts w:ascii="Arial" w:hAnsi="Arial" w:cs="Arial"/>
          <w:sz w:val="16"/>
          <w:szCs w:val="18"/>
          <w:lang w:eastAsia="en-US"/>
        </w:rPr>
        <w:t xml:space="preserve">Name: </w:t>
      </w:r>
      <w:proofErr w:type="spellStart"/>
      <w:r w:rsidR="003A7E39" w:rsidRPr="005C74F5">
        <w:rPr>
          <w:rFonts w:ascii="Arial" w:hAnsi="Arial" w:cs="Arial"/>
          <w:sz w:val="16"/>
          <w:szCs w:val="18"/>
          <w:lang w:eastAsia="en-US"/>
        </w:rPr>
        <w:t>Seham</w:t>
      </w:r>
      <w:proofErr w:type="spellEnd"/>
      <w:r w:rsidR="003A7E39" w:rsidRPr="005C74F5">
        <w:rPr>
          <w:rFonts w:ascii="Arial" w:hAnsi="Arial" w:cs="Arial"/>
          <w:sz w:val="16"/>
          <w:szCs w:val="18"/>
          <w:lang w:eastAsia="en-US"/>
        </w:rPr>
        <w:t xml:space="preserve"> Osman (f), Mohamed </w:t>
      </w:r>
      <w:proofErr w:type="spellStart"/>
      <w:r w:rsidR="003A7E39" w:rsidRPr="005C74F5">
        <w:rPr>
          <w:rFonts w:ascii="Arial" w:hAnsi="Arial" w:cs="Arial"/>
          <w:sz w:val="16"/>
          <w:szCs w:val="18"/>
          <w:lang w:eastAsia="en-US"/>
        </w:rPr>
        <w:t>Azmy</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Maysara</w:t>
      </w:r>
      <w:proofErr w:type="spellEnd"/>
      <w:r w:rsidR="003A7E39" w:rsidRPr="005C74F5">
        <w:rPr>
          <w:rFonts w:ascii="Arial" w:hAnsi="Arial" w:cs="Arial"/>
          <w:sz w:val="16"/>
          <w:szCs w:val="18"/>
          <w:lang w:eastAsia="en-US"/>
        </w:rPr>
        <w:t xml:space="preserve"> </w:t>
      </w:r>
      <w:proofErr w:type="spellStart"/>
      <w:r w:rsidR="003A7E39" w:rsidRPr="005C74F5">
        <w:rPr>
          <w:rFonts w:ascii="Arial" w:hAnsi="Arial" w:cs="Arial"/>
          <w:sz w:val="16"/>
          <w:szCs w:val="18"/>
          <w:lang w:eastAsia="en-US"/>
        </w:rPr>
        <w:t>Abdoun</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Moham</w:t>
      </w:r>
      <w:r w:rsidR="008D3F3F">
        <w:rPr>
          <w:rFonts w:ascii="Arial" w:hAnsi="Arial" w:cs="Arial"/>
          <w:sz w:val="16"/>
          <w:szCs w:val="18"/>
          <w:lang w:eastAsia="en-US"/>
        </w:rPr>
        <w:t>ed</w:t>
      </w:r>
      <w:r w:rsidR="003A7E39" w:rsidRPr="005C74F5">
        <w:rPr>
          <w:rFonts w:ascii="Arial" w:hAnsi="Arial" w:cs="Arial"/>
          <w:sz w:val="16"/>
          <w:szCs w:val="18"/>
          <w:lang w:eastAsia="en-US"/>
        </w:rPr>
        <w:t>d</w:t>
      </w:r>
      <w:proofErr w:type="spellEnd"/>
      <w:r w:rsidR="003A7E39" w:rsidRPr="005C74F5">
        <w:rPr>
          <w:rFonts w:ascii="Arial" w:hAnsi="Arial" w:cs="Arial"/>
          <w:sz w:val="16"/>
          <w:szCs w:val="18"/>
          <w:lang w:eastAsia="en-US"/>
        </w:rPr>
        <w:t xml:space="preserve"> Osman(m), </w:t>
      </w:r>
      <w:proofErr w:type="spellStart"/>
      <w:r w:rsidR="003A7E39" w:rsidRPr="005C74F5">
        <w:rPr>
          <w:rFonts w:ascii="Arial" w:hAnsi="Arial" w:cs="Arial"/>
          <w:sz w:val="16"/>
          <w:szCs w:val="18"/>
          <w:lang w:eastAsia="en-US"/>
        </w:rPr>
        <w:t>Wafaa</w:t>
      </w:r>
      <w:proofErr w:type="spellEnd"/>
      <w:r w:rsidR="003A7E39" w:rsidRPr="005C74F5">
        <w:rPr>
          <w:rFonts w:ascii="Arial" w:hAnsi="Arial" w:cs="Arial"/>
          <w:sz w:val="16"/>
          <w:szCs w:val="18"/>
          <w:lang w:eastAsia="en-US"/>
        </w:rPr>
        <w:t xml:space="preserve"> Ali(f), </w:t>
      </w:r>
      <w:proofErr w:type="spellStart"/>
      <w:r w:rsidR="003A7E39" w:rsidRPr="005C74F5">
        <w:rPr>
          <w:rFonts w:ascii="Arial" w:hAnsi="Arial" w:cs="Arial"/>
          <w:sz w:val="16"/>
          <w:szCs w:val="18"/>
          <w:lang w:eastAsia="en-US"/>
        </w:rPr>
        <w:t>Hamdy</w:t>
      </w:r>
      <w:proofErr w:type="spellEnd"/>
      <w:r w:rsidR="003A7E39" w:rsidRPr="005C74F5">
        <w:rPr>
          <w:rFonts w:ascii="Arial" w:hAnsi="Arial" w:cs="Arial"/>
          <w:sz w:val="16"/>
          <w:szCs w:val="18"/>
          <w:lang w:eastAsia="en-US"/>
        </w:rPr>
        <w:t xml:space="preserve"> Ali(m), </w:t>
      </w:r>
      <w:proofErr w:type="spellStart"/>
      <w:r w:rsidR="003A7E39" w:rsidRPr="005C74F5">
        <w:rPr>
          <w:rFonts w:ascii="Arial" w:hAnsi="Arial" w:cs="Arial"/>
          <w:sz w:val="16"/>
          <w:szCs w:val="18"/>
          <w:lang w:eastAsia="en-US"/>
        </w:rPr>
        <w:t>Moneer</w:t>
      </w:r>
      <w:proofErr w:type="spellEnd"/>
      <w:r w:rsidR="003A7E39" w:rsidRPr="005C74F5">
        <w:rPr>
          <w:rFonts w:ascii="Arial" w:hAnsi="Arial" w:cs="Arial"/>
          <w:sz w:val="16"/>
          <w:szCs w:val="18"/>
          <w:lang w:eastAsia="en-US"/>
        </w:rPr>
        <w:t xml:space="preserve"> Basheer(f),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 </w:t>
      </w:r>
      <w:proofErr w:type="spellStart"/>
      <w:r w:rsidR="003A7E39" w:rsidRPr="005C74F5">
        <w:rPr>
          <w:rFonts w:ascii="Arial" w:hAnsi="Arial" w:cs="Arial"/>
          <w:sz w:val="16"/>
          <w:szCs w:val="18"/>
          <w:lang w:eastAsia="en-US"/>
        </w:rPr>
        <w:t>Fadl</w:t>
      </w:r>
      <w:proofErr w:type="spellEnd"/>
      <w:r w:rsidR="003A7E39" w:rsidRPr="005C74F5">
        <w:rPr>
          <w:rFonts w:ascii="Arial" w:hAnsi="Arial" w:cs="Arial"/>
          <w:sz w:val="16"/>
          <w:szCs w:val="18"/>
          <w:lang w:eastAsia="en-US"/>
        </w:rPr>
        <w:t xml:space="preserve">(m), Tamer </w:t>
      </w:r>
      <w:proofErr w:type="spellStart"/>
      <w:r w:rsidR="003A7E39" w:rsidRPr="005C74F5">
        <w:rPr>
          <w:rFonts w:ascii="Arial" w:hAnsi="Arial" w:cs="Arial"/>
          <w:sz w:val="16"/>
          <w:szCs w:val="18"/>
          <w:lang w:eastAsia="en-US"/>
        </w:rPr>
        <w:t>Taha</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Safwat</w:t>
      </w:r>
      <w:proofErr w:type="spellEnd"/>
      <w:r w:rsidR="003A7E39" w:rsidRPr="005C74F5">
        <w:rPr>
          <w:rFonts w:ascii="Arial" w:hAnsi="Arial" w:cs="Arial"/>
          <w:sz w:val="16"/>
          <w:szCs w:val="18"/>
          <w:lang w:eastAsia="en-US"/>
        </w:rPr>
        <w:t xml:space="preserve"> Ahmad(m), </w:t>
      </w:r>
      <w:proofErr w:type="spellStart"/>
      <w:r w:rsidR="003A7E39" w:rsidRPr="005C74F5">
        <w:rPr>
          <w:rFonts w:ascii="Arial" w:hAnsi="Arial" w:cs="Arial"/>
          <w:sz w:val="16"/>
          <w:szCs w:val="18"/>
          <w:lang w:eastAsia="en-US"/>
        </w:rPr>
        <w:t>Hamdy</w:t>
      </w:r>
      <w:proofErr w:type="spellEnd"/>
      <w:r w:rsidR="003A7E39" w:rsidRPr="005C74F5">
        <w:rPr>
          <w:rFonts w:ascii="Arial" w:hAnsi="Arial" w:cs="Arial"/>
          <w:sz w:val="16"/>
          <w:szCs w:val="18"/>
          <w:lang w:eastAsia="en-US"/>
        </w:rPr>
        <w:t xml:space="preserve"> </w:t>
      </w:r>
      <w:proofErr w:type="spellStart"/>
      <w:r w:rsidR="003A7E39" w:rsidRPr="005C74F5">
        <w:rPr>
          <w:rFonts w:ascii="Arial" w:hAnsi="Arial" w:cs="Arial"/>
          <w:sz w:val="16"/>
          <w:szCs w:val="18"/>
          <w:lang w:eastAsia="en-US"/>
        </w:rPr>
        <w:t>Abdelhafez</w:t>
      </w:r>
      <w:proofErr w:type="spellEnd"/>
      <w:r w:rsidR="003A7E39" w:rsidRPr="005C74F5">
        <w:rPr>
          <w:rFonts w:ascii="Arial" w:hAnsi="Arial" w:cs="Arial"/>
          <w:sz w:val="16"/>
          <w:szCs w:val="18"/>
          <w:lang w:eastAsia="en-US"/>
        </w:rPr>
        <w:t xml:space="preserve">(m), Waleed Nasser(m), </w:t>
      </w:r>
      <w:proofErr w:type="spellStart"/>
      <w:r w:rsidR="003A7E39" w:rsidRPr="005C74F5">
        <w:rPr>
          <w:rFonts w:ascii="Arial" w:hAnsi="Arial" w:cs="Arial"/>
          <w:sz w:val="16"/>
          <w:szCs w:val="18"/>
          <w:lang w:eastAsia="en-US"/>
        </w:rPr>
        <w:t>Zakareya</w:t>
      </w:r>
      <w:proofErr w:type="spellEnd"/>
      <w:r w:rsidR="003A7E39" w:rsidRPr="005C74F5">
        <w:rPr>
          <w:rFonts w:ascii="Arial" w:hAnsi="Arial" w:cs="Arial"/>
          <w:sz w:val="16"/>
          <w:szCs w:val="18"/>
          <w:lang w:eastAsia="en-US"/>
        </w:rPr>
        <w:t xml:space="preserve"> Ahm</w:t>
      </w:r>
      <w:r w:rsidR="008D3F3F">
        <w:rPr>
          <w:rFonts w:ascii="Arial" w:hAnsi="Arial" w:cs="Arial"/>
          <w:sz w:val="16"/>
          <w:szCs w:val="18"/>
          <w:lang w:eastAsia="en-US"/>
        </w:rPr>
        <w:t>e</w:t>
      </w:r>
      <w:r w:rsidR="003A7E39" w:rsidRPr="005C74F5">
        <w:rPr>
          <w:rFonts w:ascii="Arial" w:hAnsi="Arial" w:cs="Arial"/>
          <w:sz w:val="16"/>
          <w:szCs w:val="18"/>
          <w:lang w:eastAsia="en-US"/>
        </w:rPr>
        <w:t xml:space="preserve">d(m), Tariq </w:t>
      </w:r>
      <w:proofErr w:type="spellStart"/>
      <w:r w:rsidR="003A7E39" w:rsidRPr="005C74F5">
        <w:rPr>
          <w:rFonts w:ascii="Arial" w:hAnsi="Arial" w:cs="Arial"/>
          <w:sz w:val="16"/>
          <w:szCs w:val="18"/>
          <w:lang w:eastAsia="en-US"/>
        </w:rPr>
        <w:t>Khaleel</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Abdelqader</w:t>
      </w:r>
      <w:proofErr w:type="spellEnd"/>
      <w:r w:rsidR="003A7E39" w:rsidRPr="005C74F5">
        <w:rPr>
          <w:rFonts w:ascii="Arial" w:hAnsi="Arial" w:cs="Arial"/>
          <w:sz w:val="16"/>
          <w:szCs w:val="18"/>
          <w:lang w:eastAsia="en-US"/>
        </w:rPr>
        <w:t xml:space="preserve">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d(m), </w:t>
      </w:r>
      <w:proofErr w:type="spellStart"/>
      <w:r w:rsidR="003A7E39" w:rsidRPr="005C74F5">
        <w:rPr>
          <w:rFonts w:ascii="Arial" w:hAnsi="Arial" w:cs="Arial"/>
          <w:sz w:val="16"/>
          <w:szCs w:val="18"/>
          <w:lang w:eastAsia="en-US"/>
        </w:rPr>
        <w:t>Bakry</w:t>
      </w:r>
      <w:proofErr w:type="spellEnd"/>
      <w:r w:rsidR="003A7E39" w:rsidRPr="005C74F5">
        <w:rPr>
          <w:rFonts w:ascii="Arial" w:hAnsi="Arial" w:cs="Arial"/>
          <w:sz w:val="16"/>
          <w:szCs w:val="18"/>
          <w:lang w:eastAsia="en-US"/>
        </w:rPr>
        <w:t xml:space="preserve"> </w:t>
      </w:r>
      <w:proofErr w:type="spellStart"/>
      <w:r w:rsidR="003A7E39" w:rsidRPr="005C74F5">
        <w:rPr>
          <w:rFonts w:ascii="Arial" w:hAnsi="Arial" w:cs="Arial"/>
          <w:sz w:val="16"/>
          <w:szCs w:val="18"/>
          <w:lang w:eastAsia="en-US"/>
        </w:rPr>
        <w:t>Karar</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Yehya</w:t>
      </w:r>
      <w:proofErr w:type="spellEnd"/>
      <w:r w:rsidR="003A7E39" w:rsidRPr="005C74F5">
        <w:rPr>
          <w:rFonts w:ascii="Arial" w:hAnsi="Arial" w:cs="Arial"/>
          <w:sz w:val="16"/>
          <w:szCs w:val="18"/>
          <w:lang w:eastAsia="en-US"/>
        </w:rPr>
        <w:t xml:space="preserve"> Suleiman(m), </w:t>
      </w:r>
      <w:proofErr w:type="spellStart"/>
      <w:r w:rsidR="003A7E39" w:rsidRPr="005C74F5">
        <w:rPr>
          <w:rFonts w:ascii="Arial" w:hAnsi="Arial" w:cs="Arial"/>
          <w:sz w:val="16"/>
          <w:szCs w:val="18"/>
          <w:lang w:eastAsia="en-US"/>
        </w:rPr>
        <w:t>Magdy</w:t>
      </w:r>
      <w:proofErr w:type="spellEnd"/>
      <w:r w:rsidR="003A7E39" w:rsidRPr="005C74F5">
        <w:rPr>
          <w:rFonts w:ascii="Arial" w:hAnsi="Arial" w:cs="Arial"/>
          <w:sz w:val="16"/>
          <w:szCs w:val="18"/>
          <w:lang w:eastAsia="en-US"/>
        </w:rPr>
        <w:t xml:space="preserve">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d(m), Ahmad </w:t>
      </w:r>
      <w:proofErr w:type="spellStart"/>
      <w:r w:rsidR="003A7E39" w:rsidRPr="005C74F5">
        <w:rPr>
          <w:rFonts w:ascii="Arial" w:hAnsi="Arial" w:cs="Arial"/>
          <w:sz w:val="16"/>
          <w:szCs w:val="18"/>
          <w:lang w:eastAsia="en-US"/>
        </w:rPr>
        <w:t>Abdelmalik</w:t>
      </w:r>
      <w:proofErr w:type="spellEnd"/>
      <w:r w:rsidR="003A7E39" w:rsidRPr="005C74F5">
        <w:rPr>
          <w:rFonts w:ascii="Arial" w:hAnsi="Arial" w:cs="Arial"/>
          <w:sz w:val="16"/>
          <w:szCs w:val="18"/>
          <w:lang w:eastAsia="en-US"/>
        </w:rPr>
        <w:t xml:space="preserve">(m), Hamza </w:t>
      </w:r>
      <w:proofErr w:type="spellStart"/>
      <w:r w:rsidR="003A7E39" w:rsidRPr="005C74F5">
        <w:rPr>
          <w:rFonts w:ascii="Arial" w:hAnsi="Arial" w:cs="Arial"/>
          <w:sz w:val="16"/>
          <w:szCs w:val="18"/>
          <w:lang w:eastAsia="en-US"/>
        </w:rPr>
        <w:t>Hammoud</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Hisham</w:t>
      </w:r>
      <w:proofErr w:type="spellEnd"/>
      <w:r w:rsidR="003A7E39" w:rsidRPr="005C74F5">
        <w:rPr>
          <w:rFonts w:ascii="Arial" w:hAnsi="Arial" w:cs="Arial"/>
          <w:sz w:val="16"/>
          <w:szCs w:val="18"/>
          <w:lang w:eastAsia="en-US"/>
        </w:rPr>
        <w:t xml:space="preserve"> </w:t>
      </w:r>
      <w:proofErr w:type="spellStart"/>
      <w:r w:rsidR="003A7E39" w:rsidRPr="005C74F5">
        <w:rPr>
          <w:rFonts w:ascii="Arial" w:hAnsi="Arial" w:cs="Arial"/>
          <w:sz w:val="16"/>
          <w:szCs w:val="18"/>
          <w:lang w:eastAsia="en-US"/>
        </w:rPr>
        <w:t>Taha</w:t>
      </w:r>
      <w:proofErr w:type="spellEnd"/>
      <w:r w:rsidR="003A7E39" w:rsidRPr="005C74F5">
        <w:rPr>
          <w:rFonts w:ascii="Arial" w:hAnsi="Arial" w:cs="Arial"/>
          <w:sz w:val="16"/>
          <w:szCs w:val="18"/>
          <w:lang w:eastAsia="en-US"/>
        </w:rPr>
        <w:t xml:space="preserve">(m), Saleh Ahmad(m), </w:t>
      </w:r>
      <w:proofErr w:type="spellStart"/>
      <w:r w:rsidR="003A7E39" w:rsidRPr="005C74F5">
        <w:rPr>
          <w:rFonts w:ascii="Arial" w:hAnsi="Arial" w:cs="Arial"/>
          <w:sz w:val="16"/>
          <w:szCs w:val="18"/>
          <w:lang w:eastAsia="en-US"/>
        </w:rPr>
        <w:t>Mohsin</w:t>
      </w:r>
      <w:proofErr w:type="spellEnd"/>
      <w:r w:rsidR="003A7E39" w:rsidRPr="005C74F5">
        <w:rPr>
          <w:rFonts w:ascii="Arial" w:hAnsi="Arial" w:cs="Arial"/>
          <w:sz w:val="16"/>
          <w:szCs w:val="18"/>
          <w:lang w:eastAsia="en-US"/>
        </w:rPr>
        <w:t xml:space="preserve">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d(m), Ammar </w:t>
      </w:r>
      <w:proofErr w:type="spellStart"/>
      <w:r w:rsidR="003A7E39" w:rsidRPr="005C74F5">
        <w:rPr>
          <w:rFonts w:ascii="Arial" w:hAnsi="Arial" w:cs="Arial"/>
          <w:sz w:val="16"/>
          <w:szCs w:val="18"/>
          <w:lang w:eastAsia="en-US"/>
        </w:rPr>
        <w:t>Abdennaeem</w:t>
      </w:r>
      <w:proofErr w:type="spellEnd"/>
      <w:r w:rsidR="003A7E39" w:rsidRPr="005C74F5">
        <w:rPr>
          <w:rFonts w:ascii="Arial" w:hAnsi="Arial" w:cs="Arial"/>
          <w:sz w:val="16"/>
          <w:szCs w:val="18"/>
          <w:lang w:eastAsia="en-US"/>
        </w:rPr>
        <w:t>(m),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 Hussein(m), Mostafa </w:t>
      </w:r>
      <w:proofErr w:type="spellStart"/>
      <w:r w:rsidR="003A7E39" w:rsidRPr="005C74F5">
        <w:rPr>
          <w:rFonts w:ascii="Arial" w:hAnsi="Arial" w:cs="Arial"/>
          <w:sz w:val="16"/>
          <w:szCs w:val="18"/>
          <w:lang w:eastAsia="en-US"/>
        </w:rPr>
        <w:t>Taha</w:t>
      </w:r>
      <w:proofErr w:type="spellEnd"/>
      <w:r w:rsidR="003A7E39" w:rsidRPr="005C74F5">
        <w:rPr>
          <w:rFonts w:ascii="Arial" w:hAnsi="Arial" w:cs="Arial"/>
          <w:sz w:val="16"/>
          <w:szCs w:val="18"/>
          <w:lang w:eastAsia="en-US"/>
        </w:rPr>
        <w:t xml:space="preserve">(m), Fahd </w:t>
      </w:r>
      <w:proofErr w:type="spellStart"/>
      <w:r w:rsidR="003A7E39" w:rsidRPr="005C74F5">
        <w:rPr>
          <w:rFonts w:ascii="Arial" w:hAnsi="Arial" w:cs="Arial"/>
          <w:sz w:val="16"/>
          <w:szCs w:val="18"/>
          <w:lang w:eastAsia="en-US"/>
        </w:rPr>
        <w:t>Sayyed</w:t>
      </w:r>
      <w:proofErr w:type="spellEnd"/>
      <w:r w:rsidR="003A7E39" w:rsidRPr="005C74F5">
        <w:rPr>
          <w:rFonts w:ascii="Arial" w:hAnsi="Arial" w:cs="Arial"/>
          <w:sz w:val="16"/>
          <w:szCs w:val="18"/>
          <w:lang w:eastAsia="en-US"/>
        </w:rPr>
        <w:t xml:space="preserve">(m), </w:t>
      </w:r>
      <w:proofErr w:type="spellStart"/>
      <w:r w:rsidR="003A7E39" w:rsidRPr="005C74F5">
        <w:rPr>
          <w:rFonts w:ascii="Arial" w:hAnsi="Arial" w:cs="Arial"/>
          <w:sz w:val="16"/>
          <w:szCs w:val="18"/>
          <w:lang w:eastAsia="en-US"/>
        </w:rPr>
        <w:t>Khaleefa</w:t>
      </w:r>
      <w:proofErr w:type="spellEnd"/>
      <w:r w:rsidR="003A7E39" w:rsidRPr="005C74F5">
        <w:rPr>
          <w:rFonts w:ascii="Arial" w:hAnsi="Arial" w:cs="Arial"/>
          <w:sz w:val="16"/>
          <w:szCs w:val="18"/>
          <w:lang w:eastAsia="en-US"/>
        </w:rPr>
        <w:t xml:space="preserve"> </w:t>
      </w:r>
      <w:proofErr w:type="spellStart"/>
      <w:r w:rsidR="003A7E39" w:rsidRPr="005C74F5">
        <w:rPr>
          <w:rFonts w:ascii="Arial" w:hAnsi="Arial" w:cs="Arial"/>
          <w:sz w:val="16"/>
          <w:szCs w:val="18"/>
          <w:lang w:eastAsia="en-US"/>
        </w:rPr>
        <w:t>Khaleefa</w:t>
      </w:r>
      <w:proofErr w:type="spellEnd"/>
      <w:r w:rsidR="003A7E39" w:rsidRPr="005C74F5">
        <w:rPr>
          <w:rFonts w:ascii="Arial" w:hAnsi="Arial" w:cs="Arial"/>
          <w:sz w:val="16"/>
          <w:szCs w:val="18"/>
          <w:lang w:eastAsia="en-US"/>
        </w:rPr>
        <w:t>(m), Yasser Moham</w:t>
      </w:r>
      <w:r w:rsidR="008D3F3F">
        <w:rPr>
          <w:rFonts w:ascii="Arial" w:hAnsi="Arial" w:cs="Arial"/>
          <w:sz w:val="16"/>
          <w:szCs w:val="18"/>
          <w:lang w:eastAsia="en-US"/>
        </w:rPr>
        <w:t>e</w:t>
      </w:r>
      <w:r w:rsidR="003A7E39" w:rsidRPr="005C74F5">
        <w:rPr>
          <w:rFonts w:ascii="Arial" w:hAnsi="Arial" w:cs="Arial"/>
          <w:sz w:val="16"/>
          <w:szCs w:val="18"/>
          <w:lang w:eastAsia="en-US"/>
        </w:rPr>
        <w:t xml:space="preserve">d(m), </w:t>
      </w:r>
      <w:proofErr w:type="spellStart"/>
      <w:r w:rsidR="003A7E39" w:rsidRPr="005C74F5">
        <w:rPr>
          <w:rFonts w:ascii="Arial" w:hAnsi="Arial" w:cs="Arial"/>
          <w:sz w:val="16"/>
          <w:szCs w:val="18"/>
          <w:lang w:eastAsia="en-US"/>
        </w:rPr>
        <w:t>Magdy</w:t>
      </w:r>
      <w:proofErr w:type="spellEnd"/>
      <w:r w:rsidR="003A7E39" w:rsidRPr="005C74F5">
        <w:rPr>
          <w:rFonts w:ascii="Arial" w:hAnsi="Arial" w:cs="Arial"/>
          <w:sz w:val="16"/>
          <w:szCs w:val="18"/>
          <w:lang w:eastAsia="en-US"/>
        </w:rPr>
        <w:t xml:space="preserve"> Ibrahim(m), </w:t>
      </w:r>
      <w:proofErr w:type="spellStart"/>
      <w:r w:rsidR="003A7E39" w:rsidRPr="005C74F5">
        <w:rPr>
          <w:rFonts w:ascii="Arial" w:hAnsi="Arial" w:cs="Arial"/>
          <w:sz w:val="16"/>
          <w:szCs w:val="18"/>
          <w:lang w:eastAsia="en-US"/>
        </w:rPr>
        <w:t>Ezzeddeen</w:t>
      </w:r>
      <w:proofErr w:type="spellEnd"/>
      <w:r w:rsidR="003A7E39" w:rsidRPr="005C74F5">
        <w:rPr>
          <w:rFonts w:ascii="Arial" w:hAnsi="Arial" w:cs="Arial"/>
          <w:sz w:val="16"/>
          <w:szCs w:val="18"/>
          <w:lang w:eastAsia="en-US"/>
        </w:rPr>
        <w:t xml:space="preserve"> Ali(m), and </w:t>
      </w:r>
      <w:proofErr w:type="spellStart"/>
      <w:r w:rsidR="003A7E39" w:rsidRPr="005C74F5">
        <w:rPr>
          <w:rFonts w:ascii="Arial" w:hAnsi="Arial" w:cs="Arial"/>
          <w:sz w:val="16"/>
          <w:szCs w:val="18"/>
          <w:lang w:eastAsia="en-US"/>
        </w:rPr>
        <w:t>Fawzy</w:t>
      </w:r>
      <w:proofErr w:type="spellEnd"/>
      <w:r w:rsidR="003A7E39" w:rsidRPr="005C74F5">
        <w:rPr>
          <w:rFonts w:ascii="Arial" w:hAnsi="Arial" w:cs="Arial"/>
          <w:sz w:val="16"/>
          <w:szCs w:val="18"/>
          <w:lang w:eastAsia="en-US"/>
        </w:rPr>
        <w:t xml:space="preserve"> Gaber(m) </w:t>
      </w:r>
    </w:p>
    <w:p w:rsidR="009B0A1E" w:rsidRPr="005C74F5" w:rsidRDefault="009B0A1E" w:rsidP="00603970">
      <w:pPr>
        <w:rPr>
          <w:rFonts w:ascii="Arial" w:hAnsi="Arial" w:cs="Arial"/>
          <w:sz w:val="16"/>
          <w:szCs w:val="18"/>
          <w:lang w:eastAsia="en-US"/>
        </w:rPr>
      </w:pPr>
      <w:r w:rsidRPr="005C74F5">
        <w:rPr>
          <w:rFonts w:ascii="Arial" w:hAnsi="Arial" w:cs="Arial"/>
          <w:sz w:val="16"/>
          <w:szCs w:val="18"/>
          <w:lang w:eastAsia="en-US"/>
        </w:rPr>
        <w:t>Gender m/f: both</w:t>
      </w:r>
    </w:p>
    <w:p w:rsidR="0026766F" w:rsidRPr="00F95961" w:rsidRDefault="0026766F" w:rsidP="00603970">
      <w:pPr>
        <w:rPr>
          <w:rFonts w:ascii="Arial" w:hAnsi="Arial" w:cs="Arial"/>
        </w:rPr>
      </w:pPr>
    </w:p>
    <w:p w:rsidR="0026766F" w:rsidRPr="00F95961" w:rsidRDefault="0026766F" w:rsidP="00603970">
      <w:pPr>
        <w:pStyle w:val="AITextSmallNoLineSpacing"/>
        <w:spacing w:line="240" w:lineRule="auto"/>
        <w:rPr>
          <w:rStyle w:val="StyleAIBodytextAsianSimSunChar"/>
          <w:rFonts w:cs="Arial"/>
          <w:sz w:val="18"/>
          <w:szCs w:val="18"/>
        </w:rPr>
        <w:sectPr w:rsidR="0026766F" w:rsidRPr="00F95961" w:rsidSect="00603970">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03970">
      <w:pPr>
        <w:pStyle w:val="AITextSmallNoLineSpacing"/>
        <w:spacing w:line="240" w:lineRule="auto"/>
        <w:jc w:val="right"/>
        <w:rPr>
          <w:rFonts w:cs="Arial"/>
          <w:sz w:val="18"/>
        </w:rPr>
      </w:pPr>
    </w:p>
    <w:p w:rsidR="0026766F" w:rsidRPr="00F95961" w:rsidRDefault="0026766F" w:rsidP="00603970">
      <w:pPr>
        <w:pStyle w:val="AITextSmallNoLineSpacing"/>
        <w:spacing w:line="240" w:lineRule="auto"/>
        <w:jc w:val="right"/>
        <w:rPr>
          <w:rFonts w:cs="Arial"/>
          <w:sz w:val="18"/>
        </w:rPr>
      </w:pPr>
    </w:p>
    <w:p w:rsidR="00603970" w:rsidRDefault="0026766F" w:rsidP="00603970">
      <w:pPr>
        <w:rPr>
          <w:rFonts w:ascii="Arial" w:hAnsi="Arial" w:cs="Arial"/>
          <w:sz w:val="16"/>
          <w:szCs w:val="16"/>
        </w:rPr>
      </w:pPr>
      <w:r w:rsidRPr="006E5816">
        <w:rPr>
          <w:rFonts w:ascii="Arial" w:hAnsi="Arial" w:cs="Arial"/>
          <w:sz w:val="16"/>
          <w:szCs w:val="16"/>
        </w:rPr>
        <w:t xml:space="preserve">Further information on UA: </w:t>
      </w:r>
      <w:r w:rsidR="003F2CFE" w:rsidRPr="006E5816">
        <w:rPr>
          <w:rFonts w:ascii="Arial" w:hAnsi="Arial" w:cs="Arial"/>
          <w:sz w:val="16"/>
          <w:szCs w:val="16"/>
        </w:rPr>
        <w:t xml:space="preserve">249/17 </w:t>
      </w:r>
      <w:r w:rsidRPr="006E5816">
        <w:rPr>
          <w:rFonts w:ascii="Arial" w:hAnsi="Arial" w:cs="Arial"/>
          <w:sz w:val="16"/>
          <w:szCs w:val="16"/>
        </w:rPr>
        <w:t xml:space="preserve">Index: </w:t>
      </w:r>
      <w:r w:rsidR="003F2CFE" w:rsidRPr="006E5816">
        <w:rPr>
          <w:rFonts w:ascii="Amnesty Trade Gothic" w:hAnsi="Amnesty Trade Gothic" w:cs="Segoe UI"/>
          <w:bCs/>
          <w:sz w:val="16"/>
          <w:szCs w:val="16"/>
        </w:rPr>
        <w:t>MDE 12/7819/2018 Egypt</w:t>
      </w:r>
      <w:r w:rsidR="003F2CFE" w:rsidRPr="006E5816" w:rsidDel="003F2CFE">
        <w:rPr>
          <w:rFonts w:ascii="Arial" w:hAnsi="Arial" w:cs="Arial"/>
          <w:sz w:val="16"/>
          <w:szCs w:val="16"/>
        </w:rPr>
        <w:t xml:space="preserve"> </w:t>
      </w:r>
      <w:r w:rsidRPr="006E5816">
        <w:rPr>
          <w:rFonts w:ascii="Arial" w:hAnsi="Arial" w:cs="Arial"/>
          <w:sz w:val="16"/>
          <w:szCs w:val="16"/>
        </w:rPr>
        <w:t xml:space="preserve">Issue Date: </w:t>
      </w:r>
      <w:r w:rsidR="006E5816">
        <w:rPr>
          <w:rFonts w:ascii="Arial" w:hAnsi="Arial" w:cs="Arial"/>
          <w:sz w:val="16"/>
          <w:szCs w:val="16"/>
        </w:rPr>
        <w:t>02 February 2018</w:t>
      </w:r>
    </w:p>
    <w:p w:rsidR="00603970" w:rsidRPr="00603970" w:rsidRDefault="00603970" w:rsidP="00603970">
      <w:pPr>
        <w:rPr>
          <w:rFonts w:ascii="Arial" w:hAnsi="Arial" w:cs="Arial"/>
          <w:sz w:val="16"/>
          <w:szCs w:val="16"/>
        </w:rPr>
      </w:pPr>
    </w:p>
    <w:p w:rsidR="00603970" w:rsidRPr="00603970" w:rsidRDefault="00603970" w:rsidP="00603970">
      <w:pPr>
        <w:rPr>
          <w:rFonts w:ascii="Arial" w:hAnsi="Arial" w:cs="Arial"/>
          <w:sz w:val="16"/>
          <w:szCs w:val="16"/>
        </w:rPr>
      </w:pPr>
    </w:p>
    <w:p w:rsidR="00603970" w:rsidRPr="00603970" w:rsidRDefault="00603970" w:rsidP="00603970">
      <w:pPr>
        <w:rPr>
          <w:rFonts w:ascii="Arial" w:hAnsi="Arial" w:cs="Arial"/>
          <w:sz w:val="16"/>
          <w:szCs w:val="16"/>
        </w:rPr>
      </w:pPr>
    </w:p>
    <w:p w:rsidR="00603970" w:rsidRPr="00603970" w:rsidRDefault="00603970" w:rsidP="00603970">
      <w:pPr>
        <w:rPr>
          <w:rFonts w:ascii="Arial" w:hAnsi="Arial" w:cs="Arial"/>
          <w:sz w:val="16"/>
          <w:szCs w:val="16"/>
        </w:rPr>
      </w:pPr>
    </w:p>
    <w:p w:rsidR="00603970" w:rsidRDefault="00603970" w:rsidP="00603970">
      <w:pPr>
        <w:rPr>
          <w:rFonts w:ascii="Arial" w:hAnsi="Arial" w:cs="Arial"/>
          <w:sz w:val="16"/>
          <w:szCs w:val="16"/>
        </w:rPr>
      </w:pPr>
    </w:p>
    <w:p w:rsidR="00603970" w:rsidRDefault="00603970" w:rsidP="00603970">
      <w:pPr>
        <w:rPr>
          <w:rFonts w:ascii="Arial" w:hAnsi="Arial" w:cs="Arial"/>
          <w:sz w:val="16"/>
          <w:szCs w:val="16"/>
        </w:rPr>
      </w:pPr>
    </w:p>
    <w:p w:rsidR="0026766F" w:rsidRPr="00603970" w:rsidRDefault="00603970" w:rsidP="00603970">
      <w:pPr>
        <w:tabs>
          <w:tab w:val="left" w:pos="4200"/>
        </w:tabs>
        <w:rPr>
          <w:rFonts w:ascii="Arial" w:hAnsi="Arial" w:cs="Arial"/>
          <w:sz w:val="16"/>
          <w:szCs w:val="16"/>
        </w:rPr>
      </w:pPr>
      <w:bookmarkStart w:id="0" w:name="_GoBack"/>
      <w:r>
        <w:rPr>
          <w:rFonts w:ascii="Arial" w:hAnsi="Arial" w:cs="Arial"/>
          <w:sz w:val="16"/>
          <w:szCs w:val="16"/>
        </w:rPr>
        <w:tab/>
      </w:r>
      <w:bookmarkEnd w:id="0"/>
    </w:p>
    <w:sectPr w:rsidR="0026766F" w:rsidRPr="00603970" w:rsidSect="0060397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CB" w:rsidRDefault="006815CB">
      <w:r>
        <w:separator/>
      </w:r>
    </w:p>
  </w:endnote>
  <w:endnote w:type="continuationSeparator" w:id="0">
    <w:p w:rsidR="006815CB" w:rsidRDefault="0068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37" w:rsidRPr="00D0106D" w:rsidRDefault="000C0A3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37" w:rsidRDefault="006815CB">
    <w:pPr>
      <w:pStyle w:val="Footer"/>
    </w:pPr>
    <w:r w:rsidRPr="00DB4A9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70" w:rsidRPr="00D158C3" w:rsidRDefault="00603970" w:rsidP="0060397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03970" w:rsidRPr="00D158C3" w:rsidRDefault="00603970" w:rsidP="00603970">
    <w:pPr>
      <w:jc w:val="center"/>
      <w:rPr>
        <w:rFonts w:ascii="Arial" w:hAnsi="Arial" w:cs="Arial"/>
        <w:sz w:val="16"/>
        <w:szCs w:val="16"/>
      </w:rPr>
    </w:pPr>
    <w:r w:rsidRPr="00D158C3">
      <w:rPr>
        <w:rFonts w:ascii="Arial" w:hAnsi="Arial" w:cs="Arial"/>
        <w:sz w:val="16"/>
        <w:szCs w:val="16"/>
      </w:rPr>
      <w:t>T (212) 807- 8400 | uan@aiusa.org | www.amnestyusa.org/uan</w:t>
    </w:r>
  </w:p>
  <w:p w:rsidR="00603970" w:rsidRPr="00D0106D" w:rsidRDefault="0060397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CB" w:rsidRDefault="006815CB">
      <w:r>
        <w:separator/>
      </w:r>
    </w:p>
  </w:footnote>
  <w:footnote w:type="continuationSeparator" w:id="0">
    <w:p w:rsidR="006815CB" w:rsidRDefault="0068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37" w:rsidRPr="00D0106D" w:rsidRDefault="000C0A3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37" w:rsidRDefault="000C0A37"/>
  <w:p w:rsidR="000C0A37" w:rsidRDefault="000C0A37"/>
  <w:p w:rsidR="000C0A37" w:rsidRPr="006E5816" w:rsidRDefault="000C0A37" w:rsidP="00B4432F">
    <w:pPr>
      <w:tabs>
        <w:tab w:val="right" w:pos="10203"/>
      </w:tabs>
      <w:rPr>
        <w:rFonts w:ascii="Amnesty Trade Gothic" w:hAnsi="Amnesty Trade Gothic"/>
        <w:sz w:val="16"/>
        <w:szCs w:val="16"/>
      </w:rPr>
    </w:pPr>
    <w:r w:rsidRPr="006E5816">
      <w:rPr>
        <w:rFonts w:ascii="Amnesty Trade Gothic" w:hAnsi="Amnesty Trade Gothic"/>
        <w:sz w:val="16"/>
        <w:szCs w:val="16"/>
      </w:rPr>
      <w:t xml:space="preserve">Further Information on UA: 249/17 Index: </w:t>
    </w:r>
    <w:r w:rsidRPr="006E5816">
      <w:rPr>
        <w:rFonts w:ascii="Amnesty Trade Gothic" w:hAnsi="Amnesty Trade Gothic" w:cs="Segoe UI"/>
        <w:bCs/>
        <w:sz w:val="16"/>
        <w:szCs w:val="16"/>
      </w:rPr>
      <w:t>MDE 12/7819/2018 Egypt</w:t>
    </w:r>
    <w:r w:rsidRPr="006E5816">
      <w:rPr>
        <w:rFonts w:ascii="Amnesty Trade Gothic" w:hAnsi="Amnesty Trade Gothic"/>
        <w:sz w:val="16"/>
        <w:szCs w:val="16"/>
      </w:rPr>
      <w:tab/>
      <w:t xml:space="preserve">Date: </w:t>
    </w:r>
    <w:r w:rsidR="006E5816" w:rsidRPr="006E5816">
      <w:rPr>
        <w:rFonts w:ascii="Amnesty Trade Gothic" w:hAnsi="Amnesty Trade Gothic"/>
        <w:sz w:val="16"/>
        <w:szCs w:val="16"/>
      </w:rPr>
      <w:t>02 February 2018</w:t>
    </w:r>
  </w:p>
  <w:p w:rsidR="000C0A37" w:rsidRPr="006E5816" w:rsidRDefault="000C0A37">
    <w:pPr>
      <w:rPr>
        <w:rFonts w:ascii="Amnesty Trade Gothic" w:hAnsi="Amnesty Trade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1E"/>
    <w:rsid w:val="00023EE0"/>
    <w:rsid w:val="000A0537"/>
    <w:rsid w:val="000B23F7"/>
    <w:rsid w:val="000C0A37"/>
    <w:rsid w:val="000F0AF1"/>
    <w:rsid w:val="000F11B8"/>
    <w:rsid w:val="00100554"/>
    <w:rsid w:val="00114598"/>
    <w:rsid w:val="001411BF"/>
    <w:rsid w:val="001624EA"/>
    <w:rsid w:val="001671E0"/>
    <w:rsid w:val="001951FB"/>
    <w:rsid w:val="00196F3C"/>
    <w:rsid w:val="001B7B2B"/>
    <w:rsid w:val="001E0993"/>
    <w:rsid w:val="0026766F"/>
    <w:rsid w:val="0027166B"/>
    <w:rsid w:val="002923B7"/>
    <w:rsid w:val="002932CE"/>
    <w:rsid w:val="00310926"/>
    <w:rsid w:val="00336C86"/>
    <w:rsid w:val="00347243"/>
    <w:rsid w:val="003A2A73"/>
    <w:rsid w:val="003A7E39"/>
    <w:rsid w:val="003D377A"/>
    <w:rsid w:val="003F2CFE"/>
    <w:rsid w:val="003F6C5E"/>
    <w:rsid w:val="00415A74"/>
    <w:rsid w:val="004574B8"/>
    <w:rsid w:val="00475586"/>
    <w:rsid w:val="00483E30"/>
    <w:rsid w:val="004B5C94"/>
    <w:rsid w:val="004D19C7"/>
    <w:rsid w:val="004E6A6E"/>
    <w:rsid w:val="004F3CF8"/>
    <w:rsid w:val="005040F2"/>
    <w:rsid w:val="005149A9"/>
    <w:rsid w:val="0053584A"/>
    <w:rsid w:val="005534BC"/>
    <w:rsid w:val="005C2CBA"/>
    <w:rsid w:val="005C41FB"/>
    <w:rsid w:val="005C74F5"/>
    <w:rsid w:val="005E3947"/>
    <w:rsid w:val="005F0D06"/>
    <w:rsid w:val="005F29C5"/>
    <w:rsid w:val="00603970"/>
    <w:rsid w:val="00606C38"/>
    <w:rsid w:val="006814D6"/>
    <w:rsid w:val="006815CB"/>
    <w:rsid w:val="006820E8"/>
    <w:rsid w:val="006A7F8A"/>
    <w:rsid w:val="006C2190"/>
    <w:rsid w:val="006C3DE2"/>
    <w:rsid w:val="006E5816"/>
    <w:rsid w:val="007179E8"/>
    <w:rsid w:val="00736B40"/>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D3F3F"/>
    <w:rsid w:val="008E48B0"/>
    <w:rsid w:val="008F64FC"/>
    <w:rsid w:val="009144AA"/>
    <w:rsid w:val="00946781"/>
    <w:rsid w:val="00950C7F"/>
    <w:rsid w:val="00963CA3"/>
    <w:rsid w:val="00985339"/>
    <w:rsid w:val="009861BE"/>
    <w:rsid w:val="00987C31"/>
    <w:rsid w:val="009971C5"/>
    <w:rsid w:val="009A7682"/>
    <w:rsid w:val="009B0A1E"/>
    <w:rsid w:val="009C0BC3"/>
    <w:rsid w:val="009D5F0B"/>
    <w:rsid w:val="009E0910"/>
    <w:rsid w:val="009F4BB3"/>
    <w:rsid w:val="00A14141"/>
    <w:rsid w:val="00AF4CF9"/>
    <w:rsid w:val="00B043D9"/>
    <w:rsid w:val="00B06E79"/>
    <w:rsid w:val="00B22D7A"/>
    <w:rsid w:val="00B4432F"/>
    <w:rsid w:val="00B60FB0"/>
    <w:rsid w:val="00B811E7"/>
    <w:rsid w:val="00B84EF8"/>
    <w:rsid w:val="00B86619"/>
    <w:rsid w:val="00B9147D"/>
    <w:rsid w:val="00BA31FC"/>
    <w:rsid w:val="00BE4AEB"/>
    <w:rsid w:val="00C01989"/>
    <w:rsid w:val="00C264C5"/>
    <w:rsid w:val="00C64997"/>
    <w:rsid w:val="00CA20A4"/>
    <w:rsid w:val="00CE6658"/>
    <w:rsid w:val="00D0106D"/>
    <w:rsid w:val="00D03746"/>
    <w:rsid w:val="00D20DEB"/>
    <w:rsid w:val="00D47FF0"/>
    <w:rsid w:val="00D63AA5"/>
    <w:rsid w:val="00D6401F"/>
    <w:rsid w:val="00D85FE8"/>
    <w:rsid w:val="00DB4A94"/>
    <w:rsid w:val="00DC5FB0"/>
    <w:rsid w:val="00DD777F"/>
    <w:rsid w:val="00DF0C26"/>
    <w:rsid w:val="00E23769"/>
    <w:rsid w:val="00E2387F"/>
    <w:rsid w:val="00E601DC"/>
    <w:rsid w:val="00E6735E"/>
    <w:rsid w:val="00E82F88"/>
    <w:rsid w:val="00E96397"/>
    <w:rsid w:val="00E97E64"/>
    <w:rsid w:val="00EA7847"/>
    <w:rsid w:val="00EB3D70"/>
    <w:rsid w:val="00EC130D"/>
    <w:rsid w:val="00EC2C85"/>
    <w:rsid w:val="00ED61F1"/>
    <w:rsid w:val="00F02A4A"/>
    <w:rsid w:val="00F05A08"/>
    <w:rsid w:val="00F20743"/>
    <w:rsid w:val="00F25545"/>
    <w:rsid w:val="00F54365"/>
    <w:rsid w:val="00F65E12"/>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19A54-5A30-4335-9205-F496F2E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0A1E"/>
    <w:rPr>
      <w:rFonts w:cs="Times New Roman"/>
      <w:sz w:val="16"/>
      <w:szCs w:val="16"/>
    </w:rPr>
  </w:style>
  <w:style w:type="paragraph" w:styleId="CommentText">
    <w:name w:val="annotation text"/>
    <w:basedOn w:val="Normal"/>
    <w:link w:val="CommentTextChar"/>
    <w:uiPriority w:val="99"/>
    <w:rsid w:val="009B0A1E"/>
    <w:rPr>
      <w:sz w:val="20"/>
      <w:szCs w:val="20"/>
    </w:rPr>
  </w:style>
  <w:style w:type="character" w:customStyle="1" w:styleId="CommentTextChar">
    <w:name w:val="Comment Text Char"/>
    <w:basedOn w:val="DefaultParagraphFont"/>
    <w:link w:val="CommentText"/>
    <w:uiPriority w:val="99"/>
    <w:locked/>
    <w:rsid w:val="009B0A1E"/>
    <w:rPr>
      <w:rFonts w:cs="Times New Roman"/>
      <w:lang w:val="en-GB" w:eastAsia="zh-CN"/>
    </w:rPr>
  </w:style>
  <w:style w:type="paragraph" w:styleId="CommentSubject">
    <w:name w:val="annotation subject"/>
    <w:basedOn w:val="CommentText"/>
    <w:next w:val="CommentText"/>
    <w:link w:val="CommentSubjectChar"/>
    <w:uiPriority w:val="99"/>
    <w:rsid w:val="009B0A1E"/>
    <w:rPr>
      <w:b/>
      <w:bCs/>
    </w:rPr>
  </w:style>
  <w:style w:type="character" w:customStyle="1" w:styleId="CommentSubjectChar">
    <w:name w:val="Comment Subject Char"/>
    <w:basedOn w:val="CommentTextChar"/>
    <w:link w:val="CommentSubject"/>
    <w:uiPriority w:val="99"/>
    <w:locked/>
    <w:rsid w:val="009B0A1E"/>
    <w:rPr>
      <w:rFonts w:cs="Times New Roman"/>
      <w:b/>
      <w:bCs/>
      <w:lang w:val="en-GB" w:eastAsia="zh-CN"/>
    </w:rPr>
  </w:style>
  <w:style w:type="paragraph" w:styleId="BalloonText">
    <w:name w:val="Balloon Text"/>
    <w:basedOn w:val="Normal"/>
    <w:link w:val="BalloonTextChar"/>
    <w:uiPriority w:val="99"/>
    <w:rsid w:val="009B0A1E"/>
    <w:rPr>
      <w:rFonts w:ascii="Segoe UI" w:hAnsi="Segoe UI" w:cs="Segoe UI"/>
      <w:sz w:val="18"/>
      <w:szCs w:val="18"/>
    </w:rPr>
  </w:style>
  <w:style w:type="character" w:customStyle="1" w:styleId="BalloonTextChar">
    <w:name w:val="Balloon Text Char"/>
    <w:basedOn w:val="DefaultParagraphFont"/>
    <w:link w:val="BalloonText"/>
    <w:uiPriority w:val="99"/>
    <w:locked/>
    <w:rsid w:val="009B0A1E"/>
    <w:rPr>
      <w:rFonts w:ascii="Segoe UI" w:hAnsi="Segoe UI" w:cs="Segoe UI"/>
      <w:sz w:val="18"/>
      <w:szCs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603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4</DocSecurity>
  <Lines>41</Lines>
  <Paragraphs>11</Paragraphs>
  <ScaleCrop>false</ScaleCrop>
  <Company>Amnesty International</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2018-02-02T16:51:00Z</dcterms:created>
  <dcterms:modified xsi:type="dcterms:W3CDTF">2018-02-02T16:51:00Z</dcterms:modified>
</cp:coreProperties>
</file>