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2B34" w14:textId="0DBED1AD" w:rsidR="009E763A" w:rsidRPr="00AE2746" w:rsidRDefault="0052245C" w:rsidP="009E763A">
      <w:pPr>
        <w:jc w:val="right"/>
        <w:rPr>
          <w:sz w:val="22"/>
          <w:szCs w:val="22"/>
        </w:rPr>
      </w:pPr>
      <w:r>
        <w:rPr>
          <w:noProof/>
          <w:lang w:val="en-GB" w:eastAsia="en-GB"/>
        </w:rPr>
        <w:drawing>
          <wp:inline distT="0" distB="0" distL="0" distR="0" wp14:anchorId="6C7E8BC7" wp14:editId="4DC53180">
            <wp:extent cx="1049925" cy="742067"/>
            <wp:effectExtent l="0" t="0" r="0" b="1270"/>
            <wp:docPr id="3"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8"/>
                    <a:srcRect/>
                    <a:stretch>
                      <a:fillRect/>
                    </a:stretch>
                  </pic:blipFill>
                  <pic:spPr>
                    <a:xfrm>
                      <a:off x="0" y="0"/>
                      <a:ext cx="1052967" cy="744217"/>
                    </a:xfrm>
                    <a:prstGeom prst="rect">
                      <a:avLst/>
                    </a:prstGeom>
                    <a:ln/>
                  </pic:spPr>
                </pic:pic>
              </a:graphicData>
            </a:graphic>
          </wp:inline>
        </w:drawing>
      </w:r>
      <w:r w:rsidR="009E763A" w:rsidRPr="00AE2746">
        <w:rPr>
          <w:noProof/>
          <w:sz w:val="22"/>
          <w:szCs w:val="22"/>
          <w:lang w:val="en-GB" w:eastAsia="en-GB"/>
        </w:rPr>
        <w:drawing>
          <wp:inline distT="0" distB="0" distL="0" distR="0" wp14:anchorId="08E5B9C7" wp14:editId="7014B260">
            <wp:extent cx="1637665" cy="691515"/>
            <wp:effectExtent l="0" t="0" r="635" b="0"/>
            <wp:docPr id="1" name="Picture 1" descr="11_138954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_1389549837"/>
                    <pic:cNvPicPr>
                      <a:picLocks noChangeAspect="1" noChangeArrowheads="1"/>
                    </pic:cNvPicPr>
                  </pic:nvPicPr>
                  <pic:blipFill>
                    <a:blip r:embed="rId9" cstate="print">
                      <a:extLst>
                        <a:ext uri="{28A0092B-C50C-407E-A947-70E740481C1C}">
                          <a14:useLocalDpi xmlns:a14="http://schemas.microsoft.com/office/drawing/2010/main" val="0"/>
                        </a:ext>
                      </a:extLst>
                    </a:blip>
                    <a:srcRect t="20671" b="22905"/>
                    <a:stretch>
                      <a:fillRect/>
                    </a:stretch>
                  </pic:blipFill>
                  <pic:spPr bwMode="auto">
                    <a:xfrm>
                      <a:off x="0" y="0"/>
                      <a:ext cx="1637665" cy="691515"/>
                    </a:xfrm>
                    <a:prstGeom prst="rect">
                      <a:avLst/>
                    </a:prstGeom>
                    <a:noFill/>
                    <a:ln>
                      <a:noFill/>
                    </a:ln>
                  </pic:spPr>
                </pic:pic>
              </a:graphicData>
            </a:graphic>
          </wp:inline>
        </w:drawing>
      </w:r>
    </w:p>
    <w:p w14:paraId="114C5A5C" w14:textId="77777777" w:rsidR="009E763A" w:rsidRPr="00AE2746" w:rsidRDefault="009E763A" w:rsidP="009E763A">
      <w:pPr>
        <w:jc w:val="right"/>
        <w:rPr>
          <w:sz w:val="22"/>
          <w:szCs w:val="22"/>
        </w:rPr>
      </w:pPr>
    </w:p>
    <w:p w14:paraId="3933478D" w14:textId="77777777" w:rsidR="009E763A" w:rsidRPr="00DE5171" w:rsidRDefault="009E763A" w:rsidP="009E763A">
      <w:pPr>
        <w:jc w:val="center"/>
        <w:rPr>
          <w:rFonts w:ascii="Amnesty Trade Gothic Cn" w:hAnsi="Amnesty Trade Gothic Cn"/>
          <w:sz w:val="20"/>
          <w:szCs w:val="20"/>
        </w:rPr>
      </w:pPr>
      <w:r w:rsidRPr="00DE5171">
        <w:rPr>
          <w:rFonts w:ascii="Amnesty Trade Gothic Cn" w:hAnsi="Amnesty Trade Gothic Cn"/>
          <w:sz w:val="20"/>
          <w:szCs w:val="20"/>
        </w:rPr>
        <w:t>Amnesty International members only</w:t>
      </w:r>
    </w:p>
    <w:p w14:paraId="7F4CB4AD" w14:textId="77777777" w:rsidR="009E763A" w:rsidRDefault="009E763A" w:rsidP="009E763A">
      <w:pPr>
        <w:jc w:val="center"/>
        <w:rPr>
          <w:rFonts w:ascii="Amnesty Trade Gothic Cn" w:hAnsi="Amnesty Trade Gothic Cn"/>
          <w:b/>
          <w:sz w:val="52"/>
          <w:szCs w:val="56"/>
        </w:rPr>
      </w:pPr>
      <w:r w:rsidRPr="00747A62">
        <w:rPr>
          <w:rFonts w:ascii="Amnesty Trade Gothic Cn" w:hAnsi="Amnesty Trade Gothic Cn"/>
          <w:b/>
          <w:sz w:val="52"/>
          <w:szCs w:val="56"/>
        </w:rPr>
        <w:t>3</w:t>
      </w:r>
      <w:r>
        <w:rPr>
          <w:rFonts w:ascii="Amnesty Trade Gothic Cn" w:hAnsi="Amnesty Trade Gothic Cn"/>
          <w:b/>
          <w:sz w:val="52"/>
          <w:szCs w:val="56"/>
        </w:rPr>
        <w:t>3</w:t>
      </w:r>
      <w:r>
        <w:rPr>
          <w:rFonts w:ascii="Amnesty Trade Gothic Cn" w:hAnsi="Amnesty Trade Gothic Cn"/>
          <w:b/>
          <w:sz w:val="52"/>
          <w:szCs w:val="56"/>
          <w:vertAlign w:val="superscript"/>
        </w:rPr>
        <w:t>rd</w:t>
      </w:r>
      <w:r w:rsidRPr="00747A62">
        <w:rPr>
          <w:rFonts w:ascii="Amnesty Trade Gothic Cn" w:hAnsi="Amnesty Trade Gothic Cn"/>
          <w:b/>
          <w:sz w:val="52"/>
          <w:szCs w:val="56"/>
        </w:rPr>
        <w:t xml:space="preserve"> International Council Meeting</w:t>
      </w:r>
    </w:p>
    <w:p w14:paraId="5F14C687" w14:textId="77895399" w:rsidR="00EB744F" w:rsidRPr="009E763A" w:rsidRDefault="009E763A" w:rsidP="00EB744F">
      <w:pPr>
        <w:pStyle w:val="Body"/>
        <w:jc w:val="center"/>
        <w:rPr>
          <w:rFonts w:ascii="Amnesty Trade Gothic" w:hAnsi="Amnesty Trade Gothic"/>
          <w:b/>
          <w:bCs/>
        </w:rPr>
      </w:pPr>
      <w:r w:rsidRPr="00AE2746">
        <w:rPr>
          <w:rFonts w:ascii="Amnesty Trade Gothic Cn" w:hAnsi="Amnesty Trade Gothic Cn"/>
          <w:b/>
          <w:color w:val="auto"/>
          <w:sz w:val="52"/>
          <w:szCs w:val="56"/>
        </w:rPr>
        <w:t xml:space="preserve">Circular </w:t>
      </w:r>
      <w:r w:rsidR="00004D7A" w:rsidRPr="00004D7A">
        <w:rPr>
          <w:rFonts w:ascii="Amnesty Trade Gothic Cn" w:hAnsi="Amnesty Trade Gothic Cn"/>
          <w:b/>
          <w:color w:val="auto"/>
          <w:sz w:val="52"/>
          <w:szCs w:val="56"/>
        </w:rPr>
        <w:t>2</w:t>
      </w:r>
      <w:r w:rsidRPr="00AE2746">
        <w:rPr>
          <w:rFonts w:ascii="Amnesty Trade Gothic Cn" w:hAnsi="Amnesty Trade Gothic Cn"/>
          <w:b/>
          <w:color w:val="auto"/>
          <w:sz w:val="52"/>
          <w:szCs w:val="56"/>
        </w:rPr>
        <w:t xml:space="preserve">: </w:t>
      </w:r>
    </w:p>
    <w:p w14:paraId="1E91EBEE" w14:textId="77777777" w:rsidR="00EB744F" w:rsidRPr="005248C6" w:rsidRDefault="00EB744F" w:rsidP="00EB744F">
      <w:pPr>
        <w:pStyle w:val="Body"/>
        <w:jc w:val="center"/>
        <w:rPr>
          <w:rFonts w:ascii="Amnesty Trade Gothic Cn" w:hAnsi="Amnesty Trade Gothic Cn" w:cs="Times New Roman"/>
          <w:b/>
          <w:color w:val="auto"/>
          <w:sz w:val="52"/>
          <w:szCs w:val="56"/>
        </w:rPr>
      </w:pPr>
      <w:r w:rsidRPr="005248C6">
        <w:rPr>
          <w:rFonts w:ascii="Amnesty Trade Gothic Cn" w:hAnsi="Amnesty Trade Gothic Cn" w:cs="Times New Roman"/>
          <w:b/>
          <w:color w:val="auto"/>
          <w:sz w:val="52"/>
          <w:szCs w:val="56"/>
        </w:rPr>
        <w:t>Call for People: Internationally Elected Positions</w:t>
      </w:r>
    </w:p>
    <w:p w14:paraId="3CBC437D" w14:textId="3D599B37" w:rsidR="009E763A" w:rsidRDefault="009E763A" w:rsidP="009E763A">
      <w:pPr>
        <w:jc w:val="center"/>
        <w:rPr>
          <w:rFonts w:ascii="Amnesty Trade Gothic Cn" w:hAnsi="Amnesty Trade Gothic Cn"/>
          <w:color w:val="FF0000"/>
          <w:sz w:val="22"/>
          <w:szCs w:val="22"/>
        </w:rPr>
      </w:pPr>
    </w:p>
    <w:p w14:paraId="1D75E8F4" w14:textId="77777777" w:rsidR="009E763A" w:rsidRPr="00AE2746" w:rsidRDefault="009E763A" w:rsidP="009E763A">
      <w:pPr>
        <w:rPr>
          <w:rFonts w:ascii="Amnesty Trade Gothic Cn" w:hAnsi="Amnesty Trade Gothic Cn"/>
          <w:sz w:val="22"/>
          <w:szCs w:val="22"/>
        </w:rPr>
      </w:pPr>
    </w:p>
    <w:p w14:paraId="4F76AA9D" w14:textId="77777777" w:rsidR="009E763A" w:rsidRDefault="009E763A" w:rsidP="009E763A">
      <w:pPr>
        <w:rPr>
          <w:b/>
          <w:sz w:val="22"/>
          <w:szCs w:val="22"/>
        </w:rPr>
      </w:pPr>
      <w:r>
        <w:rPr>
          <w:rFonts w:ascii="Amnesty Trade Gothic Cn" w:hAnsi="Amnesty Trade Gothic Cn"/>
          <w:noProof/>
          <w:sz w:val="22"/>
          <w:szCs w:val="22"/>
          <w:lang w:val="en-GB" w:eastAsia="en-GB"/>
        </w:rPr>
        <mc:AlternateContent>
          <mc:Choice Requires="wps">
            <w:drawing>
              <wp:anchor distT="45720" distB="45720" distL="114300" distR="114300" simplePos="0" relativeHeight="251659264" behindDoc="0" locked="0" layoutInCell="1" allowOverlap="1" wp14:anchorId="650BF7B9" wp14:editId="1F246F11">
                <wp:simplePos x="0" y="0"/>
                <wp:positionH relativeFrom="margin">
                  <wp:posOffset>9525</wp:posOffset>
                </wp:positionH>
                <wp:positionV relativeFrom="paragraph">
                  <wp:posOffset>4445</wp:posOffset>
                </wp:positionV>
                <wp:extent cx="5036820" cy="1228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B6A7" w14:textId="64FC3AF0" w:rsidR="00143C0A" w:rsidRPr="001727C7" w:rsidRDefault="00143C0A" w:rsidP="009E763A">
                            <w:pPr>
                              <w:pStyle w:val="10ptcondensed"/>
                              <w:rPr>
                                <w:sz w:val="22"/>
                              </w:rPr>
                            </w:pPr>
                            <w:r w:rsidRPr="00AE2746">
                              <w:rPr>
                                <w:b/>
                                <w:sz w:val="22"/>
                              </w:rPr>
                              <w:t>AI Index</w:t>
                            </w:r>
                            <w:r>
                              <w:rPr>
                                <w:sz w:val="22"/>
                              </w:rPr>
                              <w:t xml:space="preserve">: </w:t>
                            </w:r>
                            <w:r>
                              <w:rPr>
                                <w:sz w:val="22"/>
                              </w:rPr>
                              <w:tab/>
                            </w:r>
                            <w:r w:rsidR="00563CA6" w:rsidRPr="001727C7">
                              <w:rPr>
                                <w:sz w:val="22"/>
                              </w:rPr>
                              <w:t>ORG 50/4954/2016</w:t>
                            </w:r>
                          </w:p>
                          <w:p w14:paraId="5509FC42" w14:textId="1AF03AD7" w:rsidR="00143C0A" w:rsidRPr="00AE2746" w:rsidRDefault="00143C0A" w:rsidP="009E763A">
                            <w:pPr>
                              <w:pStyle w:val="10ptcondensed"/>
                              <w:rPr>
                                <w:color w:val="FF0000"/>
                                <w:sz w:val="22"/>
                              </w:rPr>
                            </w:pPr>
                            <w:r w:rsidRPr="00AE2746">
                              <w:rPr>
                                <w:b/>
                                <w:sz w:val="22"/>
                              </w:rPr>
                              <w:t>To</w:t>
                            </w:r>
                            <w:r>
                              <w:rPr>
                                <w:sz w:val="22"/>
                              </w:rPr>
                              <w:t>:</w:t>
                            </w:r>
                            <w:r>
                              <w:rPr>
                                <w:sz w:val="22"/>
                              </w:rPr>
                              <w:tab/>
                            </w:r>
                            <w:r>
                              <w:rPr>
                                <w:sz w:val="22"/>
                              </w:rPr>
                              <w:tab/>
                            </w:r>
                            <w:r w:rsidRPr="00AE2746">
                              <w:rPr>
                                <w:sz w:val="22"/>
                              </w:rPr>
                              <w:t>Sections and structures</w:t>
                            </w:r>
                            <w:r w:rsidRPr="00AE2746">
                              <w:rPr>
                                <w:color w:val="FF0000"/>
                                <w:sz w:val="22"/>
                              </w:rPr>
                              <w:t xml:space="preserve"> </w:t>
                            </w:r>
                          </w:p>
                          <w:p w14:paraId="7B1F56C6" w14:textId="2698F43B" w:rsidR="00143C0A" w:rsidRPr="00AE2746" w:rsidRDefault="00143C0A" w:rsidP="009E763A">
                            <w:pPr>
                              <w:rPr>
                                <w:rFonts w:ascii="Amnesty Trade Gothic Cn" w:hAnsi="Amnesty Trade Gothic Cn"/>
                                <w:color w:val="FF0000"/>
                                <w:kern w:val="1"/>
                                <w:sz w:val="22"/>
                                <w:szCs w:val="22"/>
                              </w:rPr>
                            </w:pPr>
                            <w:r>
                              <w:rPr>
                                <w:rFonts w:ascii="Amnesty Trade Gothic Cn" w:hAnsi="Amnesty Trade Gothic Cn"/>
                                <w:b/>
                                <w:kern w:val="1"/>
                                <w:sz w:val="22"/>
                                <w:szCs w:val="22"/>
                              </w:rPr>
                              <w:t>ICM</w:t>
                            </w:r>
                            <w:r w:rsidRPr="00AE2746">
                              <w:rPr>
                                <w:rFonts w:ascii="Amnesty Trade Gothic Cn" w:hAnsi="Amnesty Trade Gothic Cn"/>
                                <w:b/>
                                <w:kern w:val="1"/>
                                <w:sz w:val="22"/>
                                <w:szCs w:val="22"/>
                              </w:rPr>
                              <w:t xml:space="preserve"> Session:</w:t>
                            </w:r>
                            <w:r>
                              <w:rPr>
                                <w:rFonts w:ascii="Amnesty Trade Gothic Cn" w:hAnsi="Amnesty Trade Gothic Cn"/>
                                <w:b/>
                                <w:kern w:val="1"/>
                                <w:sz w:val="22"/>
                                <w:szCs w:val="22"/>
                              </w:rPr>
                              <w:tab/>
                            </w:r>
                            <w:r w:rsidR="0052245C" w:rsidRPr="00563CA6">
                              <w:rPr>
                                <w:rFonts w:ascii="Amnesty Trade Gothic Cn" w:hAnsi="Amnesty Trade Gothic Cn"/>
                                <w:kern w:val="1"/>
                                <w:sz w:val="22"/>
                                <w:szCs w:val="22"/>
                              </w:rPr>
                              <w:t>N/A</w:t>
                            </w:r>
                          </w:p>
                          <w:p w14:paraId="7C50F239" w14:textId="5DF28C95" w:rsidR="00143C0A" w:rsidRPr="00AE2746" w:rsidRDefault="00143C0A" w:rsidP="009E763A">
                            <w:pPr>
                              <w:pStyle w:val="10ptcondensed"/>
                              <w:spacing w:line="240" w:lineRule="auto"/>
                              <w:rPr>
                                <w:sz w:val="22"/>
                              </w:rPr>
                            </w:pPr>
                            <w:r w:rsidRPr="00AE2746">
                              <w:rPr>
                                <w:b/>
                                <w:sz w:val="22"/>
                              </w:rPr>
                              <w:t>From</w:t>
                            </w:r>
                            <w:r w:rsidRPr="00AE2746">
                              <w:rPr>
                                <w:sz w:val="22"/>
                              </w:rPr>
                              <w:t>:</w:t>
                            </w:r>
                            <w:r w:rsidRPr="00AE2746">
                              <w:rPr>
                                <w:sz w:val="22"/>
                              </w:rPr>
                              <w:tab/>
                            </w:r>
                            <w:r>
                              <w:rPr>
                                <w:sz w:val="22"/>
                              </w:rPr>
                              <w:tab/>
                              <w:t>International Nominations Committee (INC)</w:t>
                            </w:r>
                          </w:p>
                          <w:p w14:paraId="48695E22" w14:textId="1A65342F" w:rsidR="00143C0A" w:rsidRPr="00AE2746" w:rsidRDefault="00143C0A" w:rsidP="009E763A">
                            <w:pPr>
                              <w:pStyle w:val="10ptcondensed"/>
                              <w:spacing w:line="240" w:lineRule="auto"/>
                              <w:rPr>
                                <w:sz w:val="22"/>
                              </w:rPr>
                            </w:pPr>
                            <w:r w:rsidRPr="00AE2746">
                              <w:rPr>
                                <w:b/>
                                <w:sz w:val="22"/>
                              </w:rPr>
                              <w:t>Date</w:t>
                            </w:r>
                            <w:r w:rsidRPr="00AE2746">
                              <w:rPr>
                                <w:sz w:val="22"/>
                              </w:rPr>
                              <w:t>:</w:t>
                            </w:r>
                            <w:r w:rsidRPr="00AE2746">
                              <w:rPr>
                                <w:sz w:val="22"/>
                              </w:rPr>
                              <w:tab/>
                            </w:r>
                            <w:r w:rsidRPr="00AE2746">
                              <w:rPr>
                                <w:sz w:val="22"/>
                              </w:rPr>
                              <w:tab/>
                            </w:r>
                            <w:r w:rsidR="00474518" w:rsidRPr="00474518">
                              <w:rPr>
                                <w:sz w:val="22"/>
                              </w:rPr>
                              <w:t>20</w:t>
                            </w:r>
                            <w:r w:rsidRPr="00474518">
                              <w:rPr>
                                <w:sz w:val="22"/>
                              </w:rPr>
                              <w:t xml:space="preserve"> October</w:t>
                            </w:r>
                            <w:r w:rsidR="0052245C" w:rsidRPr="00474518">
                              <w:rPr>
                                <w:sz w:val="22"/>
                              </w:rPr>
                              <w:t>,</w:t>
                            </w:r>
                            <w:r w:rsidRPr="00474518">
                              <w:rPr>
                                <w:sz w:val="22"/>
                              </w:rPr>
                              <w:t xml:space="preserve"> 2016 </w:t>
                            </w:r>
                          </w:p>
                          <w:p w14:paraId="0D4D07B6" w14:textId="77777777" w:rsidR="00143C0A" w:rsidRPr="004B23F1" w:rsidRDefault="00143C0A" w:rsidP="009E763A">
                            <w:pPr>
                              <w:rPr>
                                <w:rFonts w:ascii="Amnesty Trade Gothic Cn" w:hAnsi="Amnesty Trade Gothic Cn"/>
                                <w:kern w:val="1"/>
                              </w:rPr>
                            </w:pPr>
                          </w:p>
                          <w:p w14:paraId="5F2D7DEC" w14:textId="77777777" w:rsidR="00143C0A" w:rsidRDefault="00143C0A" w:rsidP="009E76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BF7B9" id="_x0000_t202" coordsize="21600,21600" o:spt="202" path="m,l,21600r21600,l21600,xe">
                <v:stroke joinstyle="miter"/>
                <v:path gradientshapeok="t" o:connecttype="rect"/>
              </v:shapetype>
              <v:shape id="Text Box 2" o:spid="_x0000_s1026" type="#_x0000_t202" style="position:absolute;margin-left:.75pt;margin-top:.35pt;width:396.6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19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NH01W+RgomDL8nwxz6fxDlIdjxvr/BuuOxQmNbZA&#10;fYQn+zvnQzikOrqE25yWgq2FlHFht5sbadGegEzW8TugP3OTKjgrHY6NiOMORAl3BFuIN9L+rczy&#10;Ir3Oy8l6tphPinUxnZTzdDFJs/K6nKVFWdyuv4cAs6JqBWNc3QnFjxLMir+j+NAMo3iiCFFf43IK&#10;1Yl5/THJNH6/S7ITHjpSiq7Gi5MTqQKzrxWDtEnliZDjPHkefqwy1OD4j1WJOgjUjyLww2YAlCCO&#10;jWaPoAirgS/gFp4RmLTafsWoh5assfuyI5ZjJN8qUFWZFUXo4bgopvOgB3tu2ZxbiKIAVWOP0Ti9&#10;8WPf74wV2xZuGnWs9BUosRFRI09RHfQLbReTOTwRoa/P19Hr6SFb/QAAAP//AwBQSwMEFAAGAAgA&#10;AAAhABWdu1DaAAAABgEAAA8AAABkcnMvZG93bnJldi54bWxMjt1Og0AQhe9NfIfNmHhj7GJDiyBL&#10;o0003vbnAQaYApGdJey20LfveKV3c+acnPPlm9n26kKj7xwbeFlEoIgrV3fcGDgePp9fQfmAXGPv&#10;mAxcycOmuL/LMavdxDu67EOjpIR9hgbaEIZMa1+1ZNEv3EAs3smNFoPIsdH1iJOU214vo2itLXYs&#10;Cy0OtG2p+tmfrYHT9/S0SqfyKxyTXbz+wC4p3dWYx4f5/Q1UoDn8heEXX9ChEKbSnbn2qhe9kqCB&#10;BJSYSRrLUco3jZegi1z/xy9uAAAA//8DAFBLAQItABQABgAIAAAAIQC2gziS/gAAAOEBAAATAAAA&#10;AAAAAAAAAAAAAAAAAABbQ29udGVudF9UeXBlc10ueG1sUEsBAi0AFAAGAAgAAAAhADj9If/WAAAA&#10;lAEAAAsAAAAAAAAAAAAAAAAALwEAAF9yZWxzLy5yZWxzUEsBAi0AFAAGAAgAAAAhADle7X2CAgAA&#10;EAUAAA4AAAAAAAAAAAAAAAAALgIAAGRycy9lMm9Eb2MueG1sUEsBAi0AFAAGAAgAAAAhABWdu1Da&#10;AAAABgEAAA8AAAAAAAAAAAAAAAAA3AQAAGRycy9kb3ducmV2LnhtbFBLBQYAAAAABAAEAPMAAADj&#10;BQAAAAA=&#10;" stroked="f">
                <v:textbox>
                  <w:txbxContent>
                    <w:p w14:paraId="3336B6A7" w14:textId="64FC3AF0" w:rsidR="00143C0A" w:rsidRPr="001727C7" w:rsidRDefault="00143C0A" w:rsidP="009E763A">
                      <w:pPr>
                        <w:pStyle w:val="10ptcondensed"/>
                        <w:rPr>
                          <w:sz w:val="22"/>
                        </w:rPr>
                      </w:pPr>
                      <w:r w:rsidRPr="00AE2746">
                        <w:rPr>
                          <w:b/>
                          <w:sz w:val="22"/>
                        </w:rPr>
                        <w:t>AI Index</w:t>
                      </w:r>
                      <w:r>
                        <w:rPr>
                          <w:sz w:val="22"/>
                        </w:rPr>
                        <w:t xml:space="preserve">: </w:t>
                      </w:r>
                      <w:r>
                        <w:rPr>
                          <w:sz w:val="22"/>
                        </w:rPr>
                        <w:tab/>
                      </w:r>
                      <w:r w:rsidR="00563CA6" w:rsidRPr="001727C7">
                        <w:rPr>
                          <w:sz w:val="22"/>
                        </w:rPr>
                        <w:t>ORG 50/4954/2016</w:t>
                      </w:r>
                    </w:p>
                    <w:p w14:paraId="5509FC42" w14:textId="1AF03AD7" w:rsidR="00143C0A" w:rsidRPr="00AE2746" w:rsidRDefault="00143C0A" w:rsidP="009E763A">
                      <w:pPr>
                        <w:pStyle w:val="10ptcondensed"/>
                        <w:rPr>
                          <w:color w:val="FF0000"/>
                          <w:sz w:val="22"/>
                        </w:rPr>
                      </w:pPr>
                      <w:r w:rsidRPr="00AE2746">
                        <w:rPr>
                          <w:b/>
                          <w:sz w:val="22"/>
                        </w:rPr>
                        <w:t>To</w:t>
                      </w:r>
                      <w:r>
                        <w:rPr>
                          <w:sz w:val="22"/>
                        </w:rPr>
                        <w:t>:</w:t>
                      </w:r>
                      <w:r>
                        <w:rPr>
                          <w:sz w:val="22"/>
                        </w:rPr>
                        <w:tab/>
                      </w:r>
                      <w:r>
                        <w:rPr>
                          <w:sz w:val="22"/>
                        </w:rPr>
                        <w:tab/>
                      </w:r>
                      <w:r w:rsidRPr="00AE2746">
                        <w:rPr>
                          <w:sz w:val="22"/>
                        </w:rPr>
                        <w:t>Sections and structures</w:t>
                      </w:r>
                      <w:r w:rsidRPr="00AE2746">
                        <w:rPr>
                          <w:color w:val="FF0000"/>
                          <w:sz w:val="22"/>
                        </w:rPr>
                        <w:t xml:space="preserve"> </w:t>
                      </w:r>
                    </w:p>
                    <w:p w14:paraId="7B1F56C6" w14:textId="2698F43B" w:rsidR="00143C0A" w:rsidRPr="00AE2746" w:rsidRDefault="00143C0A" w:rsidP="009E763A">
                      <w:pPr>
                        <w:rPr>
                          <w:rFonts w:ascii="Amnesty Trade Gothic Cn" w:hAnsi="Amnesty Trade Gothic Cn"/>
                          <w:color w:val="FF0000"/>
                          <w:kern w:val="1"/>
                          <w:sz w:val="22"/>
                          <w:szCs w:val="22"/>
                        </w:rPr>
                      </w:pPr>
                      <w:r>
                        <w:rPr>
                          <w:rFonts w:ascii="Amnesty Trade Gothic Cn" w:hAnsi="Amnesty Trade Gothic Cn"/>
                          <w:b/>
                          <w:kern w:val="1"/>
                          <w:sz w:val="22"/>
                          <w:szCs w:val="22"/>
                        </w:rPr>
                        <w:t>ICM</w:t>
                      </w:r>
                      <w:r w:rsidRPr="00AE2746">
                        <w:rPr>
                          <w:rFonts w:ascii="Amnesty Trade Gothic Cn" w:hAnsi="Amnesty Trade Gothic Cn"/>
                          <w:b/>
                          <w:kern w:val="1"/>
                          <w:sz w:val="22"/>
                          <w:szCs w:val="22"/>
                        </w:rPr>
                        <w:t xml:space="preserve"> Session:</w:t>
                      </w:r>
                      <w:r>
                        <w:rPr>
                          <w:rFonts w:ascii="Amnesty Trade Gothic Cn" w:hAnsi="Amnesty Trade Gothic Cn"/>
                          <w:b/>
                          <w:kern w:val="1"/>
                          <w:sz w:val="22"/>
                          <w:szCs w:val="22"/>
                        </w:rPr>
                        <w:tab/>
                      </w:r>
                      <w:r w:rsidR="0052245C" w:rsidRPr="00563CA6">
                        <w:rPr>
                          <w:rFonts w:ascii="Amnesty Trade Gothic Cn" w:hAnsi="Amnesty Trade Gothic Cn"/>
                          <w:kern w:val="1"/>
                          <w:sz w:val="22"/>
                          <w:szCs w:val="22"/>
                        </w:rPr>
                        <w:t>N/A</w:t>
                      </w:r>
                    </w:p>
                    <w:p w14:paraId="7C50F239" w14:textId="5DF28C95" w:rsidR="00143C0A" w:rsidRPr="00AE2746" w:rsidRDefault="00143C0A" w:rsidP="009E763A">
                      <w:pPr>
                        <w:pStyle w:val="10ptcondensed"/>
                        <w:spacing w:line="240" w:lineRule="auto"/>
                        <w:rPr>
                          <w:sz w:val="22"/>
                        </w:rPr>
                      </w:pPr>
                      <w:r w:rsidRPr="00AE2746">
                        <w:rPr>
                          <w:b/>
                          <w:sz w:val="22"/>
                        </w:rPr>
                        <w:t>From</w:t>
                      </w:r>
                      <w:r w:rsidRPr="00AE2746">
                        <w:rPr>
                          <w:sz w:val="22"/>
                        </w:rPr>
                        <w:t>:</w:t>
                      </w:r>
                      <w:r w:rsidRPr="00AE2746">
                        <w:rPr>
                          <w:sz w:val="22"/>
                        </w:rPr>
                        <w:tab/>
                      </w:r>
                      <w:r>
                        <w:rPr>
                          <w:sz w:val="22"/>
                        </w:rPr>
                        <w:tab/>
                        <w:t>International Nominations Committee (INC)</w:t>
                      </w:r>
                    </w:p>
                    <w:p w14:paraId="48695E22" w14:textId="1A65342F" w:rsidR="00143C0A" w:rsidRPr="00AE2746" w:rsidRDefault="00143C0A" w:rsidP="009E763A">
                      <w:pPr>
                        <w:pStyle w:val="10ptcondensed"/>
                        <w:spacing w:line="240" w:lineRule="auto"/>
                        <w:rPr>
                          <w:sz w:val="22"/>
                        </w:rPr>
                      </w:pPr>
                      <w:r w:rsidRPr="00AE2746">
                        <w:rPr>
                          <w:b/>
                          <w:sz w:val="22"/>
                        </w:rPr>
                        <w:t>Date</w:t>
                      </w:r>
                      <w:r w:rsidRPr="00AE2746">
                        <w:rPr>
                          <w:sz w:val="22"/>
                        </w:rPr>
                        <w:t>:</w:t>
                      </w:r>
                      <w:r w:rsidRPr="00AE2746">
                        <w:rPr>
                          <w:sz w:val="22"/>
                        </w:rPr>
                        <w:tab/>
                      </w:r>
                      <w:r w:rsidRPr="00AE2746">
                        <w:rPr>
                          <w:sz w:val="22"/>
                        </w:rPr>
                        <w:tab/>
                      </w:r>
                      <w:r w:rsidR="00474518" w:rsidRPr="00474518">
                        <w:rPr>
                          <w:sz w:val="22"/>
                        </w:rPr>
                        <w:t>20</w:t>
                      </w:r>
                      <w:r w:rsidRPr="00474518">
                        <w:rPr>
                          <w:sz w:val="22"/>
                        </w:rPr>
                        <w:t xml:space="preserve"> October</w:t>
                      </w:r>
                      <w:r w:rsidR="0052245C" w:rsidRPr="00474518">
                        <w:rPr>
                          <w:sz w:val="22"/>
                        </w:rPr>
                        <w:t>,</w:t>
                      </w:r>
                      <w:r w:rsidRPr="00474518">
                        <w:rPr>
                          <w:sz w:val="22"/>
                        </w:rPr>
                        <w:t xml:space="preserve"> 2016 </w:t>
                      </w:r>
                    </w:p>
                    <w:p w14:paraId="0D4D07B6" w14:textId="77777777" w:rsidR="00143C0A" w:rsidRPr="004B23F1" w:rsidRDefault="00143C0A" w:rsidP="009E763A">
                      <w:pPr>
                        <w:rPr>
                          <w:rFonts w:ascii="Amnesty Trade Gothic Cn" w:hAnsi="Amnesty Trade Gothic Cn"/>
                          <w:kern w:val="1"/>
                        </w:rPr>
                      </w:pPr>
                    </w:p>
                    <w:p w14:paraId="5F2D7DEC" w14:textId="77777777" w:rsidR="00143C0A" w:rsidRDefault="00143C0A" w:rsidP="009E763A"/>
                  </w:txbxContent>
                </v:textbox>
                <w10:wrap type="square" anchorx="margin"/>
              </v:shape>
            </w:pict>
          </mc:Fallback>
        </mc:AlternateContent>
      </w:r>
    </w:p>
    <w:p w14:paraId="167C17F0" w14:textId="77777777" w:rsidR="009E763A" w:rsidRDefault="009E763A" w:rsidP="009E763A">
      <w:pPr>
        <w:rPr>
          <w:b/>
          <w:sz w:val="22"/>
          <w:szCs w:val="22"/>
        </w:rPr>
      </w:pPr>
    </w:p>
    <w:p w14:paraId="31AF0FEE" w14:textId="77777777" w:rsidR="009E763A" w:rsidRDefault="009E763A" w:rsidP="009E763A">
      <w:pPr>
        <w:rPr>
          <w:b/>
          <w:sz w:val="22"/>
          <w:szCs w:val="22"/>
        </w:rPr>
      </w:pPr>
    </w:p>
    <w:p w14:paraId="2402EAB7" w14:textId="77777777" w:rsidR="009E763A" w:rsidRDefault="009E763A" w:rsidP="009E763A">
      <w:pPr>
        <w:rPr>
          <w:b/>
          <w:sz w:val="22"/>
          <w:szCs w:val="22"/>
        </w:rPr>
      </w:pPr>
    </w:p>
    <w:p w14:paraId="1EF32C60" w14:textId="77777777" w:rsidR="009E763A" w:rsidRDefault="009E763A" w:rsidP="009E763A">
      <w:pPr>
        <w:rPr>
          <w:b/>
          <w:sz w:val="22"/>
          <w:szCs w:val="22"/>
        </w:rPr>
      </w:pPr>
    </w:p>
    <w:p w14:paraId="21D2960B" w14:textId="77777777" w:rsidR="009E763A" w:rsidRDefault="009E763A" w:rsidP="009E763A">
      <w:pPr>
        <w:rPr>
          <w:b/>
          <w:sz w:val="22"/>
          <w:szCs w:val="22"/>
        </w:rPr>
      </w:pPr>
    </w:p>
    <w:p w14:paraId="26D2D992" w14:textId="77777777" w:rsidR="009E763A" w:rsidRDefault="009E763A" w:rsidP="009E763A">
      <w:pPr>
        <w:rPr>
          <w:b/>
          <w:sz w:val="22"/>
          <w:szCs w:val="22"/>
        </w:rPr>
      </w:pPr>
    </w:p>
    <w:p w14:paraId="0D1988A9" w14:textId="77777777" w:rsidR="0025455A" w:rsidRDefault="0025455A" w:rsidP="009E763A">
      <w:pPr>
        <w:rPr>
          <w:b/>
          <w:sz w:val="22"/>
          <w:szCs w:val="22"/>
        </w:rPr>
      </w:pPr>
    </w:p>
    <w:p w14:paraId="279C82BA" w14:textId="77777777" w:rsidR="0025455A" w:rsidRDefault="0025455A" w:rsidP="009E763A">
      <w:pPr>
        <w:rPr>
          <w:b/>
          <w:sz w:val="22"/>
          <w:szCs w:val="22"/>
        </w:rPr>
      </w:pPr>
    </w:p>
    <w:p w14:paraId="01F18B03" w14:textId="77777777" w:rsidR="009E763A" w:rsidRPr="005248C6" w:rsidRDefault="009E763A" w:rsidP="009E763A">
      <w:pPr>
        <w:rPr>
          <w:rFonts w:ascii="Amnesty Trade Gothic" w:hAnsi="Amnesty Trade Gothic"/>
          <w:b/>
          <w:sz w:val="22"/>
          <w:szCs w:val="22"/>
        </w:rPr>
      </w:pPr>
      <w:r w:rsidRPr="005248C6">
        <w:rPr>
          <w:rFonts w:ascii="Amnesty Trade Gothic" w:hAnsi="Amnesty Trade Gothic"/>
          <w:b/>
          <w:sz w:val="22"/>
          <w:szCs w:val="22"/>
        </w:rPr>
        <w:t xml:space="preserve">PURPOSE STATEMENT </w:t>
      </w:r>
    </w:p>
    <w:p w14:paraId="6E686CDB" w14:textId="77777777" w:rsidR="005E3F9D" w:rsidRPr="005248C6" w:rsidRDefault="005E3F9D" w:rsidP="005E3F9D">
      <w:pPr>
        <w:widowControl w:val="0"/>
        <w:autoSpaceDE w:val="0"/>
        <w:autoSpaceDN w:val="0"/>
        <w:adjustRightInd w:val="0"/>
        <w:rPr>
          <w:rFonts w:ascii="Amnesty Trade Gothic" w:eastAsia="Lucida Sans Unicode" w:hAnsi="Amnesty Trade Gothic" w:cs="Arial"/>
          <w:bCs/>
          <w:iCs/>
          <w:kern w:val="32"/>
          <w:sz w:val="22"/>
          <w:szCs w:val="22"/>
          <w:lang w:eastAsia="hi-IN" w:bidi="hi-IN"/>
        </w:rPr>
      </w:pPr>
      <w:r w:rsidRPr="005248C6">
        <w:rPr>
          <w:rFonts w:ascii="Amnesty Trade Gothic" w:eastAsia="Lucida Sans Unicode" w:hAnsi="Amnesty Trade Gothic" w:cs="Arial"/>
          <w:bCs/>
          <w:iCs/>
          <w:kern w:val="32"/>
          <w:sz w:val="22"/>
          <w:szCs w:val="22"/>
          <w:lang w:eastAsia="hi-IN" w:bidi="hi-IN"/>
        </w:rPr>
        <w:t>This document includes information on nominating candidates for internationally elected positions and:</w:t>
      </w:r>
    </w:p>
    <w:p w14:paraId="3724F2DD" w14:textId="221D69E2" w:rsidR="005E3F9D" w:rsidRPr="005248C6" w:rsidRDefault="005E3F9D" w:rsidP="005E3F9D">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mnesty Trade Gothic" w:eastAsia="Lucida Sans Unicode" w:hAnsi="Amnesty Trade Gothic" w:cs="Arial"/>
          <w:bCs/>
          <w:iCs/>
          <w:kern w:val="32"/>
          <w:sz w:val="22"/>
          <w:szCs w:val="22"/>
          <w:lang w:eastAsia="hi-IN" w:bidi="hi-IN"/>
        </w:rPr>
      </w:pPr>
      <w:r w:rsidRPr="005248C6">
        <w:rPr>
          <w:rFonts w:ascii="Amnesty Trade Gothic" w:eastAsia="Lucida Sans Unicode" w:hAnsi="Amnesty Trade Gothic" w:cs="Arial"/>
          <w:bCs/>
          <w:iCs/>
          <w:kern w:val="32"/>
          <w:sz w:val="22"/>
          <w:szCs w:val="22"/>
          <w:lang w:eastAsia="hi-IN" w:bidi="hi-IN"/>
        </w:rPr>
        <w:t>The ‘Nominations for international positions’ template form (appendix 1);</w:t>
      </w:r>
    </w:p>
    <w:p w14:paraId="1F85D1F1" w14:textId="4AEB6126" w:rsidR="005E3F9D" w:rsidRPr="005248C6" w:rsidRDefault="005E3F9D" w:rsidP="005E3F9D">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mnesty Trade Gothic" w:eastAsia="Lucida Sans Unicode" w:hAnsi="Amnesty Trade Gothic" w:cs="Arial"/>
          <w:bCs/>
          <w:iCs/>
          <w:kern w:val="32"/>
          <w:sz w:val="22"/>
          <w:szCs w:val="22"/>
          <w:lang w:eastAsia="hi-IN" w:bidi="hi-IN"/>
        </w:rPr>
      </w:pPr>
      <w:r w:rsidRPr="005248C6">
        <w:rPr>
          <w:rFonts w:ascii="Amnesty Trade Gothic" w:eastAsia="Lucida Sans Unicode" w:hAnsi="Amnesty Trade Gothic" w:cs="Arial"/>
          <w:bCs/>
          <w:iCs/>
          <w:kern w:val="32"/>
          <w:sz w:val="22"/>
          <w:szCs w:val="22"/>
          <w:lang w:eastAsia="hi-IN" w:bidi="hi-IN"/>
        </w:rPr>
        <w:t xml:space="preserve">The ‘Competency Framework’, to be completed by International Board candidates only (annex 1: </w:t>
      </w:r>
      <w:r w:rsidR="0025455A" w:rsidRPr="002D4001">
        <w:rPr>
          <w:rFonts w:ascii="Amnesty Trade Gothic" w:eastAsia="Lucida Sans Unicode" w:hAnsi="Amnesty Trade Gothic" w:cs="Arial"/>
          <w:bCs/>
          <w:iCs/>
          <w:kern w:val="32"/>
          <w:sz w:val="22"/>
          <w:szCs w:val="22"/>
          <w:lang w:eastAsia="hi-IN" w:bidi="hi-IN"/>
        </w:rPr>
        <w:t>ORG 50/4929/2016</w:t>
      </w:r>
      <w:r w:rsidRPr="005248C6">
        <w:rPr>
          <w:rFonts w:ascii="Amnesty Trade Gothic" w:eastAsia="Lucida Sans Unicode" w:hAnsi="Amnesty Trade Gothic" w:cs="Arial"/>
          <w:bCs/>
          <w:iCs/>
          <w:kern w:val="32"/>
          <w:sz w:val="22"/>
          <w:szCs w:val="22"/>
          <w:lang w:eastAsia="hi-IN" w:bidi="hi-IN"/>
        </w:rPr>
        <w:t xml:space="preserve">). </w:t>
      </w:r>
    </w:p>
    <w:p w14:paraId="40AA15DA" w14:textId="77777777" w:rsidR="009E763A" w:rsidRPr="005248C6" w:rsidRDefault="009E763A" w:rsidP="009E763A">
      <w:pPr>
        <w:rPr>
          <w:rFonts w:ascii="Amnesty Trade Gothic" w:hAnsi="Amnesty Trade Gothic"/>
          <w:color w:val="FF0000"/>
          <w:sz w:val="22"/>
          <w:szCs w:val="22"/>
        </w:rPr>
      </w:pPr>
    </w:p>
    <w:p w14:paraId="58152390" w14:textId="77777777" w:rsidR="009E763A" w:rsidRPr="005248C6" w:rsidRDefault="009E763A" w:rsidP="009E763A">
      <w:pPr>
        <w:rPr>
          <w:rFonts w:ascii="Amnesty Trade Gothic" w:hAnsi="Amnesty Trade Gothic"/>
          <w:sz w:val="22"/>
          <w:szCs w:val="22"/>
        </w:rPr>
      </w:pPr>
      <w:r w:rsidRPr="005248C6">
        <w:rPr>
          <w:rFonts w:ascii="Amnesty Trade Gothic" w:hAnsi="Amnesty Trade Gothic"/>
          <w:b/>
          <w:sz w:val="22"/>
          <w:szCs w:val="22"/>
        </w:rPr>
        <w:t xml:space="preserve">DISTRIBUTION </w:t>
      </w:r>
    </w:p>
    <w:p w14:paraId="0368FBF4" w14:textId="77777777" w:rsidR="00916E31" w:rsidRPr="0024055C" w:rsidRDefault="00916E31" w:rsidP="005248C6">
      <w:pPr>
        <w:pStyle w:val="Heading1NOTTOC"/>
        <w:rPr>
          <w:rFonts w:ascii="Amnesty Trade Gothic" w:eastAsia="Lucida Sans Unicode" w:hAnsi="Amnesty Trade Gothic" w:cs="Arial"/>
          <w:b w:val="0"/>
          <w:bCs/>
          <w:iCs/>
          <w:caps w:val="0"/>
          <w:color w:val="auto"/>
          <w:sz w:val="22"/>
          <w:szCs w:val="22"/>
          <w:lang w:eastAsia="hi-IN" w:bidi="hi-IN"/>
        </w:rPr>
      </w:pPr>
      <w:r w:rsidRPr="0024055C">
        <w:rPr>
          <w:rFonts w:ascii="Amnesty Trade Gothic" w:eastAsia="Lucida Sans Unicode" w:hAnsi="Amnesty Trade Gothic" w:cs="Arial"/>
          <w:b w:val="0"/>
          <w:bCs/>
          <w:iCs/>
          <w:caps w:val="0"/>
          <w:color w:val="auto"/>
          <w:sz w:val="22"/>
          <w:szCs w:val="22"/>
          <w:lang w:eastAsia="hi-IN" w:bidi="hi-IN"/>
        </w:rPr>
        <w:t>This is an internal circular which is being sent to all sections and structures.</w:t>
      </w:r>
    </w:p>
    <w:p w14:paraId="4D5F9E3F" w14:textId="77777777" w:rsidR="00A051CA" w:rsidRPr="00A20AEE" w:rsidRDefault="00A051CA" w:rsidP="005248C6">
      <w:pPr>
        <w:pStyle w:val="Heading1NOTTOC"/>
        <w:ind w:left="720"/>
        <w:rPr>
          <w:rFonts w:ascii="Amnesty Trade Gothic" w:eastAsia="Lucida Sans Unicode" w:hAnsi="Amnesty Trade Gothic" w:cs="Arial"/>
          <w:b w:val="0"/>
          <w:bCs/>
          <w:iCs/>
          <w:caps w:val="0"/>
          <w:color w:val="auto"/>
          <w:sz w:val="22"/>
          <w:szCs w:val="22"/>
          <w:lang w:eastAsia="hi-IN" w:bidi="hi-IN"/>
        </w:rPr>
      </w:pPr>
    </w:p>
    <w:p w14:paraId="6846C840" w14:textId="44BFBF0A" w:rsidR="00A051CA" w:rsidRPr="005248C6" w:rsidRDefault="00A051CA" w:rsidP="005248C6">
      <w:pPr>
        <w:rPr>
          <w:rFonts w:ascii="Amnesty Trade Gothic" w:hAnsi="Amnesty Trade Gothic"/>
          <w:b/>
          <w:caps/>
          <w:sz w:val="22"/>
          <w:szCs w:val="22"/>
        </w:rPr>
      </w:pPr>
      <w:r w:rsidRPr="005248C6">
        <w:rPr>
          <w:rFonts w:ascii="Amnesty Trade Gothic" w:hAnsi="Amnesty Trade Gothic"/>
          <w:b/>
          <w:sz w:val="22"/>
          <w:szCs w:val="22"/>
        </w:rPr>
        <w:t>RECOMMENDED ACTIONS</w:t>
      </w:r>
    </w:p>
    <w:p w14:paraId="6C8F9386" w14:textId="1058A44B" w:rsidR="00916E31" w:rsidRPr="005248C6" w:rsidRDefault="00916E31" w:rsidP="00916E31">
      <w:pPr>
        <w:pStyle w:val="ListParagraph"/>
        <w:numPr>
          <w:ilvl w:val="0"/>
          <w:numId w:val="51"/>
        </w:numPr>
        <w:rPr>
          <w:rFonts w:ascii="Amnesty Trade Gothic" w:hAnsi="Amnesty Trade Gothic"/>
        </w:rPr>
      </w:pPr>
      <w:r w:rsidRPr="005248C6">
        <w:rPr>
          <w:rFonts w:ascii="Amnesty Trade Gothic" w:hAnsi="Amnesty Trade Gothic"/>
        </w:rPr>
        <w:t xml:space="preserve">Please nominate candidates for the </w:t>
      </w:r>
      <w:r w:rsidRPr="005248C6">
        <w:rPr>
          <w:rFonts w:ascii="Amnesty Trade Gothic" w:hAnsi="Amnesty Trade Gothic"/>
          <w:b/>
          <w:bCs/>
        </w:rPr>
        <w:t>International Board</w:t>
      </w:r>
      <w:r w:rsidRPr="005248C6">
        <w:rPr>
          <w:rFonts w:ascii="Amnesty Trade Gothic" w:hAnsi="Amnesty Trade Gothic"/>
        </w:rPr>
        <w:t xml:space="preserve"> </w:t>
      </w:r>
      <w:r w:rsidRPr="005248C6">
        <w:rPr>
          <w:rFonts w:ascii="Amnesty Trade Gothic" w:hAnsi="Amnesty Trade Gothic"/>
          <w:b/>
        </w:rPr>
        <w:t xml:space="preserve">by </w:t>
      </w:r>
      <w:r w:rsidR="0025455A" w:rsidRPr="005248C6">
        <w:rPr>
          <w:rFonts w:ascii="Amnesty Trade Gothic" w:hAnsi="Amnesty Trade Gothic"/>
          <w:b/>
          <w:color w:val="auto"/>
        </w:rPr>
        <w:t>11</w:t>
      </w:r>
      <w:r w:rsidRPr="005248C6">
        <w:rPr>
          <w:rFonts w:ascii="Amnesty Trade Gothic" w:hAnsi="Amnesty Trade Gothic"/>
          <w:b/>
          <w:color w:val="auto"/>
        </w:rPr>
        <w:t xml:space="preserve"> </w:t>
      </w:r>
      <w:r w:rsidR="0025455A" w:rsidRPr="005248C6">
        <w:rPr>
          <w:rFonts w:ascii="Amnesty Trade Gothic" w:hAnsi="Amnesty Trade Gothic"/>
          <w:b/>
          <w:bCs/>
          <w:color w:val="auto"/>
        </w:rPr>
        <w:t>May 2017</w:t>
      </w:r>
      <w:r w:rsidRPr="005248C6">
        <w:rPr>
          <w:rFonts w:ascii="Amnesty Trade Gothic" w:hAnsi="Amnesty Trade Gothic"/>
        </w:rPr>
        <w:t xml:space="preserve"> following the process outlined on </w:t>
      </w:r>
      <w:r w:rsidR="0014244B">
        <w:rPr>
          <w:rFonts w:ascii="Amnesty Trade Gothic" w:hAnsi="Amnesty Trade Gothic"/>
          <w:b/>
          <w:color w:val="auto"/>
        </w:rPr>
        <w:t>page 10</w:t>
      </w:r>
      <w:r w:rsidRPr="005248C6">
        <w:rPr>
          <w:rFonts w:ascii="Amnesty Trade Gothic" w:hAnsi="Amnesty Trade Gothic"/>
          <w:color w:val="auto"/>
        </w:rPr>
        <w:t xml:space="preserve"> of this circular</w:t>
      </w:r>
      <w:r w:rsidRPr="005248C6">
        <w:rPr>
          <w:rFonts w:ascii="Amnesty Trade Gothic" w:hAnsi="Amnesty Trade Gothic"/>
        </w:rPr>
        <w:t xml:space="preserve">. </w:t>
      </w:r>
    </w:p>
    <w:p w14:paraId="5B1B71EA" w14:textId="24948E75" w:rsidR="00916E31" w:rsidRPr="005248C6" w:rsidRDefault="00916E31" w:rsidP="00916E31">
      <w:pPr>
        <w:pStyle w:val="ListParagraph"/>
        <w:numPr>
          <w:ilvl w:val="0"/>
          <w:numId w:val="51"/>
        </w:numPr>
        <w:rPr>
          <w:rFonts w:ascii="Amnesty Trade Gothic" w:hAnsi="Amnesty Trade Gothic"/>
        </w:rPr>
      </w:pPr>
      <w:r w:rsidRPr="005248C6">
        <w:rPr>
          <w:rFonts w:ascii="Amnesty Trade Gothic" w:hAnsi="Amnesty Trade Gothic"/>
        </w:rPr>
        <w:t xml:space="preserve">Please nominate candidates for </w:t>
      </w:r>
      <w:r w:rsidRPr="005248C6">
        <w:rPr>
          <w:rFonts w:ascii="Amnesty Trade Gothic" w:hAnsi="Amnesty Trade Gothic"/>
          <w:b/>
          <w:bCs/>
        </w:rPr>
        <w:t xml:space="preserve">all other internationally elected positions </w:t>
      </w:r>
      <w:r w:rsidR="0025455A" w:rsidRPr="005248C6">
        <w:rPr>
          <w:rFonts w:ascii="Amnesty Trade Gothic" w:hAnsi="Amnesty Trade Gothic"/>
          <w:b/>
          <w:bCs/>
          <w:color w:val="auto"/>
        </w:rPr>
        <w:t>by 11 June 2017</w:t>
      </w:r>
      <w:r w:rsidRPr="005248C6">
        <w:rPr>
          <w:rFonts w:ascii="Amnesty Trade Gothic" w:hAnsi="Amnesty Trade Gothic"/>
          <w:b/>
          <w:bCs/>
        </w:rPr>
        <w:t xml:space="preserve"> </w:t>
      </w:r>
      <w:r w:rsidRPr="005248C6">
        <w:rPr>
          <w:rFonts w:ascii="Amnesty Trade Gothic" w:hAnsi="Amnesty Trade Gothic"/>
          <w:bCs/>
        </w:rPr>
        <w:t xml:space="preserve">following the process outlined on </w:t>
      </w:r>
      <w:r w:rsidR="0014244B">
        <w:rPr>
          <w:rFonts w:ascii="Amnesty Trade Gothic" w:hAnsi="Amnesty Trade Gothic"/>
          <w:b/>
          <w:bCs/>
          <w:color w:val="auto"/>
        </w:rPr>
        <w:t>page 11</w:t>
      </w:r>
      <w:r w:rsidRPr="005248C6">
        <w:rPr>
          <w:rFonts w:ascii="Amnesty Trade Gothic" w:hAnsi="Amnesty Trade Gothic"/>
          <w:bCs/>
          <w:color w:val="auto"/>
        </w:rPr>
        <w:t xml:space="preserve"> of</w:t>
      </w:r>
      <w:r w:rsidRPr="005248C6">
        <w:rPr>
          <w:rFonts w:ascii="Amnesty Trade Gothic" w:hAnsi="Amnesty Trade Gothic"/>
          <w:bCs/>
        </w:rPr>
        <w:t xml:space="preserve"> this circular. </w:t>
      </w:r>
    </w:p>
    <w:p w14:paraId="46EE1020" w14:textId="672E1198" w:rsidR="00916E31" w:rsidRPr="005248C6" w:rsidRDefault="00916E31" w:rsidP="00916E31">
      <w:pPr>
        <w:pStyle w:val="ListParagraph"/>
        <w:numPr>
          <w:ilvl w:val="0"/>
          <w:numId w:val="51"/>
        </w:numPr>
        <w:rPr>
          <w:rFonts w:ascii="Amnesty Trade Gothic" w:hAnsi="Amnesty Trade Gothic"/>
          <w:b/>
          <w:bCs/>
        </w:rPr>
      </w:pPr>
      <w:r w:rsidRPr="005248C6">
        <w:rPr>
          <w:rFonts w:ascii="Amnesty Trade Gothic" w:hAnsi="Amnesty Trade Gothic"/>
          <w:b/>
          <w:bCs/>
        </w:rPr>
        <w:t xml:space="preserve">All submissions (International Board positions and all other internationally elected positions) must be made by the section or structure chair or director, who must also complete the section / structure supporting statement </w:t>
      </w:r>
      <w:r w:rsidRPr="005248C6">
        <w:rPr>
          <w:rFonts w:ascii="Amnesty Trade Gothic" w:hAnsi="Amnesty Trade Gothic"/>
        </w:rPr>
        <w:t>on the ‘Nominations for International positions’ (appendix 1). Please send all submissions to</w:t>
      </w:r>
      <w:r w:rsidRPr="005248C6">
        <w:rPr>
          <w:rFonts w:ascii="Amnesty Trade Gothic" w:hAnsi="Amnesty Trade Gothic"/>
          <w:b/>
          <w:bCs/>
        </w:rPr>
        <w:t xml:space="preserve"> </w:t>
      </w:r>
      <w:hyperlink r:id="rId10" w:history="1">
        <w:r w:rsidR="0025455A" w:rsidRPr="005248C6">
          <w:rPr>
            <w:rStyle w:val="Hyperlink"/>
            <w:rFonts w:ascii="Amnesty Trade Gothic" w:hAnsi="Amnesty Trade Gothic"/>
            <w:b/>
            <w:bCs/>
          </w:rPr>
          <w:t>committees@amnesty.org</w:t>
        </w:r>
      </w:hyperlink>
      <w:r w:rsidRPr="005248C6">
        <w:rPr>
          <w:rFonts w:ascii="Amnesty Trade Gothic" w:hAnsi="Amnesty Trade Gothic"/>
          <w:b/>
          <w:bCs/>
        </w:rPr>
        <w:t xml:space="preserve"> </w:t>
      </w:r>
    </w:p>
    <w:p w14:paraId="542A0F08" w14:textId="71EF3E6C" w:rsidR="00916E31" w:rsidRPr="0024055C" w:rsidRDefault="00916E31" w:rsidP="005248C6">
      <w:pPr>
        <w:pStyle w:val="ListParagraph"/>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rPr>
          <w:i/>
          <w:sz w:val="20"/>
          <w:szCs w:val="20"/>
        </w:rPr>
      </w:pPr>
      <w:r w:rsidRPr="005248C6">
        <w:rPr>
          <w:rFonts w:ascii="Amnesty Trade Gothic" w:hAnsi="Amnesty Trade Gothic"/>
          <w:b/>
          <w:bCs/>
        </w:rPr>
        <w:t xml:space="preserve">A summary of all the applications received by these deadlines will be made available to the movement on the ICM wiki. </w:t>
      </w:r>
    </w:p>
    <w:p w14:paraId="4ECA37F1" w14:textId="77777777" w:rsidR="009E763A" w:rsidRPr="00AE2746" w:rsidRDefault="009E763A" w:rsidP="009E763A">
      <w:pPr>
        <w:rPr>
          <w:rFonts w:ascii="Amnesty Trade Gothic Cn" w:hAnsi="Amnesty Trade Gothic Cn"/>
          <w:b/>
          <w:color w:val="FF0000"/>
          <w:sz w:val="22"/>
          <w:szCs w:val="22"/>
        </w:rPr>
      </w:pPr>
    </w:p>
    <w:p w14:paraId="741493C9" w14:textId="77777777" w:rsidR="009E763A" w:rsidRDefault="009E763A" w:rsidP="009E763A">
      <w:pPr>
        <w:rPr>
          <w:rFonts w:ascii="Amnesty Trade Gothic Cn" w:hAnsi="Amnesty Trade Gothic Cn"/>
          <w:b/>
          <w:color w:val="FF0000"/>
          <w:sz w:val="22"/>
          <w:szCs w:val="22"/>
        </w:rPr>
      </w:pPr>
      <w:r>
        <w:rPr>
          <w:rFonts w:ascii="Amnesty Trade Gothic Cn" w:hAnsi="Amnesty Trade Gothic Cn"/>
          <w:b/>
          <w:color w:val="FF0000"/>
          <w:sz w:val="22"/>
          <w:szCs w:val="22"/>
        </w:rPr>
        <w:br w:type="page"/>
      </w:r>
    </w:p>
    <w:p w14:paraId="7359BF44" w14:textId="77777777" w:rsidR="00DA6947" w:rsidRPr="005248C6" w:rsidRDefault="00DA6947" w:rsidP="00DA6947">
      <w:pPr>
        <w:rPr>
          <w:rFonts w:ascii="Amnesty Trade Gothic" w:hAnsi="Amnesty Trade Gothic"/>
          <w:b/>
          <w:sz w:val="22"/>
          <w:szCs w:val="22"/>
        </w:rPr>
      </w:pPr>
      <w:r w:rsidRPr="004D6D15">
        <w:rPr>
          <w:rFonts w:ascii="Amnesty Trade Gothic" w:hAnsi="Amnesty Trade Gothic"/>
          <w:b/>
          <w:sz w:val="22"/>
          <w:szCs w:val="22"/>
          <w:highlight w:val="yellow"/>
        </w:rPr>
        <w:lastRenderedPageBreak/>
        <w:t>CONTENTS</w:t>
      </w:r>
    </w:p>
    <w:p w14:paraId="550B8F2F" w14:textId="77777777" w:rsidR="00DA6947" w:rsidRDefault="00DA6947" w:rsidP="00DA6947">
      <w:pPr>
        <w:rPr>
          <w:rFonts w:ascii="Amnesty Trade Gothic Cn" w:hAnsi="Amnesty Trade Gothic Cn"/>
          <w:b/>
          <w:sz w:val="22"/>
          <w:szCs w:val="22"/>
        </w:rPr>
      </w:pPr>
    </w:p>
    <w:p w14:paraId="11A83484" w14:textId="77777777" w:rsidR="00F7357C" w:rsidRPr="005248C6" w:rsidRDefault="00F7357C" w:rsidP="00DA6947">
      <w:pPr>
        <w:rPr>
          <w:rFonts w:ascii="Amnesty Trade Gothic Cn" w:hAnsi="Amnesty Trade Gothic Cn"/>
          <w:b/>
          <w:sz w:val="22"/>
          <w:szCs w:val="22"/>
        </w:rPr>
      </w:pPr>
    </w:p>
    <w:p w14:paraId="3780E51A" w14:textId="52766F38"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CALL FOR NOMINATIONS FOR INTERNATIONAL POSITIONS</w:t>
      </w:r>
      <w:r w:rsidR="00F7357C">
        <w:rPr>
          <w:rFonts w:ascii="Amnesty Trade Gothic Cn" w:hAnsi="Amnesty Trade Gothic Cn"/>
          <w:b/>
          <w:sz w:val="22"/>
          <w:szCs w:val="22"/>
        </w:rPr>
        <w:t>...</w:t>
      </w:r>
      <w:r w:rsidR="002B3EDB">
        <w:rPr>
          <w:rFonts w:ascii="Amnesty Trade Gothic Cn" w:hAnsi="Amnesty Trade Gothic Cn"/>
          <w:b/>
          <w:sz w:val="22"/>
          <w:szCs w:val="22"/>
        </w:rPr>
        <w:t>...........................................................................</w:t>
      </w:r>
      <w:r w:rsidR="00113A1B">
        <w:rPr>
          <w:rFonts w:ascii="Amnesty Trade Gothic Cn" w:hAnsi="Amnesty Trade Gothic Cn"/>
          <w:b/>
          <w:sz w:val="22"/>
          <w:szCs w:val="22"/>
        </w:rPr>
        <w:t>..</w:t>
      </w:r>
      <w:r w:rsidR="00113A1B">
        <w:rPr>
          <w:rFonts w:ascii="Amnesty Trade Gothic Cn" w:hAnsi="Amnesty Trade Gothic Cn"/>
          <w:b/>
          <w:sz w:val="22"/>
          <w:szCs w:val="22"/>
        </w:rPr>
        <w:tab/>
      </w:r>
      <w:r w:rsidR="002B3EDB">
        <w:rPr>
          <w:rFonts w:ascii="Amnesty Trade Gothic Cn" w:hAnsi="Amnesty Trade Gothic Cn"/>
          <w:b/>
          <w:sz w:val="22"/>
          <w:szCs w:val="22"/>
        </w:rPr>
        <w:t>3</w:t>
      </w:r>
    </w:p>
    <w:p w14:paraId="66E1E6EB" w14:textId="77777777"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 xml:space="preserve"> </w:t>
      </w:r>
    </w:p>
    <w:p w14:paraId="0364A25C" w14:textId="7363B07C"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ABOUT THE NOMINATIONS PROCESS</w:t>
      </w:r>
      <w:r w:rsidR="00F7357C">
        <w:rPr>
          <w:rFonts w:ascii="Amnesty Trade Gothic Cn" w:hAnsi="Amnesty Trade Gothic Cn"/>
          <w:b/>
          <w:sz w:val="22"/>
          <w:szCs w:val="22"/>
        </w:rPr>
        <w:t>...</w:t>
      </w:r>
      <w:r w:rsidR="002B3EDB">
        <w:rPr>
          <w:rFonts w:ascii="Amnesty Trade Gothic Cn" w:hAnsi="Amnesty Trade Gothic Cn"/>
          <w:b/>
          <w:sz w:val="22"/>
          <w:szCs w:val="22"/>
        </w:rPr>
        <w:t>.............................................................................................................</w:t>
      </w:r>
      <w:r w:rsidR="00113A1B">
        <w:rPr>
          <w:rFonts w:ascii="Amnesty Trade Gothic Cn" w:hAnsi="Amnesty Trade Gothic Cn"/>
          <w:b/>
          <w:sz w:val="22"/>
          <w:szCs w:val="22"/>
        </w:rPr>
        <w:t>.</w:t>
      </w:r>
      <w:r w:rsidR="00113A1B">
        <w:rPr>
          <w:rFonts w:ascii="Amnesty Trade Gothic Cn" w:hAnsi="Amnesty Trade Gothic Cn"/>
          <w:b/>
          <w:sz w:val="22"/>
          <w:szCs w:val="22"/>
        </w:rPr>
        <w:tab/>
      </w:r>
      <w:r w:rsidR="002B3EDB">
        <w:rPr>
          <w:rFonts w:ascii="Amnesty Trade Gothic Cn" w:hAnsi="Amnesty Trade Gothic Cn"/>
          <w:b/>
          <w:sz w:val="22"/>
          <w:szCs w:val="22"/>
        </w:rPr>
        <w:t>4</w:t>
      </w:r>
    </w:p>
    <w:p w14:paraId="46B566DB" w14:textId="77777777"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 xml:space="preserve"> </w:t>
      </w:r>
    </w:p>
    <w:p w14:paraId="3837CBAE" w14:textId="6FD5AD3B"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DETAILS OF INTERNATIONALLY ELECTED POSTIONS</w:t>
      </w:r>
      <w:r w:rsidR="00F7357C">
        <w:rPr>
          <w:rFonts w:ascii="Amnesty Trade Gothic Cn" w:hAnsi="Amnesty Trade Gothic Cn"/>
          <w:b/>
          <w:sz w:val="22"/>
          <w:szCs w:val="22"/>
        </w:rPr>
        <w:t>..</w:t>
      </w:r>
      <w:r w:rsidR="002B3EDB">
        <w:rPr>
          <w:rFonts w:ascii="Amnesty Trade Gothic Cn" w:hAnsi="Amnesty Trade Gothic Cn"/>
          <w:b/>
          <w:sz w:val="22"/>
          <w:szCs w:val="22"/>
        </w:rPr>
        <w:t>......................................................................................</w:t>
      </w:r>
      <w:r w:rsidR="00F7357C">
        <w:rPr>
          <w:rFonts w:ascii="Amnesty Trade Gothic Cn" w:hAnsi="Amnesty Trade Gothic Cn"/>
          <w:b/>
          <w:sz w:val="22"/>
          <w:szCs w:val="22"/>
        </w:rPr>
        <w:t>.</w:t>
      </w:r>
      <w:r w:rsidR="00113A1B">
        <w:rPr>
          <w:rFonts w:ascii="Amnesty Trade Gothic Cn" w:hAnsi="Amnesty Trade Gothic Cn"/>
          <w:b/>
          <w:sz w:val="22"/>
          <w:szCs w:val="22"/>
        </w:rPr>
        <w:t>.</w:t>
      </w:r>
      <w:r w:rsidR="00113A1B">
        <w:rPr>
          <w:rFonts w:ascii="Amnesty Trade Gothic Cn" w:hAnsi="Amnesty Trade Gothic Cn"/>
          <w:b/>
          <w:sz w:val="22"/>
          <w:szCs w:val="22"/>
        </w:rPr>
        <w:tab/>
      </w:r>
      <w:r w:rsidR="002B3EDB">
        <w:rPr>
          <w:rFonts w:ascii="Amnesty Trade Gothic Cn" w:hAnsi="Amnesty Trade Gothic Cn"/>
          <w:b/>
          <w:sz w:val="22"/>
          <w:szCs w:val="22"/>
        </w:rPr>
        <w:t>5</w:t>
      </w:r>
    </w:p>
    <w:p w14:paraId="4F8DB02C" w14:textId="77777777" w:rsidR="00DA6947" w:rsidRPr="005248C6" w:rsidRDefault="00DA6947" w:rsidP="00DA6947">
      <w:pPr>
        <w:rPr>
          <w:rFonts w:ascii="Amnesty Trade Gothic Cn" w:hAnsi="Amnesty Trade Gothic Cn"/>
          <w:b/>
          <w:sz w:val="22"/>
          <w:szCs w:val="22"/>
        </w:rPr>
      </w:pPr>
    </w:p>
    <w:p w14:paraId="09AC5949" w14:textId="12729D59"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INTERNATIONAL BOARD CANDIDATES: OVERVIEW OF SEARCH PROCESS FOR 2017</w:t>
      </w:r>
      <w:r w:rsidR="00F7357C">
        <w:rPr>
          <w:rFonts w:ascii="Amnesty Trade Gothic Cn" w:hAnsi="Amnesty Trade Gothic Cn"/>
          <w:b/>
          <w:sz w:val="22"/>
          <w:szCs w:val="22"/>
        </w:rPr>
        <w:t>.</w:t>
      </w:r>
      <w:r w:rsidR="002B3EDB">
        <w:rPr>
          <w:rFonts w:ascii="Amnesty Trade Gothic Cn" w:hAnsi="Amnesty Trade Gothic Cn"/>
          <w:b/>
          <w:sz w:val="22"/>
          <w:szCs w:val="22"/>
        </w:rPr>
        <w:t>.......................................</w:t>
      </w:r>
      <w:r w:rsidR="002D4001">
        <w:rPr>
          <w:rFonts w:ascii="Amnesty Trade Gothic Cn" w:hAnsi="Amnesty Trade Gothic Cn"/>
          <w:b/>
          <w:sz w:val="22"/>
          <w:szCs w:val="22"/>
        </w:rPr>
        <w:t>..</w:t>
      </w:r>
      <w:r w:rsidR="0014244B">
        <w:rPr>
          <w:rFonts w:ascii="Amnesty Trade Gothic Cn" w:hAnsi="Amnesty Trade Gothic Cn"/>
          <w:b/>
          <w:sz w:val="22"/>
          <w:szCs w:val="22"/>
        </w:rPr>
        <w:tab/>
        <w:t>10</w:t>
      </w:r>
    </w:p>
    <w:p w14:paraId="3FE5459B" w14:textId="77777777" w:rsidR="00DA6947" w:rsidRPr="005248C6" w:rsidRDefault="00DA6947" w:rsidP="00DA6947">
      <w:pPr>
        <w:rPr>
          <w:rFonts w:ascii="Amnesty Trade Gothic Cn" w:hAnsi="Amnesty Trade Gothic Cn"/>
          <w:b/>
          <w:sz w:val="22"/>
          <w:szCs w:val="22"/>
        </w:rPr>
      </w:pPr>
    </w:p>
    <w:p w14:paraId="59AC28E5" w14:textId="747834D5"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NOMINATIONS FOR ALL OTHER INTERNATIONALLY ELECTED POSITIONS</w:t>
      </w:r>
      <w:r w:rsidR="00F7357C">
        <w:rPr>
          <w:rFonts w:ascii="Amnesty Trade Gothic Cn" w:hAnsi="Amnesty Trade Gothic Cn"/>
          <w:b/>
          <w:sz w:val="22"/>
          <w:szCs w:val="22"/>
        </w:rPr>
        <w:t>.</w:t>
      </w:r>
      <w:r w:rsidR="002B3EDB">
        <w:rPr>
          <w:rFonts w:ascii="Amnesty Trade Gothic Cn" w:hAnsi="Amnesty Trade Gothic Cn"/>
          <w:b/>
          <w:sz w:val="22"/>
          <w:szCs w:val="22"/>
        </w:rPr>
        <w:t>........................................................</w:t>
      </w:r>
      <w:r w:rsidR="00F7357C">
        <w:rPr>
          <w:rFonts w:ascii="Amnesty Trade Gothic Cn" w:hAnsi="Amnesty Trade Gothic Cn"/>
          <w:b/>
          <w:sz w:val="22"/>
          <w:szCs w:val="22"/>
        </w:rPr>
        <w:t>..</w:t>
      </w:r>
      <w:r w:rsidR="002D4001">
        <w:rPr>
          <w:rFonts w:ascii="Amnesty Trade Gothic Cn" w:hAnsi="Amnesty Trade Gothic Cn"/>
          <w:b/>
          <w:sz w:val="22"/>
          <w:szCs w:val="22"/>
        </w:rPr>
        <w:t>.</w:t>
      </w:r>
      <w:r w:rsidR="00113A1B">
        <w:rPr>
          <w:rFonts w:ascii="Amnesty Trade Gothic Cn" w:hAnsi="Amnesty Trade Gothic Cn"/>
          <w:b/>
          <w:sz w:val="22"/>
          <w:szCs w:val="22"/>
        </w:rPr>
        <w:tab/>
        <w:t>11</w:t>
      </w:r>
    </w:p>
    <w:p w14:paraId="1EC94F7C" w14:textId="77777777" w:rsidR="00DA6947" w:rsidRPr="005248C6" w:rsidRDefault="00DA6947" w:rsidP="00DA6947">
      <w:pPr>
        <w:rPr>
          <w:rFonts w:ascii="Amnesty Trade Gothic Cn" w:hAnsi="Amnesty Trade Gothic Cn"/>
          <w:b/>
          <w:sz w:val="22"/>
          <w:szCs w:val="22"/>
        </w:rPr>
      </w:pPr>
    </w:p>
    <w:p w14:paraId="2BFAFD2C" w14:textId="4B6624F7" w:rsidR="00DA6947"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THE ELECTION PROCESS AT THE ICM</w:t>
      </w:r>
      <w:r w:rsidR="00F7357C" w:rsidRPr="00A20AEE">
        <w:rPr>
          <w:rFonts w:ascii="Amnesty Trade Gothic Cn" w:hAnsi="Amnesty Trade Gothic Cn"/>
          <w:b/>
          <w:sz w:val="22"/>
          <w:szCs w:val="22"/>
        </w:rPr>
        <w:t>...</w:t>
      </w:r>
      <w:r w:rsidR="002B3EDB">
        <w:rPr>
          <w:rFonts w:ascii="Amnesty Trade Gothic Cn" w:hAnsi="Amnesty Trade Gothic Cn"/>
          <w:b/>
          <w:sz w:val="22"/>
          <w:szCs w:val="22"/>
        </w:rPr>
        <w:t>..............................................................................................................</w:t>
      </w:r>
      <w:r w:rsidR="0014244B">
        <w:rPr>
          <w:rFonts w:ascii="Amnesty Trade Gothic Cn" w:hAnsi="Amnesty Trade Gothic Cn"/>
          <w:b/>
          <w:sz w:val="22"/>
          <w:szCs w:val="22"/>
        </w:rPr>
        <w:t>.</w:t>
      </w:r>
      <w:r w:rsidR="0014244B">
        <w:rPr>
          <w:rFonts w:ascii="Amnesty Trade Gothic Cn" w:hAnsi="Amnesty Trade Gothic Cn"/>
          <w:b/>
          <w:sz w:val="22"/>
          <w:szCs w:val="22"/>
        </w:rPr>
        <w:tab/>
        <w:t>12</w:t>
      </w:r>
    </w:p>
    <w:p w14:paraId="56CF5281" w14:textId="77777777" w:rsidR="00DA6947" w:rsidRPr="005248C6" w:rsidRDefault="00DA6947" w:rsidP="00DA6947">
      <w:pPr>
        <w:rPr>
          <w:rFonts w:ascii="Amnesty Trade Gothic Cn" w:hAnsi="Amnesty Trade Gothic Cn"/>
          <w:b/>
          <w:sz w:val="22"/>
          <w:szCs w:val="22"/>
        </w:rPr>
      </w:pPr>
    </w:p>
    <w:p w14:paraId="547682C6" w14:textId="21BC7D38" w:rsidR="009E763A" w:rsidRPr="005248C6" w:rsidRDefault="00DA6947" w:rsidP="00DA6947">
      <w:pPr>
        <w:rPr>
          <w:rFonts w:ascii="Amnesty Trade Gothic Cn" w:hAnsi="Amnesty Trade Gothic Cn"/>
          <w:b/>
          <w:sz w:val="22"/>
          <w:szCs w:val="22"/>
        </w:rPr>
      </w:pPr>
      <w:r w:rsidRPr="005248C6">
        <w:rPr>
          <w:rFonts w:ascii="Amnesty Trade Gothic Cn" w:hAnsi="Amnesty Trade Gothic Cn"/>
          <w:b/>
          <w:sz w:val="22"/>
          <w:szCs w:val="22"/>
        </w:rPr>
        <w:t>NOMINATIONS FORM FOR INTERNATIONAL POSITIONS: APPENDIX 1</w:t>
      </w:r>
      <w:r w:rsidR="00F7357C">
        <w:rPr>
          <w:rFonts w:ascii="Amnesty Trade Gothic Cn" w:hAnsi="Amnesty Trade Gothic Cn"/>
          <w:b/>
          <w:sz w:val="22"/>
          <w:szCs w:val="22"/>
        </w:rPr>
        <w:t>..</w:t>
      </w:r>
      <w:r w:rsidR="002B3EDB">
        <w:rPr>
          <w:rFonts w:ascii="Amnesty Trade Gothic Cn" w:hAnsi="Amnesty Trade Gothic Cn"/>
          <w:b/>
          <w:sz w:val="22"/>
          <w:szCs w:val="22"/>
        </w:rPr>
        <w:t>.............................................................</w:t>
      </w:r>
      <w:r w:rsidR="002D4001">
        <w:rPr>
          <w:rFonts w:ascii="Amnesty Trade Gothic Cn" w:hAnsi="Amnesty Trade Gothic Cn"/>
          <w:b/>
          <w:sz w:val="22"/>
          <w:szCs w:val="22"/>
        </w:rPr>
        <w:t>...</w:t>
      </w:r>
      <w:r w:rsidR="00113A1B">
        <w:rPr>
          <w:rFonts w:ascii="Amnesty Trade Gothic Cn" w:hAnsi="Amnesty Trade Gothic Cn"/>
          <w:b/>
          <w:sz w:val="22"/>
          <w:szCs w:val="22"/>
        </w:rPr>
        <w:tab/>
        <w:t>13</w:t>
      </w:r>
    </w:p>
    <w:p w14:paraId="086B1AD8" w14:textId="77777777" w:rsidR="00A13DB3" w:rsidRDefault="00A13DB3">
      <w:pPr>
        <w:rPr>
          <w:i/>
          <w:sz w:val="22"/>
          <w:szCs w:val="22"/>
        </w:rPr>
      </w:pPr>
    </w:p>
    <w:p w14:paraId="5A2FE9EF" w14:textId="2E22D2CB" w:rsidR="009E763A" w:rsidRDefault="009E763A">
      <w:pPr>
        <w:rPr>
          <w:rFonts w:ascii="Amnesty Trade Gothic Cn" w:hAnsi="Amnesty Trade Gothic Cn"/>
          <w:b/>
          <w:color w:val="FF0000"/>
          <w:sz w:val="22"/>
          <w:szCs w:val="22"/>
        </w:rPr>
      </w:pPr>
      <w:r>
        <w:rPr>
          <w:rFonts w:ascii="Amnesty Trade Gothic Cn" w:hAnsi="Amnesty Trade Gothic Cn"/>
          <w:b/>
          <w:color w:val="FF0000"/>
          <w:sz w:val="22"/>
          <w:szCs w:val="22"/>
        </w:rPr>
        <w:br w:type="page"/>
      </w:r>
    </w:p>
    <w:p w14:paraId="6C48397B" w14:textId="77777777"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CALL FOR NOMINATIONS FOR INTERNATIONAL POSITIONS</w:t>
      </w:r>
    </w:p>
    <w:p w14:paraId="29D2223E" w14:textId="77777777" w:rsidR="00A705CF" w:rsidRPr="009E763A" w:rsidRDefault="00A705CF">
      <w:pPr>
        <w:pStyle w:val="Body"/>
        <w:rPr>
          <w:rFonts w:ascii="Amnesty Trade Gothic" w:hAnsi="Amnesty Trade Gothic"/>
        </w:rPr>
      </w:pPr>
    </w:p>
    <w:p w14:paraId="7D785B98" w14:textId="77777777" w:rsidR="00A705CF" w:rsidRPr="009E763A" w:rsidRDefault="00F924BD">
      <w:pPr>
        <w:pStyle w:val="Body"/>
        <w:rPr>
          <w:rFonts w:ascii="Amnesty Trade Gothic" w:hAnsi="Amnesty Trade Gothic"/>
        </w:rPr>
      </w:pPr>
      <w:r w:rsidRPr="009E763A">
        <w:rPr>
          <w:rFonts w:ascii="Amnesty Trade Gothic" w:hAnsi="Amnesty Trade Gothic"/>
        </w:rPr>
        <w:t>Dear Friends,</w:t>
      </w:r>
    </w:p>
    <w:p w14:paraId="0D5EC378" w14:textId="77777777" w:rsidR="00A705CF" w:rsidRPr="009E763A" w:rsidRDefault="00A705CF">
      <w:pPr>
        <w:pStyle w:val="Body"/>
        <w:rPr>
          <w:rFonts w:ascii="Amnesty Trade Gothic" w:hAnsi="Amnesty Trade Gothic"/>
        </w:rPr>
      </w:pPr>
    </w:p>
    <w:p w14:paraId="077D7FC7" w14:textId="6C5F6BF6" w:rsidR="00A705CF" w:rsidRPr="009E763A" w:rsidRDefault="00F924BD">
      <w:pPr>
        <w:pStyle w:val="Body"/>
        <w:rPr>
          <w:rFonts w:ascii="Amnesty Trade Gothic" w:hAnsi="Amnesty Trade Gothic"/>
        </w:rPr>
      </w:pPr>
      <w:r w:rsidRPr="009E763A">
        <w:rPr>
          <w:rFonts w:ascii="Amnesty Trade Gothic" w:hAnsi="Amnesty Trade Gothic"/>
        </w:rPr>
        <w:t xml:space="preserve">Please help us find exceptional people from throughout our movement </w:t>
      </w:r>
      <w:r w:rsidR="00AD429A">
        <w:rPr>
          <w:rFonts w:ascii="Amnesty Trade Gothic" w:hAnsi="Amnesty Trade Gothic"/>
        </w:rPr>
        <w:t xml:space="preserve">and </w:t>
      </w:r>
      <w:r w:rsidRPr="009E763A">
        <w:rPr>
          <w:rFonts w:ascii="Amnesty Trade Gothic" w:hAnsi="Amnesty Trade Gothic"/>
        </w:rPr>
        <w:t xml:space="preserve">beyond, who can help lead Amnesty </w:t>
      </w:r>
      <w:r w:rsidR="00B552CA" w:rsidRPr="009E763A">
        <w:rPr>
          <w:rFonts w:ascii="Amnesty Trade Gothic" w:hAnsi="Amnesty Trade Gothic"/>
        </w:rPr>
        <w:t xml:space="preserve">International </w:t>
      </w:r>
      <w:r w:rsidR="0024055C">
        <w:rPr>
          <w:rFonts w:ascii="Amnesty Trade Gothic" w:hAnsi="Amnesty Trade Gothic"/>
        </w:rPr>
        <w:t xml:space="preserve">(AI) </w:t>
      </w:r>
      <w:r w:rsidRPr="009E763A">
        <w:rPr>
          <w:rFonts w:ascii="Amnesty Trade Gothic" w:hAnsi="Amnesty Trade Gothic"/>
        </w:rPr>
        <w:t>to make its greatest possible impact in defending and protecting human rights.</w:t>
      </w:r>
    </w:p>
    <w:p w14:paraId="749BBD12" w14:textId="77777777" w:rsidR="00A705CF" w:rsidRPr="009E763A" w:rsidRDefault="00A705CF">
      <w:pPr>
        <w:pStyle w:val="Body"/>
        <w:rPr>
          <w:rFonts w:ascii="Amnesty Trade Gothic" w:hAnsi="Amnesty Trade Gothic"/>
        </w:rPr>
      </w:pPr>
    </w:p>
    <w:p w14:paraId="15B15C32"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As you know, </w:t>
      </w:r>
      <w:r w:rsidR="00B552CA" w:rsidRPr="009E763A">
        <w:rPr>
          <w:rFonts w:ascii="Amnesty Trade Gothic" w:hAnsi="Amnesty Trade Gothic"/>
        </w:rPr>
        <w:t>AI</w:t>
      </w:r>
      <w:r w:rsidRPr="009E763A">
        <w:rPr>
          <w:rFonts w:ascii="Amnesty Trade Gothic" w:hAnsi="Amnesty Trade Gothic"/>
        </w:rPr>
        <w:t xml:space="preserve"> is </w:t>
      </w:r>
      <w:r w:rsidR="00034BAC" w:rsidRPr="009E763A">
        <w:rPr>
          <w:rFonts w:ascii="Amnesty Trade Gothic" w:hAnsi="Amnesty Trade Gothic"/>
        </w:rPr>
        <w:t>characterized</w:t>
      </w:r>
      <w:r w:rsidRPr="009E763A">
        <w:rPr>
          <w:rFonts w:ascii="Amnesty Trade Gothic" w:hAnsi="Amnesty Trade Gothic"/>
        </w:rPr>
        <w:t xml:space="preserve"> by its strong internal democracy. As a diverse global movement, we know there are many among our community and wider networks with the outstanding qualities, skills and experience to make the difference we need.</w:t>
      </w:r>
    </w:p>
    <w:p w14:paraId="502A98FE" w14:textId="77777777" w:rsidR="00A705CF" w:rsidRPr="009E763A" w:rsidRDefault="00A705CF">
      <w:pPr>
        <w:pStyle w:val="Body"/>
        <w:rPr>
          <w:rFonts w:ascii="Amnesty Trade Gothic" w:hAnsi="Amnesty Trade Gothic"/>
        </w:rPr>
      </w:pPr>
    </w:p>
    <w:p w14:paraId="0D3C3646" w14:textId="77777777" w:rsidR="00A705CF" w:rsidRDefault="00F924BD">
      <w:pPr>
        <w:pStyle w:val="Body"/>
        <w:rPr>
          <w:rFonts w:ascii="Amnesty Trade Gothic" w:hAnsi="Amnesty Trade Gothic"/>
        </w:rPr>
      </w:pPr>
      <w:r w:rsidRPr="009E763A">
        <w:rPr>
          <w:rFonts w:ascii="Amnesty Trade Gothic" w:hAnsi="Amnesty Trade Gothic"/>
        </w:rPr>
        <w:t>The 2017 International Council Meeting (ICM) will hold elections for the following positions:</w:t>
      </w:r>
    </w:p>
    <w:p w14:paraId="29EF05E3" w14:textId="77777777" w:rsidR="00C41AED" w:rsidRPr="009E763A" w:rsidRDefault="00C41AED">
      <w:pPr>
        <w:pStyle w:val="Body"/>
        <w:rPr>
          <w:rFonts w:ascii="Amnesty Trade Gothic" w:hAnsi="Amnesty Trade Gothic"/>
        </w:rPr>
      </w:pPr>
    </w:p>
    <w:p w14:paraId="59FAC16B" w14:textId="77777777" w:rsidR="00AF7E41" w:rsidRPr="009E763A" w:rsidRDefault="00F924BD" w:rsidP="00715A11">
      <w:pPr>
        <w:pStyle w:val="Body"/>
        <w:numPr>
          <w:ilvl w:val="0"/>
          <w:numId w:val="3"/>
        </w:numPr>
        <w:tabs>
          <w:tab w:val="num" w:pos="1440"/>
        </w:tabs>
        <w:ind w:left="720" w:hanging="360"/>
        <w:rPr>
          <w:rFonts w:ascii="Amnesty Trade Gothic" w:eastAsia="Arial" w:hAnsi="Amnesty Trade Gothic" w:cs="Arial"/>
        </w:rPr>
      </w:pPr>
      <w:r w:rsidRPr="009E763A">
        <w:rPr>
          <w:rFonts w:ascii="Amnesty Trade Gothic" w:hAnsi="Amnesty Trade Gothic"/>
        </w:rPr>
        <w:t xml:space="preserve">4 members of the International Board (Board) </w:t>
      </w:r>
    </w:p>
    <w:p w14:paraId="03DB033C" w14:textId="77777777" w:rsidR="00F924BD" w:rsidRPr="009E763A" w:rsidRDefault="00F924BD" w:rsidP="00715A11">
      <w:pPr>
        <w:pStyle w:val="Body"/>
        <w:numPr>
          <w:ilvl w:val="0"/>
          <w:numId w:val="4"/>
        </w:numPr>
        <w:tabs>
          <w:tab w:val="num" w:pos="1440"/>
        </w:tabs>
        <w:ind w:left="720" w:hanging="360"/>
        <w:rPr>
          <w:rFonts w:ascii="Amnesty Trade Gothic" w:eastAsia="Arial" w:hAnsi="Amnesty Trade Gothic" w:cs="Arial"/>
        </w:rPr>
      </w:pPr>
      <w:r w:rsidRPr="009E763A">
        <w:rPr>
          <w:rFonts w:ascii="Amnesty Trade Gothic" w:hAnsi="Amnesty Trade Gothic"/>
        </w:rPr>
        <w:t>1 member of the Finance and Audit Committee (FAC)</w:t>
      </w:r>
    </w:p>
    <w:p w14:paraId="0417D4B7" w14:textId="77777777" w:rsidR="00AF7E41" w:rsidRPr="009E763A" w:rsidRDefault="00F924BD" w:rsidP="00715A11">
      <w:pPr>
        <w:pStyle w:val="Body"/>
        <w:numPr>
          <w:ilvl w:val="0"/>
          <w:numId w:val="4"/>
        </w:numPr>
        <w:tabs>
          <w:tab w:val="num" w:pos="1800"/>
        </w:tabs>
        <w:ind w:left="720" w:hanging="360"/>
        <w:rPr>
          <w:rFonts w:ascii="Amnesty Trade Gothic" w:eastAsia="Arial" w:hAnsi="Amnesty Trade Gothic" w:cs="Arial"/>
        </w:rPr>
      </w:pPr>
      <w:r w:rsidRPr="009E763A">
        <w:rPr>
          <w:rFonts w:ascii="Amnesty Trade Gothic" w:hAnsi="Amnesty Trade Gothic"/>
        </w:rPr>
        <w:t>5 members of the Membership Appeals Committee (MAC)</w:t>
      </w:r>
    </w:p>
    <w:p w14:paraId="214821A3" w14:textId="77777777" w:rsidR="00AF7E41" w:rsidRPr="009E763A" w:rsidRDefault="00F924BD" w:rsidP="00715A11">
      <w:pPr>
        <w:pStyle w:val="Body"/>
        <w:numPr>
          <w:ilvl w:val="0"/>
          <w:numId w:val="5"/>
        </w:numPr>
        <w:tabs>
          <w:tab w:val="num" w:pos="1440"/>
        </w:tabs>
        <w:ind w:left="720" w:hanging="360"/>
        <w:rPr>
          <w:rFonts w:ascii="Amnesty Trade Gothic" w:eastAsia="Arial" w:hAnsi="Amnesty Trade Gothic" w:cs="Arial"/>
        </w:rPr>
      </w:pPr>
      <w:r w:rsidRPr="009E763A">
        <w:rPr>
          <w:rFonts w:ascii="Amnesty Trade Gothic" w:hAnsi="Amnesty Trade Gothic"/>
        </w:rPr>
        <w:t>2 members of the International Nominations Committee (INC)</w:t>
      </w:r>
    </w:p>
    <w:p w14:paraId="673F23AF" w14:textId="77777777" w:rsidR="00AF7E41" w:rsidRPr="009E763A" w:rsidRDefault="00F924BD" w:rsidP="00715A11">
      <w:pPr>
        <w:pStyle w:val="Body"/>
        <w:numPr>
          <w:ilvl w:val="0"/>
          <w:numId w:val="6"/>
        </w:numPr>
        <w:tabs>
          <w:tab w:val="num" w:pos="1440"/>
        </w:tabs>
        <w:ind w:left="720" w:hanging="360"/>
        <w:rPr>
          <w:rFonts w:ascii="Amnesty Trade Gothic" w:eastAsia="Arial" w:hAnsi="Amnesty Trade Gothic" w:cs="Arial"/>
        </w:rPr>
      </w:pPr>
      <w:r w:rsidRPr="009E763A">
        <w:rPr>
          <w:rFonts w:ascii="Amnesty Trade Gothic" w:hAnsi="Amnesty Trade Gothic"/>
        </w:rPr>
        <w:t>the Chair of the International Council in 2019</w:t>
      </w:r>
    </w:p>
    <w:p w14:paraId="7C48D6A0" w14:textId="77777777" w:rsidR="00AF7E41" w:rsidRPr="009E763A" w:rsidRDefault="00F924BD" w:rsidP="00715A11">
      <w:pPr>
        <w:pStyle w:val="Body"/>
        <w:numPr>
          <w:ilvl w:val="0"/>
          <w:numId w:val="7"/>
        </w:numPr>
        <w:tabs>
          <w:tab w:val="num" w:pos="720"/>
        </w:tabs>
        <w:ind w:left="720" w:hanging="360"/>
        <w:rPr>
          <w:rFonts w:ascii="Amnesty Trade Gothic" w:eastAsia="Arial" w:hAnsi="Amnesty Trade Gothic" w:cs="Arial"/>
        </w:rPr>
      </w:pPr>
      <w:r w:rsidRPr="009E763A">
        <w:rPr>
          <w:rFonts w:ascii="Amnesty Trade Gothic" w:hAnsi="Amnesty Trade Gothic"/>
        </w:rPr>
        <w:t>the Alternate Chair of the International Council in 201</w:t>
      </w:r>
      <w:r w:rsidR="00B552CA" w:rsidRPr="009E763A">
        <w:rPr>
          <w:rFonts w:ascii="Amnesty Trade Gothic" w:hAnsi="Amnesty Trade Gothic"/>
        </w:rPr>
        <w:t>9</w:t>
      </w:r>
    </w:p>
    <w:p w14:paraId="115EA11A" w14:textId="77777777" w:rsidR="00A705CF" w:rsidRPr="009E763A" w:rsidRDefault="00A705CF">
      <w:pPr>
        <w:pStyle w:val="Body"/>
        <w:rPr>
          <w:rFonts w:ascii="Amnesty Trade Gothic" w:hAnsi="Amnesty Trade Gothic"/>
        </w:rPr>
      </w:pPr>
    </w:p>
    <w:p w14:paraId="7657285A" w14:textId="77777777" w:rsidR="00F924BD" w:rsidRPr="009E763A" w:rsidRDefault="00F924BD" w:rsidP="00F924BD">
      <w:pPr>
        <w:pStyle w:val="Body"/>
        <w:rPr>
          <w:rFonts w:ascii="Amnesty Trade Gothic" w:hAnsi="Amnesty Trade Gothic"/>
        </w:rPr>
      </w:pPr>
      <w:r w:rsidRPr="009E763A">
        <w:rPr>
          <w:rFonts w:ascii="Amnesty Trade Gothic" w:hAnsi="Amnesty Trade Gothic"/>
        </w:rPr>
        <w:t>Of these, the positions on the International Board are especially critical in shaping and driving Amnesty International to achieve our shared vision. This requires highly skilled and professionally experienced candidates standing for election to these important roles.</w:t>
      </w:r>
    </w:p>
    <w:p w14:paraId="08B3F099" w14:textId="77777777" w:rsidR="00F924BD" w:rsidRPr="009E763A" w:rsidRDefault="00F924BD" w:rsidP="00F924BD">
      <w:pPr>
        <w:pStyle w:val="Body"/>
        <w:rPr>
          <w:rFonts w:ascii="Amnesty Trade Gothic" w:hAnsi="Amnesty Trade Gothic"/>
        </w:rPr>
      </w:pPr>
    </w:p>
    <w:p w14:paraId="7A21C045" w14:textId="77777777" w:rsidR="00F924BD" w:rsidRPr="009E763A" w:rsidRDefault="00F924BD" w:rsidP="00F924BD">
      <w:pPr>
        <w:pStyle w:val="Body"/>
        <w:rPr>
          <w:rFonts w:ascii="Amnesty Trade Gothic" w:hAnsi="Amnesty Trade Gothic"/>
        </w:rPr>
      </w:pPr>
      <w:r w:rsidRPr="009E763A">
        <w:rPr>
          <w:rFonts w:ascii="Amnesty Trade Gothic" w:hAnsi="Amnesty Trade Gothic"/>
        </w:rPr>
        <w:t>We call upon you to use your knowledge, networks, and communications channels to reach out to the very best candidates across the movement. As well as considering the talented people who have held governance roles in AI, we encourage you to cast your thoughts to include the many highly skilled professionals within our wider membership, and beyond AI.</w:t>
      </w:r>
    </w:p>
    <w:p w14:paraId="7BDA1B16" w14:textId="77777777" w:rsidR="00F924BD" w:rsidRPr="009E763A" w:rsidRDefault="00F924BD" w:rsidP="00F924BD">
      <w:pPr>
        <w:pStyle w:val="Body"/>
        <w:rPr>
          <w:rFonts w:ascii="Amnesty Trade Gothic" w:hAnsi="Amnesty Trade Gothic"/>
        </w:rPr>
      </w:pPr>
    </w:p>
    <w:p w14:paraId="794E1D4A" w14:textId="42A60BD7" w:rsidR="00F924BD" w:rsidRPr="009E763A" w:rsidRDefault="00F924BD" w:rsidP="00F924BD">
      <w:pPr>
        <w:pStyle w:val="Body"/>
        <w:rPr>
          <w:rFonts w:ascii="Amnesty Trade Gothic" w:hAnsi="Amnesty Trade Gothic"/>
        </w:rPr>
      </w:pPr>
      <w:r w:rsidRPr="009E763A">
        <w:rPr>
          <w:rFonts w:ascii="Amnesty Trade Gothic" w:hAnsi="Amnesty Trade Gothic"/>
        </w:rPr>
        <w:t xml:space="preserve">We hope the following information is helpful in assisting you in this search. If you have any questions, please contact the members of the International Nominations Committee at any time via </w:t>
      </w:r>
      <w:hyperlink r:id="rId11" w:history="1">
        <w:r w:rsidR="0024055C" w:rsidRPr="00452CEE">
          <w:rPr>
            <w:rStyle w:val="Hyperlink"/>
            <w:rFonts w:ascii="Amnesty Trade Gothic" w:hAnsi="Amnesty Trade Gothic"/>
          </w:rPr>
          <w:t>committees@amnesty.org</w:t>
        </w:r>
      </w:hyperlink>
      <w:r w:rsidR="000E57F7" w:rsidRPr="009E763A">
        <w:rPr>
          <w:rFonts w:ascii="Amnesty Trade Gothic" w:hAnsi="Amnesty Trade Gothic"/>
        </w:rPr>
        <w:t>.</w:t>
      </w:r>
    </w:p>
    <w:p w14:paraId="44C69B4A" w14:textId="77777777" w:rsidR="00AF7E41" w:rsidRPr="009E763A" w:rsidRDefault="00AF7E41" w:rsidP="00F924BD">
      <w:pPr>
        <w:pStyle w:val="Body"/>
        <w:rPr>
          <w:rFonts w:ascii="Amnesty Trade Gothic" w:hAnsi="Amnesty Trade Gothic"/>
        </w:rPr>
      </w:pPr>
    </w:p>
    <w:p w14:paraId="12404605" w14:textId="77777777" w:rsidR="00AF7E41" w:rsidRPr="005248C6" w:rsidRDefault="00D21932" w:rsidP="00AF7E41">
      <w:pPr>
        <w:pStyle w:val="Body"/>
        <w:rPr>
          <w:rFonts w:ascii="Amnesty Trade Gothic" w:hAnsi="Amnesty Trade Gothic"/>
          <w:b/>
          <w:i/>
        </w:rPr>
      </w:pPr>
      <w:r w:rsidRPr="005248C6">
        <w:rPr>
          <w:rFonts w:ascii="Amnesty Trade Gothic" w:hAnsi="Amnesty Trade Gothic"/>
          <w:b/>
          <w:i/>
        </w:rPr>
        <w:t>We note that the 2017 ICM will be deciding on a proposal to reform the current AI governance systems. Depending on the outcome of that decision, some of the positions and term lengths described in this Circular may change. Any such changes will be put into practice through a subsequent transitional arrangement, providing a smooth transfer to a revised governance model.</w:t>
      </w:r>
    </w:p>
    <w:p w14:paraId="46CAE304" w14:textId="77777777" w:rsidR="00AF7E41" w:rsidRPr="009E763A" w:rsidRDefault="00AF7E41" w:rsidP="00F924BD">
      <w:pPr>
        <w:pStyle w:val="Body"/>
        <w:rPr>
          <w:rFonts w:ascii="Amnesty Trade Gothic" w:hAnsi="Amnesty Trade Gothic"/>
        </w:rPr>
      </w:pPr>
    </w:p>
    <w:p w14:paraId="7073E8F1" w14:textId="77777777" w:rsidR="00F924BD" w:rsidRPr="009E763A" w:rsidRDefault="00F924BD" w:rsidP="00F924BD">
      <w:pPr>
        <w:pStyle w:val="Body"/>
        <w:rPr>
          <w:rFonts w:ascii="Amnesty Trade Gothic" w:hAnsi="Amnesty Trade Gothic"/>
        </w:rPr>
      </w:pPr>
      <w:r w:rsidRPr="009E763A">
        <w:rPr>
          <w:rFonts w:ascii="Amnesty Trade Gothic" w:hAnsi="Amnesty Trade Gothic"/>
        </w:rPr>
        <w:t>With warm regards,</w:t>
      </w:r>
    </w:p>
    <w:p w14:paraId="29BC533F" w14:textId="77777777" w:rsidR="00F924BD" w:rsidRPr="009E763A" w:rsidRDefault="00F924BD" w:rsidP="00F924BD">
      <w:pPr>
        <w:pStyle w:val="Body"/>
        <w:rPr>
          <w:rFonts w:ascii="Amnesty Trade Gothic" w:hAnsi="Amnesty Trade Gothic"/>
        </w:rPr>
      </w:pPr>
    </w:p>
    <w:p w14:paraId="38D26EBB" w14:textId="77777777" w:rsidR="00F924BD" w:rsidRPr="009E763A" w:rsidRDefault="00F924BD" w:rsidP="00F924BD">
      <w:pPr>
        <w:pStyle w:val="Body"/>
        <w:rPr>
          <w:rFonts w:ascii="Amnesty Trade Gothic" w:hAnsi="Amnesty Trade Gothic"/>
          <w:b/>
          <w:bCs/>
        </w:rPr>
      </w:pPr>
      <w:r w:rsidRPr="009E763A">
        <w:rPr>
          <w:rFonts w:ascii="Amnesty Trade Gothic" w:hAnsi="Amnesty Trade Gothic"/>
          <w:b/>
          <w:bCs/>
        </w:rPr>
        <w:t>International Nominations Committee</w:t>
      </w:r>
    </w:p>
    <w:p w14:paraId="7BEEC369" w14:textId="77777777" w:rsidR="00F924BD" w:rsidRPr="009E763A" w:rsidRDefault="00F924BD" w:rsidP="00F924BD">
      <w:pPr>
        <w:pStyle w:val="Body"/>
        <w:rPr>
          <w:rFonts w:ascii="Amnesty Trade Gothic" w:hAnsi="Amnesty Trade Gothic"/>
        </w:rPr>
      </w:pPr>
      <w:r w:rsidRPr="009E763A">
        <w:rPr>
          <w:rFonts w:ascii="Amnesty Trade Gothic" w:hAnsi="Amnesty Trade Gothic"/>
        </w:rPr>
        <w:t>A</w:t>
      </w:r>
      <w:r w:rsidRPr="009E763A">
        <w:rPr>
          <w:rFonts w:ascii="Amnesty Trade Gothic" w:hAnsi="Amnesty Trade Gothic"/>
          <w:lang w:val="nl-NL"/>
        </w:rPr>
        <w:t>ï</w:t>
      </w:r>
      <w:r w:rsidRPr="009E763A">
        <w:rPr>
          <w:rFonts w:ascii="Amnesty Trade Gothic" w:hAnsi="Amnesty Trade Gothic"/>
        </w:rPr>
        <w:t>cha Kabore Zoungrana, AI Burkina Faso</w:t>
      </w:r>
    </w:p>
    <w:p w14:paraId="11CB9E4A" w14:textId="77777777" w:rsidR="00F924BD" w:rsidRPr="009E763A" w:rsidRDefault="00F924BD" w:rsidP="00F924BD">
      <w:pPr>
        <w:pStyle w:val="Body"/>
        <w:rPr>
          <w:rFonts w:ascii="Amnesty Trade Gothic" w:hAnsi="Amnesty Trade Gothic"/>
        </w:rPr>
      </w:pPr>
      <w:r w:rsidRPr="009E763A">
        <w:rPr>
          <w:rFonts w:ascii="Amnesty Trade Gothic" w:hAnsi="Amnesty Trade Gothic"/>
        </w:rPr>
        <w:t xml:space="preserve">Gina Hill, AI Canada (English Speaking) – </w:t>
      </w:r>
      <w:r w:rsidRPr="005248C6">
        <w:rPr>
          <w:rFonts w:ascii="Amnesty Trade Gothic" w:hAnsi="Amnesty Trade Gothic"/>
          <w:lang w:val="en-GB"/>
        </w:rPr>
        <w:t>Chair</w:t>
      </w:r>
    </w:p>
    <w:p w14:paraId="4B843C32" w14:textId="77777777" w:rsidR="00F924BD" w:rsidRPr="00713671" w:rsidRDefault="00F924BD" w:rsidP="00F924BD">
      <w:pPr>
        <w:pStyle w:val="Body"/>
        <w:rPr>
          <w:rFonts w:ascii="Amnesty Trade Gothic" w:hAnsi="Amnesty Trade Gothic"/>
          <w:lang w:val="es-ES"/>
        </w:rPr>
      </w:pPr>
      <w:r w:rsidRPr="00713671">
        <w:rPr>
          <w:rFonts w:ascii="Amnesty Trade Gothic" w:hAnsi="Amnesty Trade Gothic"/>
          <w:lang w:val="es-ES"/>
        </w:rPr>
        <w:t>Kristin H</w:t>
      </w:r>
      <w:r w:rsidRPr="009E763A">
        <w:rPr>
          <w:rFonts w:ascii="Amnesty Trade Gothic" w:hAnsi="Amnesty Trade Gothic"/>
          <w:lang w:val="da-DK"/>
        </w:rPr>
        <w:t>ø</w:t>
      </w:r>
      <w:r w:rsidRPr="009E763A">
        <w:rPr>
          <w:rFonts w:ascii="Amnesty Trade Gothic" w:hAnsi="Amnesty Trade Gothic"/>
          <w:lang w:val="de-DE"/>
        </w:rPr>
        <w:t>gdahl, AI Norway</w:t>
      </w:r>
    </w:p>
    <w:p w14:paraId="2B0636A9" w14:textId="77777777" w:rsidR="00F924BD" w:rsidRPr="00713671" w:rsidRDefault="00F924BD" w:rsidP="00F924BD">
      <w:pPr>
        <w:pStyle w:val="Body"/>
        <w:rPr>
          <w:rFonts w:ascii="Amnesty Trade Gothic" w:hAnsi="Amnesty Trade Gothic"/>
          <w:lang w:val="es-ES"/>
        </w:rPr>
      </w:pPr>
      <w:r w:rsidRPr="00713671">
        <w:rPr>
          <w:rFonts w:ascii="Amnesty Trade Gothic" w:hAnsi="Amnesty Trade Gothic"/>
          <w:lang w:val="es-ES"/>
        </w:rPr>
        <w:t>Marjorie Vá</w:t>
      </w:r>
      <w:r w:rsidRPr="009E763A">
        <w:rPr>
          <w:rFonts w:ascii="Amnesty Trade Gothic" w:hAnsi="Amnesty Trade Gothic"/>
          <w:lang w:val="es-ES_tradnl"/>
        </w:rPr>
        <w:t>zquez, AI Puerto Rico</w:t>
      </w:r>
    </w:p>
    <w:p w14:paraId="286BCBD6" w14:textId="77777777" w:rsidR="00F924BD" w:rsidRPr="009E763A" w:rsidRDefault="00F924BD" w:rsidP="00F924BD">
      <w:pPr>
        <w:pStyle w:val="Body"/>
        <w:rPr>
          <w:rFonts w:ascii="Amnesty Trade Gothic" w:hAnsi="Amnesty Trade Gothic"/>
        </w:rPr>
      </w:pPr>
      <w:r w:rsidRPr="009E763A">
        <w:rPr>
          <w:rFonts w:ascii="Amnesty Trade Gothic" w:hAnsi="Amnesty Trade Gothic"/>
          <w:lang w:val="it-IT"/>
        </w:rPr>
        <w:t>Nicola Mutch, AI Aotearoa New Zealand</w:t>
      </w:r>
    </w:p>
    <w:p w14:paraId="155D5063" w14:textId="37E1AFB2" w:rsidR="005248C6" w:rsidRDefault="00F924BD" w:rsidP="005248C6">
      <w:pPr>
        <w:pStyle w:val="Body"/>
        <w:rPr>
          <w:rFonts w:ascii="Amnesty Trade Gothic" w:hAnsi="Amnesty Trade Gothic"/>
        </w:rPr>
      </w:pPr>
      <w:r w:rsidRPr="009E763A">
        <w:rPr>
          <w:rFonts w:ascii="Amnesty Trade Gothic" w:hAnsi="Amnesty Trade Gothic"/>
        </w:rPr>
        <w:t>Pietro Antonioli, AI Italy (co-opted)</w:t>
      </w:r>
      <w:r w:rsidR="005248C6">
        <w:rPr>
          <w:rFonts w:ascii="Amnesty Trade Gothic" w:hAnsi="Amnesty Trade Gothic"/>
        </w:rPr>
        <w:br w:type="page"/>
      </w:r>
    </w:p>
    <w:p w14:paraId="146142CE" w14:textId="77777777" w:rsidR="00A705CF" w:rsidRPr="009E763A" w:rsidRDefault="00F924BD" w:rsidP="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ABOUT THE NOMINATIONS PROCESS</w:t>
      </w:r>
    </w:p>
    <w:p w14:paraId="724CA256" w14:textId="77777777" w:rsidR="00A705CF" w:rsidRPr="009E763A" w:rsidRDefault="00A705CF">
      <w:pPr>
        <w:pStyle w:val="Body"/>
        <w:rPr>
          <w:rFonts w:ascii="Amnesty Trade Gothic" w:hAnsi="Amnesty Trade Gothic"/>
        </w:rPr>
      </w:pPr>
    </w:p>
    <w:p w14:paraId="00FCC4B7" w14:textId="0A41BB7D" w:rsidR="00A705CF" w:rsidRPr="009E763A" w:rsidRDefault="00F924BD">
      <w:pPr>
        <w:pStyle w:val="Body"/>
        <w:rPr>
          <w:rFonts w:ascii="Amnesty Trade Gothic" w:hAnsi="Amnesty Trade Gothic"/>
        </w:rPr>
      </w:pPr>
      <w:r w:rsidRPr="009E763A">
        <w:rPr>
          <w:rFonts w:ascii="Amnesty Trade Gothic" w:hAnsi="Amnesty Trade Gothic"/>
        </w:rPr>
        <w:t xml:space="preserve">Elections will take place pursuant to the </w:t>
      </w:r>
      <w:r w:rsidRPr="0024055C">
        <w:rPr>
          <w:rFonts w:ascii="Amnesty Trade Gothic" w:hAnsi="Amnesty Trade Gothic"/>
        </w:rPr>
        <w:t xml:space="preserve">Statute </w:t>
      </w:r>
      <w:r w:rsidR="00C77B81" w:rsidRPr="00C77B81">
        <w:rPr>
          <w:rFonts w:ascii="Amnesty Trade Gothic" w:hAnsi="Amnesty Trade Gothic"/>
        </w:rPr>
        <w:t xml:space="preserve">(POL 20/001/2013), </w:t>
      </w:r>
      <w:r w:rsidRPr="009E763A">
        <w:rPr>
          <w:rFonts w:ascii="Amnesty Trade Gothic" w:hAnsi="Amnesty Trade Gothic"/>
        </w:rPr>
        <w:t>the ICM Standing Orders, and relevant ICM Decisions.</w:t>
      </w:r>
    </w:p>
    <w:p w14:paraId="7C13638A" w14:textId="77777777" w:rsidR="00A705CF" w:rsidRPr="009E763A" w:rsidRDefault="00A705CF">
      <w:pPr>
        <w:pStyle w:val="Body"/>
        <w:rPr>
          <w:rFonts w:ascii="Amnesty Trade Gothic" w:hAnsi="Amnesty Trade Gothic"/>
        </w:rPr>
      </w:pPr>
    </w:p>
    <w:p w14:paraId="0EDE94C8"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The role of the International Nominations Committee (INC) is to support the movement in seeking out appropriately qualified candidates for vacant positions. This document provides information about the processes for nominating candidates to stand for election for any of the listed internationally elected positions. </w:t>
      </w:r>
    </w:p>
    <w:p w14:paraId="0BFE6E0A" w14:textId="77777777" w:rsidR="00A705CF" w:rsidRPr="009E763A" w:rsidRDefault="00A705CF">
      <w:pPr>
        <w:pStyle w:val="Body"/>
        <w:rPr>
          <w:rFonts w:ascii="Amnesty Trade Gothic" w:hAnsi="Amnesty Trade Gothic"/>
        </w:rPr>
      </w:pPr>
    </w:p>
    <w:p w14:paraId="3AD01DA5" w14:textId="77777777" w:rsidR="00805226" w:rsidRPr="009E763A" w:rsidRDefault="00130A6A">
      <w:pPr>
        <w:pStyle w:val="Body"/>
        <w:rPr>
          <w:rFonts w:ascii="Amnesty Trade Gothic" w:hAnsi="Amnesty Trade Gothic"/>
          <w:color w:val="FF2D21" w:themeColor="accent5"/>
        </w:rPr>
      </w:pPr>
      <w:r w:rsidRPr="009E763A">
        <w:rPr>
          <w:rFonts w:ascii="Amnesty Trade Gothic" w:hAnsi="Amnesty Trade Gothic"/>
          <w:color w:val="auto"/>
        </w:rPr>
        <w:t>While candidates need not be members of AI at the time of submitting their nomination, they must have become members by the time of the ICM.</w:t>
      </w:r>
      <w:r w:rsidR="008F5C88" w:rsidRPr="009E763A">
        <w:rPr>
          <w:rFonts w:ascii="Amnesty Trade Gothic" w:hAnsi="Amnesty Trade Gothic"/>
          <w:color w:val="FF2D21" w:themeColor="accent5"/>
        </w:rPr>
        <w:t xml:space="preserve"> </w:t>
      </w:r>
    </w:p>
    <w:p w14:paraId="5D0E1CA1" w14:textId="77777777" w:rsidR="00805226" w:rsidRPr="009E763A" w:rsidRDefault="00805226">
      <w:pPr>
        <w:pStyle w:val="Body"/>
        <w:rPr>
          <w:rFonts w:ascii="Amnesty Trade Gothic" w:hAnsi="Amnesty Trade Gothic"/>
          <w:color w:val="FF2D21" w:themeColor="accent5"/>
        </w:rPr>
      </w:pPr>
    </w:p>
    <w:p w14:paraId="016D3697" w14:textId="77777777" w:rsidR="00A705CF" w:rsidRPr="009E763A" w:rsidRDefault="008F5C88">
      <w:pPr>
        <w:pStyle w:val="Body"/>
        <w:rPr>
          <w:rFonts w:ascii="Amnesty Trade Gothic" w:hAnsi="Amnesty Trade Gothic"/>
        </w:rPr>
      </w:pPr>
      <w:r w:rsidRPr="009E763A">
        <w:rPr>
          <w:rFonts w:ascii="Amnesty Trade Gothic" w:hAnsi="Amnesty Trade Gothic"/>
        </w:rPr>
        <w:t>Please note that there is one process for candidates to the International Board, and a different process for all other positions.</w:t>
      </w:r>
    </w:p>
    <w:p w14:paraId="55D3FA1F" w14:textId="77777777" w:rsidR="00A705CF" w:rsidRPr="009E763A" w:rsidRDefault="00A705CF">
      <w:pPr>
        <w:pStyle w:val="Body"/>
        <w:rPr>
          <w:rFonts w:ascii="Amnesty Trade Gothic" w:hAnsi="Amnesty Trade Gothic"/>
        </w:rPr>
      </w:pPr>
    </w:p>
    <w:p w14:paraId="402F6B1A" w14:textId="77777777" w:rsidR="00A705CF" w:rsidRPr="009E763A" w:rsidRDefault="00F924BD">
      <w:pPr>
        <w:pStyle w:val="Body"/>
        <w:rPr>
          <w:rFonts w:ascii="Amnesty Trade Gothic" w:hAnsi="Amnesty Trade Gothic"/>
          <w:b/>
          <w:bCs/>
          <w:u w:val="single"/>
        </w:rPr>
      </w:pPr>
      <w:r w:rsidRPr="009E763A">
        <w:rPr>
          <w:rFonts w:ascii="Amnesty Trade Gothic" w:hAnsi="Amnesty Trade Gothic"/>
          <w:b/>
          <w:bCs/>
          <w:u w:val="single"/>
        </w:rPr>
        <w:t xml:space="preserve">Members of the International Board </w:t>
      </w:r>
    </w:p>
    <w:p w14:paraId="762CA2B4" w14:textId="132C19DA" w:rsidR="00A705CF" w:rsidRPr="009E763A" w:rsidRDefault="00F924BD">
      <w:pPr>
        <w:pStyle w:val="Body"/>
        <w:rPr>
          <w:rFonts w:ascii="Amnesty Trade Gothic" w:hAnsi="Amnesty Trade Gothic"/>
        </w:rPr>
      </w:pPr>
      <w:r w:rsidRPr="009E763A">
        <w:rPr>
          <w:rFonts w:ascii="Amnesty Trade Gothic" w:hAnsi="Amnesty Trade Gothic"/>
        </w:rPr>
        <w:t xml:space="preserve">According to the ICM Standing Order, candidates must be nominated for the Board </w:t>
      </w:r>
      <w:r w:rsidR="00C77B81" w:rsidRPr="00C77B81">
        <w:rPr>
          <w:rFonts w:ascii="Amnesty Trade Gothic" w:hAnsi="Amnesty Trade Gothic"/>
        </w:rPr>
        <w:t xml:space="preserve">by </w:t>
      </w:r>
      <w:r w:rsidR="00C77B81" w:rsidRPr="00CF0779">
        <w:rPr>
          <w:rFonts w:ascii="Amnesty Trade Gothic" w:hAnsi="Amnesty Trade Gothic"/>
          <w:b/>
        </w:rPr>
        <w:t>11 May 2017</w:t>
      </w:r>
      <w:r w:rsidR="00C77B81" w:rsidRPr="00C77B81">
        <w:rPr>
          <w:rFonts w:ascii="Amnesty Trade Gothic" w:hAnsi="Amnesty Trade Gothic"/>
        </w:rPr>
        <w:t xml:space="preserve"> </w:t>
      </w:r>
      <w:r w:rsidRPr="009E763A">
        <w:rPr>
          <w:rFonts w:ascii="Amnesty Trade Gothic" w:hAnsi="Amnesty Trade Gothic"/>
        </w:rPr>
        <w:t>(3 months prior to the elections), using the process outl</w:t>
      </w:r>
      <w:r w:rsidR="00153C47">
        <w:rPr>
          <w:rFonts w:ascii="Amnesty Trade Gothic" w:hAnsi="Amnesty Trade Gothic"/>
        </w:rPr>
        <w:t>ined in this circular (see page 10</w:t>
      </w:r>
      <w:r w:rsidRPr="009E763A">
        <w:rPr>
          <w:rFonts w:ascii="Amnesty Trade Gothic" w:hAnsi="Amnesty Trade Gothic"/>
        </w:rPr>
        <w:t xml:space="preserve">). Candidates for the Board </w:t>
      </w:r>
      <w:r w:rsidR="00130A6A" w:rsidRPr="009E763A">
        <w:rPr>
          <w:rFonts w:ascii="Amnesty Trade Gothic" w:hAnsi="Amnesty Trade Gothic"/>
        </w:rPr>
        <w:t>are asked to</w:t>
      </w:r>
      <w:r w:rsidRPr="009E763A">
        <w:rPr>
          <w:rFonts w:ascii="Amnesty Trade Gothic" w:hAnsi="Amnesty Trade Gothic"/>
        </w:rPr>
        <w:t xml:space="preserve"> notify the </w:t>
      </w:r>
      <w:r w:rsidR="00130A6A" w:rsidRPr="009E763A">
        <w:rPr>
          <w:rFonts w:ascii="Amnesty Trade Gothic" w:hAnsi="Amnesty Trade Gothic"/>
        </w:rPr>
        <w:t xml:space="preserve">INC </w:t>
      </w:r>
      <w:r w:rsidR="00805226" w:rsidRPr="009E763A">
        <w:rPr>
          <w:rFonts w:ascii="Amnesty Trade Gothic" w:hAnsi="Amnesty Trade Gothic"/>
        </w:rPr>
        <w:t>via email as soon as they have decided</w:t>
      </w:r>
      <w:r w:rsidR="00130A6A" w:rsidRPr="009E763A">
        <w:rPr>
          <w:rFonts w:ascii="Amnesty Trade Gothic" w:hAnsi="Amnesty Trade Gothic"/>
        </w:rPr>
        <w:t xml:space="preserve"> to stand, and</w:t>
      </w:r>
      <w:r w:rsidRPr="009E763A">
        <w:rPr>
          <w:rFonts w:ascii="Amnesty Trade Gothic" w:hAnsi="Amnesty Trade Gothic"/>
        </w:rPr>
        <w:t xml:space="preserve"> complete and submit the form ‘Nominations for International </w:t>
      </w:r>
      <w:r w:rsidR="008F5C88" w:rsidRPr="009E763A">
        <w:rPr>
          <w:rFonts w:ascii="Amnesty Trade Gothic" w:hAnsi="Amnesty Trade Gothic"/>
        </w:rPr>
        <w:t>P</w:t>
      </w:r>
      <w:r w:rsidRPr="009E763A">
        <w:rPr>
          <w:rFonts w:ascii="Amnesty Trade Gothic" w:hAnsi="Amnesty Trade Gothic"/>
        </w:rPr>
        <w:t>ositions</w:t>
      </w:r>
      <w:r w:rsidRPr="005248C6">
        <w:rPr>
          <w:rFonts w:ascii="Amnesty Trade Gothic" w:hAnsi="Amnesty Trade Gothic"/>
          <w:lang w:val="en-GB"/>
        </w:rPr>
        <w:t xml:space="preserve">’ </w:t>
      </w:r>
      <w:r w:rsidRPr="009E763A">
        <w:rPr>
          <w:rFonts w:ascii="Amnesty Trade Gothic" w:hAnsi="Amnesty Trade Gothic"/>
        </w:rPr>
        <w:t>(</w:t>
      </w:r>
      <w:r w:rsidR="00C77B81" w:rsidRPr="00C77B81">
        <w:rPr>
          <w:rFonts w:ascii="Amnesty Trade Gothic" w:hAnsi="Amnesty Trade Gothic"/>
        </w:rPr>
        <w:t>appendix 1</w:t>
      </w:r>
      <w:r w:rsidRPr="009E763A">
        <w:rPr>
          <w:rFonts w:ascii="Amnesty Trade Gothic" w:hAnsi="Amnesty Trade Gothic"/>
        </w:rPr>
        <w:t xml:space="preserve">) as well as the Competency Framework document </w:t>
      </w:r>
      <w:r w:rsidRPr="00A20AEE">
        <w:rPr>
          <w:rFonts w:ascii="Amnesty Trade Gothic" w:hAnsi="Amnesty Trade Gothic"/>
        </w:rPr>
        <w:t>(</w:t>
      </w:r>
      <w:r w:rsidR="00C77B81" w:rsidRPr="00C77B81">
        <w:rPr>
          <w:rFonts w:ascii="Amnesty Trade Gothic" w:hAnsi="Amnesty Trade Gothic"/>
        </w:rPr>
        <w:t xml:space="preserve">annex 1: </w:t>
      </w:r>
      <w:r w:rsidR="000572DC" w:rsidRPr="00DA5612">
        <w:rPr>
          <w:rFonts w:ascii="Amnesty Trade Gothic" w:hAnsi="Amnesty Trade Gothic" w:cs="Segoe UI"/>
          <w:bCs/>
          <w:color w:val="444444"/>
        </w:rPr>
        <w:t>ORG 50/4929/2016</w:t>
      </w:r>
      <w:r w:rsidRPr="009E763A">
        <w:rPr>
          <w:rFonts w:ascii="Amnesty Trade Gothic" w:hAnsi="Amnesty Trade Gothic"/>
          <w:kern w:val="32"/>
        </w:rPr>
        <w:t xml:space="preserve">) </w:t>
      </w:r>
      <w:r w:rsidRPr="009E763A">
        <w:rPr>
          <w:rFonts w:ascii="Amnesty Trade Gothic" w:hAnsi="Amnesty Trade Gothic"/>
        </w:rPr>
        <w:t xml:space="preserve">accompanying this </w:t>
      </w:r>
      <w:r w:rsidR="002E14C5">
        <w:rPr>
          <w:rFonts w:ascii="Amnesty Trade Gothic" w:hAnsi="Amnesty Trade Gothic"/>
        </w:rPr>
        <w:t>C</w:t>
      </w:r>
      <w:r w:rsidRPr="009E763A">
        <w:rPr>
          <w:rFonts w:ascii="Amnesty Trade Gothic" w:hAnsi="Amnesty Trade Gothic"/>
        </w:rPr>
        <w:t xml:space="preserve">ircular, </w:t>
      </w:r>
      <w:r w:rsidR="00805226" w:rsidRPr="009E763A">
        <w:rPr>
          <w:rFonts w:ascii="Amnesty Trade Gothic" w:hAnsi="Amnesty Trade Gothic"/>
        </w:rPr>
        <w:t>by the deadline</w:t>
      </w:r>
      <w:r w:rsidRPr="009E763A">
        <w:rPr>
          <w:rFonts w:ascii="Amnesty Trade Gothic" w:hAnsi="Amnesty Trade Gothic"/>
        </w:rPr>
        <w:t xml:space="preserve">. Candidates must be </w:t>
      </w:r>
      <w:r w:rsidR="00130A6A" w:rsidRPr="009E763A">
        <w:rPr>
          <w:rFonts w:ascii="Amnesty Trade Gothic" w:hAnsi="Amnesty Trade Gothic"/>
        </w:rPr>
        <w:t>prepared</w:t>
      </w:r>
      <w:r w:rsidRPr="009E763A">
        <w:rPr>
          <w:rFonts w:ascii="Amnesty Trade Gothic" w:hAnsi="Amnesty Trade Gothic"/>
        </w:rPr>
        <w:t xml:space="preserve"> to reply to a few additional Questions to Candidates prior to the ICM, which the INC will use to provide candidate information to the electorate. </w:t>
      </w:r>
      <w:r w:rsidR="00BB654B" w:rsidRPr="009E763A">
        <w:rPr>
          <w:rFonts w:ascii="Amnesty Trade Gothic" w:hAnsi="Amnesty Trade Gothic"/>
        </w:rPr>
        <w:t xml:space="preserve">There will also be the opportunity to provide a brief video that will be made available to the movement, instead of the on-site speech used in the past. </w:t>
      </w:r>
    </w:p>
    <w:p w14:paraId="296AC090" w14:textId="77777777" w:rsidR="00A705CF" w:rsidRPr="009E763A" w:rsidRDefault="00A705CF">
      <w:pPr>
        <w:pStyle w:val="Body"/>
        <w:rPr>
          <w:rFonts w:ascii="Amnesty Trade Gothic" w:hAnsi="Amnesty Trade Gothic"/>
        </w:rPr>
      </w:pPr>
    </w:p>
    <w:p w14:paraId="7F6A20D0" w14:textId="77777777" w:rsidR="00A705CF" w:rsidRPr="009E763A" w:rsidRDefault="00F924BD">
      <w:pPr>
        <w:pStyle w:val="Body"/>
        <w:rPr>
          <w:rFonts w:ascii="Amnesty Trade Gothic" w:hAnsi="Amnesty Trade Gothic"/>
          <w:b/>
          <w:bCs/>
          <w:u w:val="single"/>
        </w:rPr>
      </w:pPr>
      <w:r w:rsidRPr="009E763A">
        <w:rPr>
          <w:rFonts w:ascii="Amnesty Trade Gothic" w:hAnsi="Amnesty Trade Gothic"/>
          <w:b/>
          <w:bCs/>
          <w:u w:val="single"/>
        </w:rPr>
        <w:t>All Other Internationally Elected Positions</w:t>
      </w:r>
    </w:p>
    <w:p w14:paraId="2579B6DD" w14:textId="7EBE5689" w:rsidR="00A705CF" w:rsidRPr="009E763A" w:rsidRDefault="00F924BD">
      <w:pPr>
        <w:pStyle w:val="Body"/>
        <w:rPr>
          <w:rFonts w:ascii="Amnesty Trade Gothic" w:hAnsi="Amnesty Trade Gothic"/>
        </w:rPr>
      </w:pPr>
      <w:r w:rsidRPr="009E763A">
        <w:rPr>
          <w:rFonts w:ascii="Amnesty Trade Gothic" w:hAnsi="Amnesty Trade Gothic"/>
        </w:rPr>
        <w:t>Candidates for all other internationally elected positions must be nominated by</w:t>
      </w:r>
      <w:r w:rsidR="00CF0779">
        <w:rPr>
          <w:rFonts w:ascii="Amnesty Trade Gothic" w:hAnsi="Amnesty Trade Gothic"/>
        </w:rPr>
        <w:t xml:space="preserve"> </w:t>
      </w:r>
      <w:r w:rsidR="00C77B81" w:rsidRPr="00CF0779">
        <w:rPr>
          <w:rFonts w:ascii="Amnesty Trade Gothic" w:hAnsi="Amnesty Trade Gothic"/>
          <w:b/>
        </w:rPr>
        <w:t>11 June 2017</w:t>
      </w:r>
      <w:r w:rsidRPr="009E763A">
        <w:rPr>
          <w:rFonts w:ascii="Amnesty Trade Gothic" w:hAnsi="Amnesty Trade Gothic"/>
        </w:rPr>
        <w:t xml:space="preserve">, using the process outlined in this </w:t>
      </w:r>
      <w:r w:rsidR="008E651B">
        <w:rPr>
          <w:rFonts w:ascii="Amnesty Trade Gothic" w:hAnsi="Amnesty Trade Gothic"/>
        </w:rPr>
        <w:t>C</w:t>
      </w:r>
      <w:r w:rsidRPr="009E763A">
        <w:rPr>
          <w:rFonts w:ascii="Amnesty Trade Gothic" w:hAnsi="Amnesty Trade Gothic"/>
        </w:rPr>
        <w:t>ircular (see page</w:t>
      </w:r>
      <w:r w:rsidR="00153C47">
        <w:rPr>
          <w:rFonts w:ascii="Amnesty Trade Gothic" w:hAnsi="Amnesty Trade Gothic"/>
        </w:rPr>
        <w:t xml:space="preserve"> 11</w:t>
      </w:r>
      <w:r w:rsidRPr="009E763A">
        <w:rPr>
          <w:rFonts w:ascii="Amnesty Trade Gothic" w:hAnsi="Amnesty Trade Gothic"/>
        </w:rPr>
        <w:t xml:space="preserve">). Candidates </w:t>
      </w:r>
      <w:r w:rsidR="00805226" w:rsidRPr="009E763A">
        <w:rPr>
          <w:rFonts w:ascii="Amnesty Trade Gothic" w:hAnsi="Amnesty Trade Gothic"/>
        </w:rPr>
        <w:t xml:space="preserve">are asked to notify the INC via email as soon as they have decided to stand, and </w:t>
      </w:r>
      <w:r w:rsidRPr="009E763A">
        <w:rPr>
          <w:rFonts w:ascii="Amnesty Trade Gothic" w:hAnsi="Amnesty Trade Gothic"/>
        </w:rPr>
        <w:t>must complete and submit the form ‘</w:t>
      </w:r>
      <w:r w:rsidR="008F5C88" w:rsidRPr="009E763A">
        <w:rPr>
          <w:rFonts w:ascii="Amnesty Trade Gothic" w:hAnsi="Amnesty Trade Gothic"/>
        </w:rPr>
        <w:t>Nominations for International P</w:t>
      </w:r>
      <w:r w:rsidRPr="009E763A">
        <w:rPr>
          <w:rFonts w:ascii="Amnesty Trade Gothic" w:hAnsi="Amnesty Trade Gothic"/>
        </w:rPr>
        <w:t>ositions</w:t>
      </w:r>
      <w:r w:rsidRPr="005248C6">
        <w:rPr>
          <w:rFonts w:ascii="Amnesty Trade Gothic" w:hAnsi="Amnesty Trade Gothic"/>
          <w:lang w:val="en-GB"/>
        </w:rPr>
        <w:t xml:space="preserve">’ </w:t>
      </w:r>
      <w:r w:rsidRPr="009E763A">
        <w:rPr>
          <w:rFonts w:ascii="Amnesty Trade Gothic" w:hAnsi="Amnesty Trade Gothic"/>
        </w:rPr>
        <w:t>(</w:t>
      </w:r>
      <w:r w:rsidR="00C77B81" w:rsidRPr="00C77B81">
        <w:rPr>
          <w:rFonts w:ascii="Amnesty Trade Gothic" w:hAnsi="Amnesty Trade Gothic"/>
        </w:rPr>
        <w:t>appendix 1</w:t>
      </w:r>
      <w:r w:rsidRPr="009E763A">
        <w:rPr>
          <w:rFonts w:ascii="Amnesty Trade Gothic" w:hAnsi="Amnesty Trade Gothic"/>
        </w:rPr>
        <w:t>). Forms received by the deadline will be tra</w:t>
      </w:r>
      <w:r w:rsidR="00805226" w:rsidRPr="009E763A">
        <w:rPr>
          <w:rFonts w:ascii="Amnesty Trade Gothic" w:hAnsi="Amnesty Trade Gothic"/>
        </w:rPr>
        <w:t>nslated and circulated by the International Secretariat</w:t>
      </w:r>
      <w:r w:rsidRPr="009E763A">
        <w:rPr>
          <w:rFonts w:ascii="Amnesty Trade Gothic" w:hAnsi="Amnesty Trade Gothic"/>
        </w:rPr>
        <w:t>. Due to the high volume of ICM material, we unfortunately cannot translat</w:t>
      </w:r>
      <w:r w:rsidR="00AD429A">
        <w:rPr>
          <w:rFonts w:ascii="Amnesty Trade Gothic" w:hAnsi="Amnesty Trade Gothic"/>
        </w:rPr>
        <w:t>e</w:t>
      </w:r>
      <w:r w:rsidRPr="009E763A">
        <w:rPr>
          <w:rFonts w:ascii="Amnesty Trade Gothic" w:hAnsi="Amnesty Trade Gothic"/>
        </w:rPr>
        <w:t xml:space="preserve"> materials received after that date, and candidates will need to circulate forms and translations themselves.</w:t>
      </w:r>
      <w:r w:rsidR="00BB654B" w:rsidRPr="009E763A">
        <w:rPr>
          <w:rFonts w:ascii="Amnesty Trade Gothic" w:hAnsi="Amnesty Trade Gothic"/>
        </w:rPr>
        <w:t xml:space="preserve"> There will also be the opportunity to provide a brief video that will be made available to the movement, instead of the on-site speech used in the past.</w:t>
      </w:r>
    </w:p>
    <w:p w14:paraId="4968F3F5" w14:textId="77777777" w:rsidR="00A705CF" w:rsidRPr="009E763A" w:rsidRDefault="00A705CF">
      <w:pPr>
        <w:pStyle w:val="Body"/>
        <w:rPr>
          <w:rFonts w:ascii="Amnesty Trade Gothic" w:hAnsi="Amnesty Trade Gothic"/>
        </w:rPr>
      </w:pPr>
    </w:p>
    <w:p w14:paraId="5A63D645" w14:textId="2E3AB066" w:rsidR="005248C6" w:rsidRDefault="00F924BD">
      <w:pPr>
        <w:pStyle w:val="Body"/>
        <w:rPr>
          <w:rFonts w:ascii="Amnesty Trade Gothic" w:hAnsi="Amnesty Trade Gothic"/>
        </w:rPr>
      </w:pPr>
      <w:r w:rsidRPr="009E763A">
        <w:rPr>
          <w:rFonts w:ascii="Amnesty Trade Gothic" w:hAnsi="Amnesty Trade Gothic"/>
        </w:rPr>
        <w:t xml:space="preserve">Nominations must be in English, French, or Spanish, </w:t>
      </w:r>
      <w:r w:rsidR="0061775D" w:rsidRPr="009E763A">
        <w:rPr>
          <w:rFonts w:ascii="Amnesty Trade Gothic" w:hAnsi="Amnesty Trade Gothic"/>
        </w:rPr>
        <w:t xml:space="preserve">submitted </w:t>
      </w:r>
      <w:r w:rsidRPr="009E763A">
        <w:rPr>
          <w:rFonts w:ascii="Amnesty Trade Gothic" w:hAnsi="Amnesty Trade Gothic"/>
        </w:rPr>
        <w:t>by the chair or director</w:t>
      </w:r>
      <w:r w:rsidR="0061775D" w:rsidRPr="009E763A">
        <w:rPr>
          <w:rFonts w:ascii="Amnesty Trade Gothic" w:hAnsi="Amnesty Trade Gothic"/>
        </w:rPr>
        <w:t xml:space="preserve">, </w:t>
      </w:r>
      <w:r w:rsidR="00FA5C9F">
        <w:rPr>
          <w:rFonts w:ascii="Amnesty Trade Gothic" w:hAnsi="Amnesty Trade Gothic"/>
        </w:rPr>
        <w:t xml:space="preserve">or the INC, </w:t>
      </w:r>
      <w:r w:rsidR="0061775D" w:rsidRPr="009E763A">
        <w:rPr>
          <w:rFonts w:ascii="Amnesty Trade Gothic" w:hAnsi="Amnesty Trade Gothic"/>
        </w:rPr>
        <w:t>and endorsed by the board</w:t>
      </w:r>
      <w:r w:rsidRPr="009E763A">
        <w:rPr>
          <w:rFonts w:ascii="Amnesty Trade Gothic" w:hAnsi="Amnesty Trade Gothic"/>
        </w:rPr>
        <w:t xml:space="preserve"> of the nominating section</w:t>
      </w:r>
      <w:r w:rsidR="00FA5C9F">
        <w:rPr>
          <w:rFonts w:ascii="Amnesty Trade Gothic" w:hAnsi="Amnesty Trade Gothic"/>
        </w:rPr>
        <w:t xml:space="preserve"> or</w:t>
      </w:r>
      <w:r w:rsidR="00A33778" w:rsidRPr="009E763A">
        <w:rPr>
          <w:rFonts w:ascii="Amnesty Trade Gothic" w:hAnsi="Amnesty Trade Gothic"/>
        </w:rPr>
        <w:t xml:space="preserve"> </w:t>
      </w:r>
      <w:r w:rsidRPr="009E763A">
        <w:rPr>
          <w:rFonts w:ascii="Amnesty Trade Gothic" w:hAnsi="Amnesty Trade Gothic"/>
        </w:rPr>
        <w:t>structure. All nominations must include a supporting statement from the nominating section</w:t>
      </w:r>
      <w:r w:rsidR="00A33778" w:rsidRPr="009E763A">
        <w:rPr>
          <w:rFonts w:ascii="Amnesty Trade Gothic" w:hAnsi="Amnesty Trade Gothic"/>
        </w:rPr>
        <w:t xml:space="preserve">, </w:t>
      </w:r>
      <w:r w:rsidRPr="009E763A">
        <w:rPr>
          <w:rFonts w:ascii="Amnesty Trade Gothic" w:hAnsi="Amnesty Trade Gothic"/>
        </w:rPr>
        <w:t xml:space="preserve">structure, </w:t>
      </w:r>
      <w:r w:rsidR="00A33778" w:rsidRPr="009E763A">
        <w:rPr>
          <w:rFonts w:ascii="Amnesty Trade Gothic" w:hAnsi="Amnesty Trade Gothic"/>
        </w:rPr>
        <w:t xml:space="preserve">or </w:t>
      </w:r>
      <w:r w:rsidR="008E651B">
        <w:rPr>
          <w:rFonts w:ascii="Amnesty Trade Gothic" w:hAnsi="Amnesty Trade Gothic"/>
        </w:rPr>
        <w:t xml:space="preserve">the </w:t>
      </w:r>
      <w:r w:rsidR="00A33778" w:rsidRPr="009E763A">
        <w:rPr>
          <w:rFonts w:ascii="Amnesty Trade Gothic" w:hAnsi="Amnesty Trade Gothic"/>
        </w:rPr>
        <w:t xml:space="preserve">INC, </w:t>
      </w:r>
      <w:r w:rsidRPr="009E763A">
        <w:rPr>
          <w:rFonts w:ascii="Amnesty Trade Gothic" w:hAnsi="Amnesty Trade Gothic"/>
        </w:rPr>
        <w:t xml:space="preserve">and be sent to the </w:t>
      </w:r>
      <w:r w:rsidR="00A41DFD" w:rsidRPr="009E763A">
        <w:rPr>
          <w:rFonts w:ascii="Amnesty Trade Gothic" w:hAnsi="Amnesty Trade Gothic"/>
        </w:rPr>
        <w:t xml:space="preserve">Governance Programme at </w:t>
      </w:r>
      <w:hyperlink r:id="rId12" w:history="1">
        <w:r w:rsidR="008E651B" w:rsidRPr="00452CEE">
          <w:rPr>
            <w:rStyle w:val="Hyperlink"/>
            <w:rFonts w:ascii="Amnesty Trade Gothic" w:hAnsi="Amnesty Trade Gothic"/>
          </w:rPr>
          <w:t>committees@amnesty.org</w:t>
        </w:r>
      </w:hyperlink>
      <w:r w:rsidR="00446150" w:rsidRPr="009E763A">
        <w:rPr>
          <w:rFonts w:ascii="Amnesty Trade Gothic" w:hAnsi="Amnesty Trade Gothic"/>
        </w:rPr>
        <w:t xml:space="preserve">, </w:t>
      </w:r>
      <w:r w:rsidRPr="009E763A">
        <w:rPr>
          <w:rFonts w:ascii="Amnesty Trade Gothic" w:hAnsi="Amnesty Trade Gothic"/>
        </w:rPr>
        <w:t>by the relevant deadline.</w:t>
      </w:r>
    </w:p>
    <w:p w14:paraId="3378E78B" w14:textId="77777777" w:rsidR="005248C6" w:rsidRDefault="005248C6">
      <w:pPr>
        <w:rPr>
          <w:rFonts w:ascii="Amnesty Trade Gothic" w:hAnsi="Amnesty Trade Gothic" w:cs="Arial Unicode MS"/>
          <w:color w:val="000000"/>
          <w:sz w:val="22"/>
          <w:szCs w:val="22"/>
          <w:u w:color="000000"/>
        </w:rPr>
      </w:pPr>
      <w:r>
        <w:rPr>
          <w:rFonts w:ascii="Amnesty Trade Gothic" w:hAnsi="Amnesty Trade Gothic"/>
        </w:rPr>
        <w:br w:type="page"/>
      </w:r>
    </w:p>
    <w:p w14:paraId="337DC34B" w14:textId="77777777"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DETAILS OF INTERNATIONALLY ELECTED POSTIONS</w:t>
      </w:r>
    </w:p>
    <w:p w14:paraId="4976D918" w14:textId="7CC2D271" w:rsidR="00A705CF" w:rsidRPr="009E763A" w:rsidRDefault="00A705CF">
      <w:pPr>
        <w:pStyle w:val="Body"/>
        <w:rPr>
          <w:rFonts w:ascii="Amnesty Trade Gothic" w:hAnsi="Amnesty Trade Gothic"/>
          <w:shd w:val="clear" w:color="auto" w:fill="FFFF00"/>
        </w:rPr>
      </w:pPr>
    </w:p>
    <w:p w14:paraId="6F735ABD" w14:textId="77777777" w:rsidR="00A705CF" w:rsidRPr="009E763A" w:rsidRDefault="00F924BD">
      <w:pPr>
        <w:pStyle w:val="Body"/>
        <w:pBdr>
          <w:top w:val="single" w:sz="4" w:space="0" w:color="000000"/>
          <w:left w:val="single" w:sz="4" w:space="0" w:color="000000"/>
          <w:bottom w:val="single" w:sz="4" w:space="0" w:color="000000"/>
          <w:right w:val="single" w:sz="4" w:space="0" w:color="000000"/>
        </w:pBdr>
        <w:jc w:val="center"/>
        <w:rPr>
          <w:rFonts w:ascii="Amnesty Trade Gothic" w:hAnsi="Amnesty Trade Gothic"/>
          <w:b/>
          <w:bCs/>
        </w:rPr>
      </w:pPr>
      <w:r w:rsidRPr="005248C6">
        <w:rPr>
          <w:rFonts w:ascii="Amnesty Trade Gothic" w:hAnsi="Amnesty Trade Gothic"/>
          <w:b/>
          <w:bCs/>
          <w:highlight w:val="yellow"/>
        </w:rPr>
        <w:t>INTERNATIONAL BOARD</w:t>
      </w:r>
    </w:p>
    <w:p w14:paraId="408EDDD3" w14:textId="77777777" w:rsidR="009E763A" w:rsidRDefault="009E763A" w:rsidP="00472ED8">
      <w:pPr>
        <w:pStyle w:val="normalnolinespace"/>
        <w:spacing w:line="240" w:lineRule="auto"/>
        <w:rPr>
          <w:rFonts w:ascii="Amnesty Trade Gothic" w:hAnsi="Amnesty Trade Gothic"/>
          <w:sz w:val="22"/>
          <w:szCs w:val="22"/>
        </w:rPr>
      </w:pPr>
    </w:p>
    <w:p w14:paraId="376CE984" w14:textId="15DAA1C5" w:rsidR="00A705CF" w:rsidRPr="009E763A" w:rsidRDefault="00F924BD" w:rsidP="00472ED8">
      <w:pPr>
        <w:pStyle w:val="normalnolinespace"/>
        <w:spacing w:line="240" w:lineRule="auto"/>
        <w:rPr>
          <w:rFonts w:ascii="Amnesty Trade Gothic" w:hAnsi="Amnesty Trade Gothic"/>
          <w:sz w:val="22"/>
          <w:szCs w:val="22"/>
        </w:rPr>
      </w:pPr>
      <w:r w:rsidRPr="009E763A">
        <w:rPr>
          <w:rFonts w:ascii="Amnesty Trade Gothic" w:hAnsi="Amnesty Trade Gothic"/>
          <w:sz w:val="22"/>
          <w:szCs w:val="22"/>
        </w:rPr>
        <w:t xml:space="preserve">Nominations are invited in 2017 for </w:t>
      </w:r>
      <w:r w:rsidRPr="009E763A">
        <w:rPr>
          <w:rFonts w:ascii="Amnesty Trade Gothic" w:hAnsi="Amnesty Trade Gothic"/>
          <w:b/>
          <w:bCs/>
          <w:sz w:val="22"/>
          <w:szCs w:val="22"/>
        </w:rPr>
        <w:t xml:space="preserve">4 regular members </w:t>
      </w:r>
      <w:r w:rsidRPr="009E763A">
        <w:rPr>
          <w:rFonts w:ascii="Amnesty Trade Gothic" w:hAnsi="Amnesty Trade Gothic"/>
          <w:sz w:val="22"/>
          <w:szCs w:val="22"/>
        </w:rPr>
        <w:t xml:space="preserve">of the International Board. In accordance with the ICM Standing Orders, the deadline for submission of nominations for members of the International Board is 3 months before the election. </w:t>
      </w:r>
      <w:r w:rsidRPr="009E763A">
        <w:rPr>
          <w:rFonts w:ascii="Amnesty Trade Gothic" w:hAnsi="Amnesty Trade Gothic"/>
          <w:b/>
          <w:bCs/>
          <w:sz w:val="22"/>
          <w:szCs w:val="22"/>
        </w:rPr>
        <w:t>Candidates must therefore be nominated</w:t>
      </w:r>
      <w:r w:rsidR="00C77B81" w:rsidRPr="00C77B81">
        <w:t xml:space="preserve"> </w:t>
      </w:r>
      <w:r w:rsidR="00C77B81" w:rsidRPr="00C77B81">
        <w:rPr>
          <w:rFonts w:ascii="Amnesty Trade Gothic" w:hAnsi="Amnesty Trade Gothic"/>
          <w:b/>
          <w:bCs/>
          <w:sz w:val="22"/>
          <w:szCs w:val="22"/>
        </w:rPr>
        <w:t>by</w:t>
      </w:r>
      <w:r w:rsidR="00C77B81">
        <w:rPr>
          <w:rFonts w:ascii="Amnesty Trade Gothic" w:hAnsi="Amnesty Trade Gothic"/>
          <w:b/>
          <w:bCs/>
          <w:sz w:val="22"/>
          <w:szCs w:val="22"/>
        </w:rPr>
        <w:t xml:space="preserve"> </w:t>
      </w:r>
      <w:r w:rsidR="00C77B81" w:rsidRPr="00C77B81">
        <w:rPr>
          <w:rFonts w:ascii="Amnesty Trade Gothic" w:hAnsi="Amnesty Trade Gothic"/>
          <w:b/>
          <w:bCs/>
          <w:sz w:val="22"/>
          <w:szCs w:val="22"/>
        </w:rPr>
        <w:t>11 May 2017</w:t>
      </w:r>
      <w:r w:rsidRPr="009E763A">
        <w:rPr>
          <w:rFonts w:ascii="Amnesty Trade Gothic" w:hAnsi="Amnesty Trade Gothic"/>
          <w:sz w:val="22"/>
          <w:szCs w:val="22"/>
        </w:rPr>
        <w:t xml:space="preserve">.  </w:t>
      </w:r>
    </w:p>
    <w:p w14:paraId="6847334F" w14:textId="77777777" w:rsidR="00A705CF" w:rsidRPr="009E763A" w:rsidRDefault="00A705CF">
      <w:pPr>
        <w:pStyle w:val="normalnolinespace"/>
        <w:rPr>
          <w:rFonts w:ascii="Amnesty Trade Gothic" w:hAnsi="Amnesty Trade Gothic"/>
          <w:sz w:val="22"/>
          <w:szCs w:val="22"/>
        </w:rPr>
      </w:pPr>
    </w:p>
    <w:p w14:paraId="0E884D0C" w14:textId="204638A5" w:rsidR="00A705CF" w:rsidRPr="009E763A" w:rsidRDefault="00F924BD" w:rsidP="00472ED8">
      <w:pPr>
        <w:pStyle w:val="Body"/>
        <w:rPr>
          <w:rFonts w:ascii="Amnesty Trade Gothic" w:hAnsi="Amnesty Trade Gothic"/>
        </w:rPr>
      </w:pPr>
      <w:r w:rsidRPr="009E763A">
        <w:rPr>
          <w:rFonts w:ascii="Amnesty Trade Gothic" w:hAnsi="Amnesty Trade Gothic"/>
        </w:rPr>
        <w:t xml:space="preserve">The International Board consists of eight regular members and the Treasurer, each of whom is a member of Amnesty International. The Board's role is to provide guidance and leadership for the Amnesty International movement worldwide. Its chief functions are set out in the </w:t>
      </w:r>
      <w:r w:rsidR="00A20AEE">
        <w:rPr>
          <w:rFonts w:ascii="Amnesty Trade Gothic" w:hAnsi="Amnesty Trade Gothic"/>
        </w:rPr>
        <w:t>S</w:t>
      </w:r>
      <w:r w:rsidRPr="009E763A">
        <w:rPr>
          <w:rFonts w:ascii="Amnesty Trade Gothic" w:hAnsi="Amnesty Trade Gothic"/>
        </w:rPr>
        <w:t>tatute. Currently, Board members are elected to office by the ICM, for staggered four-year terms, with half the regular members up for re-election at each ICM. Their terms of office shall begin and end at the close of the ICM</w:t>
      </w:r>
      <w:r w:rsidR="003C2ED1">
        <w:rPr>
          <w:rFonts w:ascii="Amnesty Trade Gothic" w:hAnsi="Amnesty Trade Gothic"/>
        </w:rPr>
        <w:t xml:space="preserve"> for a maximum of two consecutive terms</w:t>
      </w:r>
      <w:r w:rsidR="005F312B">
        <w:rPr>
          <w:rFonts w:ascii="Amnesty Trade Gothic" w:hAnsi="Amnesty Trade Gothic"/>
        </w:rPr>
        <w:t>.</w:t>
      </w:r>
      <w:r w:rsidRPr="009E763A">
        <w:rPr>
          <w:rFonts w:ascii="Amnesty Trade Gothic" w:hAnsi="Amnesty Trade Gothic"/>
        </w:rPr>
        <w:t xml:space="preserve"> </w:t>
      </w:r>
    </w:p>
    <w:p w14:paraId="1E0075B1" w14:textId="77777777" w:rsidR="00A705CF" w:rsidRPr="009E763A" w:rsidRDefault="00A705CF">
      <w:pPr>
        <w:pStyle w:val="normalnolinespace"/>
        <w:rPr>
          <w:rFonts w:ascii="Amnesty Trade Gothic" w:hAnsi="Amnesty Trade Gothic"/>
          <w:sz w:val="22"/>
          <w:szCs w:val="22"/>
        </w:rPr>
      </w:pPr>
    </w:p>
    <w:p w14:paraId="12AFC0D9" w14:textId="77777777" w:rsidR="0051765B" w:rsidRPr="009E763A" w:rsidRDefault="0051765B">
      <w:pPr>
        <w:pStyle w:val="Body"/>
        <w:rPr>
          <w:rFonts w:ascii="Amnesty Trade Gothic" w:hAnsi="Amnesty Trade Gothic"/>
          <w:vertAlign w:val="superscript"/>
        </w:rPr>
      </w:pPr>
      <w:r w:rsidRPr="009E763A">
        <w:rPr>
          <w:rFonts w:ascii="Amnesty Trade Gothic" w:hAnsi="Amnesty Trade Gothic"/>
        </w:rPr>
        <w:t>Not more than one member in any section, structure or affiliated group, or international member of Amnesty International voluntarily resident in a country, state or territory in which there is no section or structure, may be elected as a regular member of the International Board.</w:t>
      </w:r>
      <w:r w:rsidR="00560AB8" w:rsidRPr="009E763A">
        <w:rPr>
          <w:rFonts w:ascii="Amnesty Trade Gothic" w:hAnsi="Amnesty Trade Gothic"/>
          <w:vertAlign w:val="superscript"/>
        </w:rPr>
        <w:t xml:space="preserve"> 1</w:t>
      </w:r>
    </w:p>
    <w:p w14:paraId="7B860B7C" w14:textId="77777777" w:rsidR="00A705CF" w:rsidRPr="009E763A" w:rsidRDefault="00A705CF">
      <w:pPr>
        <w:pStyle w:val="Body"/>
        <w:rPr>
          <w:rFonts w:ascii="Amnesty Trade Gothic" w:hAnsi="Amnesty Trade Gothic"/>
        </w:rPr>
      </w:pPr>
    </w:p>
    <w:p w14:paraId="60739F43" w14:textId="45C15455" w:rsidR="00A705CF" w:rsidRPr="009E763A" w:rsidRDefault="00F924BD">
      <w:pPr>
        <w:pStyle w:val="Body"/>
        <w:rPr>
          <w:rFonts w:ascii="Amnesty Trade Gothic" w:hAnsi="Amnesty Trade Gothic"/>
        </w:rPr>
      </w:pPr>
      <w:r w:rsidRPr="009E763A">
        <w:rPr>
          <w:rFonts w:ascii="Amnesty Trade Gothic" w:hAnsi="Amnesty Trade Gothic"/>
        </w:rPr>
        <w:t xml:space="preserve">Candidates for International Board roles are encouraged to attend the ICM in person. Should it not be possible for candidates to be members of section/structure delegations, limited funding may be available from the </w:t>
      </w:r>
      <w:r w:rsidR="0028653F" w:rsidRPr="009E763A">
        <w:rPr>
          <w:rFonts w:ascii="Amnesty Trade Gothic" w:hAnsi="Amnesty Trade Gothic"/>
        </w:rPr>
        <w:t xml:space="preserve">international budget </w:t>
      </w:r>
      <w:r w:rsidRPr="009E763A">
        <w:rPr>
          <w:rFonts w:ascii="Amnesty Trade Gothic" w:hAnsi="Amnesty Trade Gothic"/>
        </w:rPr>
        <w:t>to assist with the costs of travel.</w:t>
      </w:r>
      <w:r w:rsidR="00FA5C9F">
        <w:rPr>
          <w:rStyle w:val="FootnoteReference"/>
          <w:rFonts w:ascii="Amnesty Trade Gothic" w:hAnsi="Amnesty Trade Gothic"/>
        </w:rPr>
        <w:footnoteReference w:id="2"/>
      </w:r>
    </w:p>
    <w:p w14:paraId="4EB1BA0F" w14:textId="77777777" w:rsidR="00A705CF" w:rsidRPr="009E763A" w:rsidRDefault="00A705CF">
      <w:pPr>
        <w:pStyle w:val="Body"/>
        <w:rPr>
          <w:rFonts w:ascii="Amnesty Trade Gothic" w:hAnsi="Amnesty Trade Gothic"/>
        </w:rPr>
      </w:pPr>
    </w:p>
    <w:p w14:paraId="133BC0CC" w14:textId="77777777" w:rsidR="0085451F" w:rsidRDefault="001D66DE" w:rsidP="001D66DE">
      <w:pPr>
        <w:pStyle w:val="normalnolinespace"/>
        <w:widowControl w:val="0"/>
        <w:spacing w:line="240" w:lineRule="auto"/>
        <w:rPr>
          <w:rFonts w:ascii="Amnesty Trade Gothic" w:hAnsi="Amnesty Trade Gothic"/>
          <w:bCs/>
          <w:sz w:val="22"/>
          <w:szCs w:val="22"/>
        </w:rPr>
      </w:pPr>
      <w:r w:rsidRPr="009E763A">
        <w:rPr>
          <w:rFonts w:ascii="Amnesty Trade Gothic" w:hAnsi="Amnesty Trade Gothic"/>
          <w:bCs/>
          <w:sz w:val="22"/>
          <w:szCs w:val="22"/>
        </w:rPr>
        <w:t xml:space="preserve">As members of the </w:t>
      </w:r>
      <w:r w:rsidR="0029020D" w:rsidRPr="009E763A">
        <w:rPr>
          <w:rFonts w:ascii="Amnesty Trade Gothic" w:hAnsi="Amnesty Trade Gothic"/>
          <w:bCs/>
          <w:sz w:val="22"/>
          <w:szCs w:val="22"/>
        </w:rPr>
        <w:t>I</w:t>
      </w:r>
      <w:r w:rsidRPr="009E763A">
        <w:rPr>
          <w:rFonts w:ascii="Amnesty Trade Gothic" w:hAnsi="Amnesty Trade Gothic"/>
          <w:bCs/>
          <w:sz w:val="22"/>
          <w:szCs w:val="22"/>
        </w:rPr>
        <w:t xml:space="preserve">nternational Board, individuals </w:t>
      </w:r>
      <w:r w:rsidR="00DC2084" w:rsidRPr="009E763A">
        <w:rPr>
          <w:rFonts w:ascii="Amnesty Trade Gothic" w:hAnsi="Amnesty Trade Gothic"/>
          <w:bCs/>
          <w:sz w:val="22"/>
          <w:szCs w:val="22"/>
        </w:rPr>
        <w:t>will be asked to</w:t>
      </w:r>
      <w:r w:rsidRPr="009E763A">
        <w:rPr>
          <w:rFonts w:ascii="Amnesty Trade Gothic" w:hAnsi="Amnesty Trade Gothic"/>
          <w:bCs/>
          <w:sz w:val="22"/>
          <w:szCs w:val="22"/>
        </w:rPr>
        <w:t xml:space="preserve"> undertake a number of senior governance and decision-making roles such as</w:t>
      </w:r>
      <w:r w:rsidR="0085451F" w:rsidRPr="009E763A">
        <w:rPr>
          <w:rFonts w:ascii="Amnesty Trade Gothic" w:hAnsi="Amnesty Trade Gothic"/>
          <w:bCs/>
          <w:sz w:val="22"/>
          <w:szCs w:val="22"/>
        </w:rPr>
        <w:t>:</w:t>
      </w:r>
      <w:r w:rsidRPr="009E763A">
        <w:rPr>
          <w:rFonts w:ascii="Amnesty Trade Gothic" w:hAnsi="Amnesty Trade Gothic"/>
          <w:bCs/>
          <w:sz w:val="22"/>
          <w:szCs w:val="22"/>
        </w:rPr>
        <w:t xml:space="preserve"> </w:t>
      </w:r>
    </w:p>
    <w:p w14:paraId="7DC5885E" w14:textId="77777777" w:rsidR="00885FE4" w:rsidRPr="009E763A" w:rsidRDefault="00885FE4" w:rsidP="001D66DE">
      <w:pPr>
        <w:pStyle w:val="normalnolinespace"/>
        <w:widowControl w:val="0"/>
        <w:spacing w:line="240" w:lineRule="auto"/>
        <w:rPr>
          <w:rFonts w:ascii="Amnesty Trade Gothic" w:hAnsi="Amnesty Trade Gothic"/>
          <w:bCs/>
          <w:sz w:val="22"/>
          <w:szCs w:val="22"/>
        </w:rPr>
      </w:pPr>
    </w:p>
    <w:p w14:paraId="7660026F" w14:textId="05AF8024"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d</w:t>
      </w:r>
      <w:r w:rsidR="001D66DE" w:rsidRPr="009E763A">
        <w:rPr>
          <w:rFonts w:ascii="Amnesty Trade Gothic" w:hAnsi="Amnesty Trade Gothic"/>
          <w:sz w:val="22"/>
          <w:szCs w:val="22"/>
        </w:rPr>
        <w:t>e</w:t>
      </w:r>
      <w:r w:rsidRPr="009E763A">
        <w:rPr>
          <w:rFonts w:ascii="Amnesty Trade Gothic" w:hAnsi="Amnesty Trade Gothic"/>
          <w:sz w:val="22"/>
          <w:szCs w:val="22"/>
        </w:rPr>
        <w:t>termining vision and strategy</w:t>
      </w:r>
      <w:r w:rsidR="00885FE4">
        <w:rPr>
          <w:rFonts w:ascii="Amnesty Trade Gothic" w:hAnsi="Amnesty Trade Gothic"/>
          <w:sz w:val="22"/>
          <w:szCs w:val="22"/>
        </w:rPr>
        <w:t>;</w:t>
      </w:r>
      <w:r w:rsidRPr="009E763A">
        <w:rPr>
          <w:rFonts w:ascii="Amnesty Trade Gothic" w:hAnsi="Amnesty Trade Gothic"/>
          <w:sz w:val="22"/>
          <w:szCs w:val="22"/>
        </w:rPr>
        <w:t xml:space="preserve"> </w:t>
      </w:r>
    </w:p>
    <w:p w14:paraId="5C4A6298" w14:textId="38D38F7D"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maintaining values</w:t>
      </w:r>
      <w:r w:rsidR="00885FE4">
        <w:rPr>
          <w:rFonts w:ascii="Amnesty Trade Gothic" w:hAnsi="Amnesty Trade Gothic"/>
          <w:sz w:val="22"/>
          <w:szCs w:val="22"/>
        </w:rPr>
        <w:t>;</w:t>
      </w:r>
    </w:p>
    <w:p w14:paraId="2CB54E3E" w14:textId="273480E8"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p</w:t>
      </w:r>
      <w:r w:rsidR="001D66DE" w:rsidRPr="009E763A">
        <w:rPr>
          <w:rFonts w:ascii="Amnesty Trade Gothic" w:hAnsi="Amnesty Trade Gothic"/>
          <w:sz w:val="22"/>
          <w:szCs w:val="22"/>
        </w:rPr>
        <w:t xml:space="preserve">roviding insight and </w:t>
      </w:r>
      <w:r w:rsidRPr="009E763A">
        <w:rPr>
          <w:rFonts w:ascii="Amnesty Trade Gothic" w:hAnsi="Amnesty Trade Gothic"/>
          <w:sz w:val="22"/>
          <w:szCs w:val="22"/>
        </w:rPr>
        <w:t>judg</w:t>
      </w:r>
      <w:r w:rsidR="00885FE4">
        <w:rPr>
          <w:rFonts w:ascii="Amnesty Trade Gothic" w:hAnsi="Amnesty Trade Gothic"/>
          <w:sz w:val="22"/>
          <w:szCs w:val="22"/>
        </w:rPr>
        <w:t>e</w:t>
      </w:r>
      <w:r w:rsidRPr="009E763A">
        <w:rPr>
          <w:rFonts w:ascii="Amnesty Trade Gothic" w:hAnsi="Amnesty Trade Gothic"/>
          <w:sz w:val="22"/>
          <w:szCs w:val="22"/>
        </w:rPr>
        <w:t>ment</w:t>
      </w:r>
      <w:r w:rsidR="00885FE4">
        <w:rPr>
          <w:rFonts w:ascii="Amnesty Trade Gothic" w:hAnsi="Amnesty Trade Gothic"/>
          <w:sz w:val="22"/>
          <w:szCs w:val="22"/>
        </w:rPr>
        <w:t>;</w:t>
      </w:r>
    </w:p>
    <w:p w14:paraId="42875F04" w14:textId="24421D99"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e</w:t>
      </w:r>
      <w:r w:rsidR="001D66DE" w:rsidRPr="009E763A">
        <w:rPr>
          <w:rFonts w:ascii="Amnesty Trade Gothic" w:hAnsi="Amnesty Trade Gothic"/>
          <w:sz w:val="22"/>
          <w:szCs w:val="22"/>
        </w:rPr>
        <w:t>nsuring financial oversight</w:t>
      </w:r>
      <w:r w:rsidRPr="009E763A">
        <w:rPr>
          <w:rFonts w:ascii="Amnesty Trade Gothic" w:hAnsi="Amnesty Trade Gothic"/>
          <w:sz w:val="22"/>
          <w:szCs w:val="22"/>
        </w:rPr>
        <w:t xml:space="preserve"> and accountability</w:t>
      </w:r>
      <w:r w:rsidR="00885FE4">
        <w:rPr>
          <w:rFonts w:ascii="Amnesty Trade Gothic" w:hAnsi="Amnesty Trade Gothic"/>
          <w:sz w:val="22"/>
          <w:szCs w:val="22"/>
        </w:rPr>
        <w:t>;</w:t>
      </w:r>
    </w:p>
    <w:p w14:paraId="5E54E2A9" w14:textId="17763DD7"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implementing governance standards and policy</w:t>
      </w:r>
      <w:r w:rsidR="00885FE4">
        <w:rPr>
          <w:rFonts w:ascii="Amnesty Trade Gothic" w:hAnsi="Amnesty Trade Gothic"/>
          <w:sz w:val="22"/>
          <w:szCs w:val="22"/>
        </w:rPr>
        <w:t>;</w:t>
      </w:r>
      <w:r w:rsidRPr="009E763A">
        <w:rPr>
          <w:rFonts w:ascii="Amnesty Trade Gothic" w:hAnsi="Amnesty Trade Gothic"/>
          <w:sz w:val="22"/>
          <w:szCs w:val="22"/>
        </w:rPr>
        <w:t xml:space="preserve"> </w:t>
      </w:r>
    </w:p>
    <w:p w14:paraId="79884ECC" w14:textId="3C6B622C" w:rsidR="0085451F"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managing conflicting interests</w:t>
      </w:r>
      <w:r w:rsidR="00885FE4">
        <w:rPr>
          <w:rFonts w:ascii="Amnesty Trade Gothic" w:hAnsi="Amnesty Trade Gothic"/>
          <w:sz w:val="22"/>
          <w:szCs w:val="22"/>
        </w:rPr>
        <w:t>;</w:t>
      </w:r>
      <w:r w:rsidR="00FA5C9F">
        <w:rPr>
          <w:rFonts w:ascii="Amnesty Trade Gothic" w:hAnsi="Amnesty Trade Gothic"/>
          <w:sz w:val="22"/>
          <w:szCs w:val="22"/>
        </w:rPr>
        <w:t xml:space="preserve"> and</w:t>
      </w:r>
    </w:p>
    <w:p w14:paraId="7D43ED67" w14:textId="6376D8C9" w:rsidR="00DC2084" w:rsidRPr="009E763A" w:rsidRDefault="00DC2084" w:rsidP="0085451F">
      <w:pPr>
        <w:pStyle w:val="normalnolinespace"/>
        <w:widowControl w:val="0"/>
        <w:numPr>
          <w:ilvl w:val="0"/>
          <w:numId w:val="47"/>
        </w:numPr>
        <w:spacing w:line="240" w:lineRule="auto"/>
        <w:rPr>
          <w:rFonts w:ascii="Amnesty Trade Gothic" w:hAnsi="Amnesty Trade Gothic"/>
          <w:sz w:val="22"/>
          <w:szCs w:val="22"/>
        </w:rPr>
      </w:pPr>
      <w:r w:rsidRPr="009E763A">
        <w:rPr>
          <w:rFonts w:ascii="Amnesty Trade Gothic" w:hAnsi="Amnesty Trade Gothic"/>
          <w:sz w:val="22"/>
          <w:szCs w:val="22"/>
        </w:rPr>
        <w:t>appointing, overseeing and supporting the Secretary General</w:t>
      </w:r>
      <w:r w:rsidR="00885FE4">
        <w:rPr>
          <w:rFonts w:ascii="Amnesty Trade Gothic" w:hAnsi="Amnesty Trade Gothic"/>
          <w:sz w:val="22"/>
          <w:szCs w:val="22"/>
        </w:rPr>
        <w:t>.</w:t>
      </w:r>
    </w:p>
    <w:p w14:paraId="31F78E04" w14:textId="77777777" w:rsidR="001D66DE" w:rsidRPr="009E763A" w:rsidRDefault="001D66DE" w:rsidP="001D66DE">
      <w:pPr>
        <w:pStyle w:val="normalnolinespace"/>
        <w:widowControl w:val="0"/>
        <w:spacing w:line="240" w:lineRule="auto"/>
        <w:rPr>
          <w:rFonts w:ascii="Amnesty Trade Gothic" w:hAnsi="Amnesty Trade Gothic"/>
          <w:bCs/>
          <w:sz w:val="22"/>
          <w:szCs w:val="22"/>
        </w:rPr>
      </w:pPr>
    </w:p>
    <w:p w14:paraId="01100434" w14:textId="40F7E1D1" w:rsidR="00DC2084" w:rsidRPr="009E763A" w:rsidRDefault="00DC2084" w:rsidP="001D66DE">
      <w:pPr>
        <w:pStyle w:val="normalnolinespace"/>
        <w:widowControl w:val="0"/>
        <w:spacing w:line="240" w:lineRule="auto"/>
        <w:rPr>
          <w:rFonts w:ascii="Amnesty Trade Gothic" w:hAnsi="Amnesty Trade Gothic"/>
          <w:bCs/>
          <w:sz w:val="22"/>
          <w:szCs w:val="22"/>
        </w:rPr>
      </w:pPr>
      <w:r w:rsidRPr="009E763A">
        <w:rPr>
          <w:rFonts w:ascii="Amnesty Trade Gothic" w:hAnsi="Amnesty Trade Gothic"/>
          <w:bCs/>
          <w:sz w:val="22"/>
          <w:szCs w:val="22"/>
        </w:rPr>
        <w:t>In practical terms, these roles include t</w:t>
      </w:r>
      <w:r w:rsidR="009C19D3">
        <w:rPr>
          <w:rFonts w:ascii="Amnesty Trade Gothic" w:hAnsi="Amnesty Trade Gothic"/>
          <w:bCs/>
          <w:sz w:val="22"/>
          <w:szCs w:val="22"/>
        </w:rPr>
        <w:t>he</w:t>
      </w:r>
      <w:r w:rsidRPr="009E763A">
        <w:rPr>
          <w:rFonts w:ascii="Amnesty Trade Gothic" w:hAnsi="Amnesty Trade Gothic"/>
          <w:bCs/>
          <w:sz w:val="22"/>
          <w:szCs w:val="22"/>
        </w:rPr>
        <w:t xml:space="preserve"> following activities:</w:t>
      </w:r>
    </w:p>
    <w:p w14:paraId="5E7DDCB6" w14:textId="77777777" w:rsidR="001D66DE" w:rsidRPr="009E763A" w:rsidRDefault="00DC2084" w:rsidP="001D66DE">
      <w:pPr>
        <w:pStyle w:val="normalnolinespace"/>
        <w:widowControl w:val="0"/>
        <w:spacing w:line="240" w:lineRule="auto"/>
        <w:rPr>
          <w:rFonts w:ascii="Amnesty Trade Gothic" w:hAnsi="Amnesty Trade Gothic"/>
          <w:bCs/>
          <w:sz w:val="22"/>
          <w:szCs w:val="22"/>
        </w:rPr>
      </w:pPr>
      <w:r w:rsidRPr="009E763A">
        <w:rPr>
          <w:rFonts w:ascii="Amnesty Trade Gothic" w:hAnsi="Amnesty Trade Gothic"/>
          <w:bCs/>
          <w:sz w:val="22"/>
          <w:szCs w:val="22"/>
        </w:rPr>
        <w:t xml:space="preserve"> </w:t>
      </w:r>
    </w:p>
    <w:p w14:paraId="1D891733" w14:textId="7ADAD637" w:rsidR="00DC2084" w:rsidRPr="00317619" w:rsidRDefault="00DC2084" w:rsidP="00DC2084">
      <w:pPr>
        <w:pStyle w:val="Body"/>
        <w:numPr>
          <w:ilvl w:val="0"/>
          <w:numId w:val="8"/>
        </w:numPr>
        <w:rPr>
          <w:rFonts w:ascii="Amnesty Trade Gothic" w:eastAsia="Arial" w:hAnsi="Amnesty Trade Gothic" w:cs="Arial"/>
        </w:rPr>
      </w:pPr>
      <w:r w:rsidRPr="009E763A">
        <w:rPr>
          <w:rFonts w:ascii="Amnesty Trade Gothic" w:hAnsi="Amnesty Trade Gothic"/>
        </w:rPr>
        <w:t xml:space="preserve">Attend all scheduled Board meetings, approximately </w:t>
      </w:r>
      <w:r w:rsidR="00312D2C">
        <w:rPr>
          <w:rFonts w:ascii="Amnesty Trade Gothic" w:hAnsi="Amnesty Trade Gothic"/>
        </w:rPr>
        <w:t xml:space="preserve">2 </w:t>
      </w:r>
      <w:r w:rsidR="00350420">
        <w:rPr>
          <w:rFonts w:ascii="Amnesty Trade Gothic" w:hAnsi="Amnesty Trade Gothic"/>
        </w:rPr>
        <w:t xml:space="preserve">physical meetings </w:t>
      </w:r>
      <w:r w:rsidRPr="009E763A">
        <w:rPr>
          <w:rFonts w:ascii="Amnesty Trade Gothic" w:hAnsi="Amnesty Trade Gothic"/>
        </w:rPr>
        <w:t xml:space="preserve">per year of </w:t>
      </w:r>
      <w:r w:rsidR="00312D2C">
        <w:rPr>
          <w:rFonts w:ascii="Amnesty Trade Gothic" w:hAnsi="Amnesty Trade Gothic"/>
        </w:rPr>
        <w:t>2</w:t>
      </w:r>
      <w:r w:rsidR="00D823CC">
        <w:rPr>
          <w:rFonts w:ascii="Amnesty Trade Gothic" w:hAnsi="Amnesty Trade Gothic"/>
        </w:rPr>
        <w:t>-</w:t>
      </w:r>
      <w:r w:rsidRPr="009E763A">
        <w:rPr>
          <w:rFonts w:ascii="Amnesty Trade Gothic" w:hAnsi="Amnesty Trade Gothic"/>
        </w:rPr>
        <w:t>3 days length</w:t>
      </w:r>
      <w:r w:rsidR="00350420">
        <w:rPr>
          <w:rFonts w:ascii="Amnesty Trade Gothic" w:hAnsi="Amnesty Trade Gothic"/>
        </w:rPr>
        <w:t>.</w:t>
      </w:r>
      <w:r w:rsidRPr="009E763A">
        <w:rPr>
          <w:rFonts w:ascii="Amnesty Trade Gothic" w:hAnsi="Amnesty Trade Gothic"/>
        </w:rPr>
        <w:t xml:space="preserve"> </w:t>
      </w:r>
    </w:p>
    <w:p w14:paraId="53F590A0" w14:textId="708366B5" w:rsidR="00686C38" w:rsidRPr="00686C38" w:rsidRDefault="00FA5C9F" w:rsidP="00D76CB1">
      <w:pPr>
        <w:pStyle w:val="Body"/>
        <w:numPr>
          <w:ilvl w:val="0"/>
          <w:numId w:val="8"/>
        </w:numPr>
        <w:rPr>
          <w:rFonts w:ascii="Amnesty Trade Gothic" w:hAnsi="Amnesty Trade Gothic"/>
        </w:rPr>
      </w:pPr>
      <w:r w:rsidRPr="00686C38">
        <w:rPr>
          <w:rFonts w:ascii="Amnesty Trade Gothic" w:hAnsi="Amnesty Trade Gothic"/>
        </w:rPr>
        <w:t>Attend 2 meetings by video conference of 1-2 days length; this might involve meetings late at night or early morning to accommodate various time zones.</w:t>
      </w:r>
      <w:r w:rsidR="00686C38" w:rsidRPr="00686C38">
        <w:rPr>
          <w:rFonts w:ascii="Amnesty Trade Gothic" w:hAnsi="Amnesty Trade Gothic"/>
        </w:rPr>
        <w:br w:type="page"/>
      </w:r>
    </w:p>
    <w:p w14:paraId="2F4BBFBE" w14:textId="48D10381" w:rsidR="00DC2084" w:rsidRPr="009E763A" w:rsidRDefault="00DC2084" w:rsidP="00DC2084">
      <w:pPr>
        <w:pStyle w:val="Body"/>
        <w:numPr>
          <w:ilvl w:val="0"/>
          <w:numId w:val="8"/>
        </w:numPr>
        <w:rPr>
          <w:rFonts w:ascii="Amnesty Trade Gothic" w:eastAsia="Arial" w:hAnsi="Amnesty Trade Gothic" w:cs="Arial"/>
        </w:rPr>
      </w:pPr>
      <w:r w:rsidRPr="009E763A">
        <w:rPr>
          <w:rFonts w:ascii="Amnesty Trade Gothic" w:hAnsi="Amnesty Trade Gothic"/>
        </w:rPr>
        <w:lastRenderedPageBreak/>
        <w:t>Attend 1 or 2 additional large interna</w:t>
      </w:r>
      <w:r w:rsidR="0085451F" w:rsidRPr="009E763A">
        <w:rPr>
          <w:rFonts w:ascii="Amnesty Trade Gothic" w:hAnsi="Amnesty Trade Gothic"/>
        </w:rPr>
        <w:t xml:space="preserve">tional meetings per year such as </w:t>
      </w:r>
      <w:r w:rsidR="00312D2C">
        <w:rPr>
          <w:rFonts w:ascii="Amnesty Trade Gothic" w:hAnsi="Amnesty Trade Gothic"/>
        </w:rPr>
        <w:t xml:space="preserve">the </w:t>
      </w:r>
      <w:r w:rsidRPr="009E763A">
        <w:rPr>
          <w:rFonts w:ascii="Amnesty Trade Gothic" w:hAnsi="Amnesty Trade Gothic"/>
        </w:rPr>
        <w:t>Chairs As</w:t>
      </w:r>
      <w:r w:rsidR="0085451F" w:rsidRPr="009E763A">
        <w:rPr>
          <w:rFonts w:ascii="Amnesty Trade Gothic" w:hAnsi="Amnesty Trade Gothic"/>
        </w:rPr>
        <w:t>sembly</w:t>
      </w:r>
      <w:r w:rsidR="00312D2C">
        <w:rPr>
          <w:rFonts w:ascii="Amnesty Trade Gothic" w:hAnsi="Amnesty Trade Gothic"/>
        </w:rPr>
        <w:t xml:space="preserve"> and Directors Forum and the ICM</w:t>
      </w:r>
      <w:r w:rsidR="00AC60F7" w:rsidRPr="009E763A">
        <w:rPr>
          <w:rFonts w:ascii="Amnesty Trade Gothic" w:hAnsi="Amnesty Trade Gothic"/>
        </w:rPr>
        <w:t xml:space="preserve">; </w:t>
      </w:r>
      <w:r w:rsidRPr="009E763A">
        <w:rPr>
          <w:rFonts w:ascii="Amnesty Trade Gothic" w:hAnsi="Amnesty Trade Gothic"/>
        </w:rPr>
        <w:t>dur</w:t>
      </w:r>
      <w:r w:rsidR="00AC60F7" w:rsidRPr="009E763A">
        <w:rPr>
          <w:rFonts w:ascii="Amnesty Trade Gothic" w:hAnsi="Amnesty Trade Gothic"/>
        </w:rPr>
        <w:t>ation can vary from 3 to 5 days</w:t>
      </w:r>
      <w:r w:rsidR="00312D2C">
        <w:rPr>
          <w:rFonts w:ascii="Amnesty Trade Gothic" w:hAnsi="Amnesty Trade Gothic"/>
        </w:rPr>
        <w:t>.</w:t>
      </w:r>
    </w:p>
    <w:p w14:paraId="28ED2713" w14:textId="4EE639C1" w:rsidR="0085451F" w:rsidRPr="009E763A" w:rsidRDefault="00DC2084" w:rsidP="0085451F">
      <w:pPr>
        <w:pStyle w:val="Body"/>
        <w:numPr>
          <w:ilvl w:val="0"/>
          <w:numId w:val="8"/>
        </w:numPr>
        <w:rPr>
          <w:rFonts w:ascii="Amnesty Trade Gothic" w:eastAsia="Arial" w:hAnsi="Amnesty Trade Gothic" w:cs="Arial"/>
        </w:rPr>
      </w:pPr>
      <w:r w:rsidRPr="009E763A">
        <w:rPr>
          <w:rFonts w:ascii="Amnesty Trade Gothic" w:hAnsi="Amnesty Trade Gothic"/>
        </w:rPr>
        <w:t>Prepare thoroughly for all meetings</w:t>
      </w:r>
      <w:r w:rsidR="0085451F" w:rsidRPr="009E763A">
        <w:rPr>
          <w:rFonts w:ascii="Amnesty Trade Gothic" w:hAnsi="Amnesty Trade Gothic"/>
        </w:rPr>
        <w:t>;</w:t>
      </w:r>
      <w:r w:rsidRPr="009E763A">
        <w:rPr>
          <w:rFonts w:ascii="Amnesty Trade Gothic" w:hAnsi="Amnesty Trade Gothic"/>
        </w:rPr>
        <w:t xml:space="preserve"> </w:t>
      </w:r>
      <w:r w:rsidR="0085451F" w:rsidRPr="009E763A">
        <w:rPr>
          <w:rFonts w:ascii="Amnesty Trade Gothic" w:hAnsi="Amnesty Trade Gothic"/>
        </w:rPr>
        <w:t>t</w:t>
      </w:r>
      <w:r w:rsidRPr="009E763A">
        <w:rPr>
          <w:rFonts w:ascii="Amnesty Trade Gothic" w:hAnsi="Amnesty Trade Gothic"/>
        </w:rPr>
        <w:t>his include</w:t>
      </w:r>
      <w:r w:rsidR="0085451F" w:rsidRPr="009E763A">
        <w:rPr>
          <w:rFonts w:ascii="Amnesty Trade Gothic" w:hAnsi="Amnesty Trade Gothic"/>
        </w:rPr>
        <w:t>s</w:t>
      </w:r>
      <w:r w:rsidRPr="009E763A">
        <w:rPr>
          <w:rFonts w:ascii="Amnesty Trade Gothic" w:hAnsi="Amnesty Trade Gothic"/>
        </w:rPr>
        <w:t xml:space="preserve"> reading and studying documents</w:t>
      </w:r>
      <w:r w:rsidR="0085451F" w:rsidRPr="009E763A">
        <w:rPr>
          <w:rFonts w:ascii="Amnesty Trade Gothic" w:hAnsi="Amnesty Trade Gothic"/>
        </w:rPr>
        <w:t>,</w:t>
      </w:r>
      <w:r w:rsidRPr="009E763A">
        <w:rPr>
          <w:rFonts w:ascii="Amnesty Trade Gothic" w:hAnsi="Amnesty Trade Gothic"/>
        </w:rPr>
        <w:t xml:space="preserve"> preparing for decisions</w:t>
      </w:r>
      <w:r w:rsidR="0085451F" w:rsidRPr="009E763A">
        <w:rPr>
          <w:rFonts w:ascii="Amnesty Trade Gothic" w:hAnsi="Amnesty Trade Gothic"/>
        </w:rPr>
        <w:t>,</w:t>
      </w:r>
      <w:r w:rsidRPr="009E763A">
        <w:rPr>
          <w:rFonts w:ascii="Amnesty Trade Gothic" w:hAnsi="Amnesty Trade Gothic"/>
        </w:rPr>
        <w:t xml:space="preserve"> as well as review</w:t>
      </w:r>
      <w:r w:rsidR="0085451F" w:rsidRPr="009E763A">
        <w:rPr>
          <w:rFonts w:ascii="Amnesty Trade Gothic" w:hAnsi="Amnesty Trade Gothic"/>
        </w:rPr>
        <w:t>ing</w:t>
      </w:r>
      <w:r w:rsidRPr="009E763A">
        <w:rPr>
          <w:rFonts w:ascii="Amnesty Trade Gothic" w:hAnsi="Amnesty Trade Gothic"/>
        </w:rPr>
        <w:t xml:space="preserve"> and approv</w:t>
      </w:r>
      <w:r w:rsidR="0085451F" w:rsidRPr="009E763A">
        <w:rPr>
          <w:rFonts w:ascii="Amnesty Trade Gothic" w:hAnsi="Amnesty Trade Gothic"/>
        </w:rPr>
        <w:t>ing</w:t>
      </w:r>
      <w:r w:rsidRPr="009E763A">
        <w:rPr>
          <w:rFonts w:ascii="Amnesty Trade Gothic" w:hAnsi="Amnesty Trade Gothic"/>
        </w:rPr>
        <w:t xml:space="preserve"> for circulation draft </w:t>
      </w:r>
      <w:r w:rsidR="00384545">
        <w:rPr>
          <w:rFonts w:ascii="Amnesty Trade Gothic" w:hAnsi="Amnesty Trade Gothic"/>
        </w:rPr>
        <w:t xml:space="preserve">discussion </w:t>
      </w:r>
      <w:r w:rsidRPr="009E763A">
        <w:rPr>
          <w:rFonts w:ascii="Amnesty Trade Gothic" w:hAnsi="Amnesty Trade Gothic"/>
        </w:rPr>
        <w:t>circulars</w:t>
      </w:r>
      <w:r w:rsidR="0085451F" w:rsidRPr="009E763A">
        <w:rPr>
          <w:rFonts w:ascii="Amnesty Trade Gothic" w:hAnsi="Amnesty Trade Gothic"/>
        </w:rPr>
        <w:t xml:space="preserve">, </w:t>
      </w:r>
      <w:r w:rsidRPr="009E763A">
        <w:rPr>
          <w:rFonts w:ascii="Amnesty Trade Gothic" w:hAnsi="Amnesty Trade Gothic"/>
        </w:rPr>
        <w:t>etc.</w:t>
      </w:r>
      <w:r w:rsidR="00384545">
        <w:rPr>
          <w:rFonts w:ascii="Amnesty Trade Gothic" w:hAnsi="Amnesty Trade Gothic"/>
        </w:rPr>
        <w:t>;</w:t>
      </w:r>
      <w:r w:rsidRPr="009E763A">
        <w:rPr>
          <w:rFonts w:ascii="Amnesty Trade Gothic" w:hAnsi="Amnesty Trade Gothic"/>
        </w:rPr>
        <w:t xml:space="preserve"> </w:t>
      </w:r>
    </w:p>
    <w:p w14:paraId="2D00C517" w14:textId="15805511" w:rsidR="0085451F" w:rsidRPr="009E763A" w:rsidRDefault="00DC2084" w:rsidP="0085451F">
      <w:pPr>
        <w:pStyle w:val="Body"/>
        <w:numPr>
          <w:ilvl w:val="0"/>
          <w:numId w:val="8"/>
        </w:numPr>
        <w:rPr>
          <w:rFonts w:ascii="Amnesty Trade Gothic" w:eastAsia="Arial" w:hAnsi="Amnesty Trade Gothic" w:cs="Arial"/>
        </w:rPr>
      </w:pPr>
      <w:r w:rsidRPr="009E763A">
        <w:rPr>
          <w:rFonts w:ascii="Amnesty Trade Gothic" w:hAnsi="Amnesty Trade Gothic"/>
        </w:rPr>
        <w:t xml:space="preserve">Check </w:t>
      </w:r>
      <w:r w:rsidR="00AC60F7" w:rsidRPr="009E763A">
        <w:rPr>
          <w:rFonts w:ascii="Amnesty Trade Gothic" w:hAnsi="Amnesty Trade Gothic"/>
        </w:rPr>
        <w:t xml:space="preserve">e-mails </w:t>
      </w:r>
      <w:r w:rsidRPr="009E763A">
        <w:rPr>
          <w:rFonts w:ascii="Amnesty Trade Gothic" w:hAnsi="Amnesty Trade Gothic"/>
        </w:rPr>
        <w:t>regularly and be available to comment on specific questions and documents</w:t>
      </w:r>
      <w:r w:rsidR="00384545">
        <w:rPr>
          <w:rFonts w:ascii="Amnesty Trade Gothic" w:hAnsi="Amnesty Trade Gothic"/>
        </w:rPr>
        <w:t>;</w:t>
      </w:r>
      <w:r w:rsidRPr="009E763A">
        <w:rPr>
          <w:rFonts w:ascii="Amnesty Trade Gothic" w:hAnsi="Amnesty Trade Gothic"/>
        </w:rPr>
        <w:t xml:space="preserve"> </w:t>
      </w:r>
    </w:p>
    <w:p w14:paraId="1195DE3F" w14:textId="774C388D" w:rsidR="0085451F" w:rsidRPr="009E763A" w:rsidRDefault="00DC2084" w:rsidP="0085451F">
      <w:pPr>
        <w:pStyle w:val="Body"/>
        <w:numPr>
          <w:ilvl w:val="0"/>
          <w:numId w:val="8"/>
        </w:numPr>
        <w:rPr>
          <w:rFonts w:ascii="Amnesty Trade Gothic" w:eastAsia="Arial" w:hAnsi="Amnesty Trade Gothic" w:cs="Arial"/>
        </w:rPr>
      </w:pPr>
      <w:r w:rsidRPr="009E763A">
        <w:rPr>
          <w:rFonts w:ascii="Amnesty Trade Gothic" w:hAnsi="Amnesty Trade Gothic"/>
        </w:rPr>
        <w:t>Remain reasonably informed about main AI activities and campaigns</w:t>
      </w:r>
      <w:r w:rsidR="00AC60F7" w:rsidRPr="009E763A">
        <w:rPr>
          <w:rFonts w:ascii="Amnesty Trade Gothic" w:hAnsi="Amnesty Trade Gothic"/>
        </w:rPr>
        <w:t xml:space="preserve"> globally</w:t>
      </w:r>
      <w:r w:rsidRPr="009E763A">
        <w:rPr>
          <w:rFonts w:ascii="Amnesty Trade Gothic" w:hAnsi="Amnesty Trade Gothic"/>
        </w:rPr>
        <w:t xml:space="preserve"> (read </w:t>
      </w:r>
      <w:r w:rsidR="00384545">
        <w:rPr>
          <w:rFonts w:ascii="Amnesty Trade Gothic" w:hAnsi="Amnesty Trade Gothic"/>
        </w:rPr>
        <w:t>key</w:t>
      </w:r>
      <w:r w:rsidRPr="009E763A">
        <w:rPr>
          <w:rFonts w:ascii="Amnesty Trade Gothic" w:hAnsi="Amnesty Trade Gothic"/>
        </w:rPr>
        <w:t xml:space="preserve"> reports, follow AI </w:t>
      </w:r>
      <w:r w:rsidR="004E625B" w:rsidRPr="009E763A">
        <w:rPr>
          <w:rFonts w:ascii="Amnesty Trade Gothic" w:hAnsi="Amnesty Trade Gothic"/>
        </w:rPr>
        <w:t>in th</w:t>
      </w:r>
      <w:r w:rsidRPr="009E763A">
        <w:rPr>
          <w:rFonts w:ascii="Amnesty Trade Gothic" w:hAnsi="Amnesty Trade Gothic"/>
        </w:rPr>
        <w:t>e headlines of main media outlets, etc.)</w:t>
      </w:r>
      <w:r w:rsidR="00384545">
        <w:rPr>
          <w:rFonts w:ascii="Amnesty Trade Gothic" w:hAnsi="Amnesty Trade Gothic"/>
        </w:rPr>
        <w:t>;</w:t>
      </w:r>
    </w:p>
    <w:p w14:paraId="3D7BD707" w14:textId="3E0C6E31" w:rsidR="00560AB8" w:rsidRPr="009E763A" w:rsidRDefault="00DC2084" w:rsidP="00560AB8">
      <w:pPr>
        <w:pStyle w:val="Body"/>
        <w:numPr>
          <w:ilvl w:val="0"/>
          <w:numId w:val="8"/>
        </w:numPr>
        <w:rPr>
          <w:rFonts w:ascii="Amnesty Trade Gothic" w:eastAsia="Arial" w:hAnsi="Amnesty Trade Gothic" w:cs="Arial"/>
        </w:rPr>
      </w:pPr>
      <w:r w:rsidRPr="009E763A">
        <w:rPr>
          <w:rFonts w:ascii="Amnesty Trade Gothic" w:hAnsi="Amnesty Trade Gothic"/>
        </w:rPr>
        <w:t>Occasionally</w:t>
      </w:r>
      <w:r w:rsidR="00384545">
        <w:rPr>
          <w:rFonts w:ascii="Amnesty Trade Gothic" w:hAnsi="Amnesty Trade Gothic"/>
        </w:rPr>
        <w:t>,</w:t>
      </w:r>
      <w:r w:rsidRPr="009E763A">
        <w:rPr>
          <w:rFonts w:ascii="Amnesty Trade Gothic" w:hAnsi="Amnesty Trade Gothic"/>
        </w:rPr>
        <w:t xml:space="preserve"> visit AI’s sections and structures (typically for A</w:t>
      </w:r>
      <w:r w:rsidR="00384545">
        <w:rPr>
          <w:rFonts w:ascii="Amnesty Trade Gothic" w:hAnsi="Amnesty Trade Gothic"/>
        </w:rPr>
        <w:t xml:space="preserve">nnual </w:t>
      </w:r>
      <w:r w:rsidRPr="009E763A">
        <w:rPr>
          <w:rFonts w:ascii="Amnesty Trade Gothic" w:hAnsi="Amnesty Trade Gothic"/>
        </w:rPr>
        <w:t>G</w:t>
      </w:r>
      <w:r w:rsidR="00384545">
        <w:rPr>
          <w:rFonts w:ascii="Amnesty Trade Gothic" w:hAnsi="Amnesty Trade Gothic"/>
        </w:rPr>
        <w:t xml:space="preserve">eneral </w:t>
      </w:r>
      <w:r w:rsidRPr="009E763A">
        <w:rPr>
          <w:rFonts w:ascii="Amnesty Trade Gothic" w:hAnsi="Amnesty Trade Gothic"/>
        </w:rPr>
        <w:t>M</w:t>
      </w:r>
      <w:r w:rsidR="00384545">
        <w:rPr>
          <w:rFonts w:ascii="Amnesty Trade Gothic" w:hAnsi="Amnesty Trade Gothic"/>
        </w:rPr>
        <w:t>eeting</w:t>
      </w:r>
      <w:r w:rsidRPr="009E763A">
        <w:rPr>
          <w:rFonts w:ascii="Amnesty Trade Gothic" w:hAnsi="Amnesty Trade Gothic"/>
        </w:rPr>
        <w:t xml:space="preserve">s); Board members are </w:t>
      </w:r>
      <w:r w:rsidR="00AC60F7" w:rsidRPr="009E763A">
        <w:rPr>
          <w:rFonts w:ascii="Amnesty Trade Gothic" w:hAnsi="Amnesty Trade Gothic"/>
        </w:rPr>
        <w:t xml:space="preserve">generally </w:t>
      </w:r>
      <w:r w:rsidRPr="009E763A">
        <w:rPr>
          <w:rFonts w:ascii="Amnesty Trade Gothic" w:hAnsi="Amnesty Trade Gothic"/>
        </w:rPr>
        <w:t>not expected to represent AI externally as spokespersons for the organization</w:t>
      </w:r>
      <w:r w:rsidR="00AC60F7" w:rsidRPr="009E763A">
        <w:rPr>
          <w:rFonts w:ascii="Amnesty Trade Gothic" w:hAnsi="Amnesty Trade Gothic"/>
        </w:rPr>
        <w:t>,</w:t>
      </w:r>
      <w:r w:rsidRPr="009E763A">
        <w:rPr>
          <w:rFonts w:ascii="Amnesty Trade Gothic" w:hAnsi="Amnesty Trade Gothic"/>
        </w:rPr>
        <w:t xml:space="preserve"> but under S</w:t>
      </w:r>
      <w:r w:rsidR="00384545">
        <w:rPr>
          <w:rFonts w:ascii="Amnesty Trade Gothic" w:hAnsi="Amnesty Trade Gothic"/>
        </w:rPr>
        <w:t>ecretary General</w:t>
      </w:r>
      <w:r w:rsidRPr="009E763A">
        <w:rPr>
          <w:rFonts w:ascii="Amnesty Trade Gothic" w:hAnsi="Amnesty Trade Gothic"/>
        </w:rPr>
        <w:t xml:space="preserve"> delegation this may happen </w:t>
      </w:r>
      <w:r w:rsidR="00384545">
        <w:rPr>
          <w:rFonts w:ascii="Amnesty Trade Gothic" w:hAnsi="Amnesty Trade Gothic"/>
        </w:rPr>
        <w:t>from time to time</w:t>
      </w:r>
      <w:r w:rsidR="00384545" w:rsidRPr="009E763A">
        <w:rPr>
          <w:rFonts w:ascii="Amnesty Trade Gothic" w:hAnsi="Amnesty Trade Gothic"/>
        </w:rPr>
        <w:t xml:space="preserve"> </w:t>
      </w:r>
      <w:r w:rsidRPr="009E763A">
        <w:rPr>
          <w:rFonts w:ascii="Amnesty Trade Gothic" w:hAnsi="Amnesty Trade Gothic"/>
        </w:rPr>
        <w:t>(e.g. meet a potential big do</w:t>
      </w:r>
      <w:r w:rsidR="00AC60F7" w:rsidRPr="009E763A">
        <w:rPr>
          <w:rFonts w:ascii="Amnesty Trade Gothic" w:hAnsi="Amnesty Trade Gothic"/>
        </w:rPr>
        <w:t>nor in your country of residence)</w:t>
      </w:r>
      <w:r w:rsidR="00384545">
        <w:rPr>
          <w:rFonts w:ascii="Amnesty Trade Gothic" w:hAnsi="Amnesty Trade Gothic"/>
        </w:rPr>
        <w:t>;</w:t>
      </w:r>
    </w:p>
    <w:p w14:paraId="52F4ED9A" w14:textId="428211BC" w:rsidR="00DC2084" w:rsidRPr="009E763A" w:rsidRDefault="00DC2084" w:rsidP="00560AB8">
      <w:pPr>
        <w:pStyle w:val="Body"/>
        <w:numPr>
          <w:ilvl w:val="0"/>
          <w:numId w:val="8"/>
        </w:numPr>
        <w:rPr>
          <w:rFonts w:ascii="Amnesty Trade Gothic" w:eastAsia="Arial" w:hAnsi="Amnesty Trade Gothic" w:cs="Arial"/>
        </w:rPr>
      </w:pPr>
      <w:r w:rsidRPr="009E763A">
        <w:rPr>
          <w:rFonts w:ascii="Amnesty Trade Gothic" w:hAnsi="Amnesty Trade Gothic"/>
        </w:rPr>
        <w:t>Demonstrate leadership for the movement</w:t>
      </w:r>
      <w:r w:rsidR="00384545">
        <w:rPr>
          <w:rFonts w:ascii="Amnesty Trade Gothic" w:hAnsi="Amnesty Trade Gothic"/>
        </w:rPr>
        <w:t>;</w:t>
      </w:r>
    </w:p>
    <w:p w14:paraId="194C006B" w14:textId="12EF3443" w:rsidR="00DC2084" w:rsidRPr="009E763A" w:rsidRDefault="00DC2084" w:rsidP="00DC2084">
      <w:pPr>
        <w:pStyle w:val="Body"/>
        <w:numPr>
          <w:ilvl w:val="0"/>
          <w:numId w:val="11"/>
        </w:numPr>
        <w:rPr>
          <w:rFonts w:ascii="Amnesty Trade Gothic" w:eastAsia="Arial" w:hAnsi="Amnesty Trade Gothic" w:cs="Arial"/>
        </w:rPr>
      </w:pPr>
      <w:r w:rsidRPr="009E763A">
        <w:rPr>
          <w:rFonts w:ascii="Amnesty Trade Gothic" w:hAnsi="Amnesty Trade Gothic"/>
        </w:rPr>
        <w:t>Undertake specific lead roles on behalf of the Board, including membership of Board sub-committees</w:t>
      </w:r>
      <w:r w:rsidR="00384545">
        <w:rPr>
          <w:rFonts w:ascii="Amnesty Trade Gothic" w:hAnsi="Amnesty Trade Gothic"/>
        </w:rPr>
        <w:t>;</w:t>
      </w:r>
      <w:r w:rsidRPr="009E763A">
        <w:rPr>
          <w:rFonts w:ascii="Amnesty Trade Gothic" w:hAnsi="Amnesty Trade Gothic"/>
        </w:rPr>
        <w:t xml:space="preserve"> </w:t>
      </w:r>
    </w:p>
    <w:p w14:paraId="13B8C9B0" w14:textId="6600DBDB" w:rsidR="001D66DE" w:rsidRPr="009E763A" w:rsidRDefault="00DC2084" w:rsidP="00DC2084">
      <w:pPr>
        <w:pStyle w:val="Body"/>
        <w:numPr>
          <w:ilvl w:val="0"/>
          <w:numId w:val="11"/>
        </w:numPr>
        <w:rPr>
          <w:rFonts w:ascii="Amnesty Trade Gothic" w:eastAsia="Arial" w:hAnsi="Amnesty Trade Gothic" w:cs="Arial"/>
        </w:rPr>
      </w:pPr>
      <w:r w:rsidRPr="009E763A">
        <w:rPr>
          <w:rFonts w:ascii="Amnesty Trade Gothic" w:hAnsi="Amnesty Trade Gothic"/>
        </w:rPr>
        <w:t>Identify and use personal strategies for demonstrating personal and collective leadership to the membership</w:t>
      </w:r>
      <w:r w:rsidR="00384545">
        <w:rPr>
          <w:rFonts w:ascii="Amnesty Trade Gothic" w:hAnsi="Amnesty Trade Gothic"/>
        </w:rPr>
        <w:t>;</w:t>
      </w:r>
    </w:p>
    <w:p w14:paraId="331E1CFC" w14:textId="49FF3E72" w:rsidR="00DC2084" w:rsidRPr="009E763A" w:rsidRDefault="00DC2084" w:rsidP="00DC2084">
      <w:pPr>
        <w:pStyle w:val="normalnolinespace"/>
        <w:numPr>
          <w:ilvl w:val="0"/>
          <w:numId w:val="11"/>
        </w:numPr>
        <w:shd w:val="clear" w:color="auto" w:fill="auto"/>
        <w:rPr>
          <w:rFonts w:ascii="Amnesty Trade Gothic" w:hAnsi="Amnesty Trade Gothic"/>
          <w:sz w:val="22"/>
          <w:szCs w:val="22"/>
        </w:rPr>
      </w:pPr>
      <w:r w:rsidRPr="009E763A">
        <w:rPr>
          <w:rFonts w:ascii="Amnesty Trade Gothic" w:hAnsi="Amnesty Trade Gothic"/>
          <w:sz w:val="22"/>
          <w:szCs w:val="22"/>
        </w:rPr>
        <w:t>Communicate regularly with other Board members</w:t>
      </w:r>
      <w:r w:rsidR="00384545">
        <w:rPr>
          <w:rFonts w:ascii="Amnesty Trade Gothic" w:hAnsi="Amnesty Trade Gothic"/>
          <w:sz w:val="22"/>
          <w:szCs w:val="22"/>
        </w:rPr>
        <w:t>;</w:t>
      </w:r>
    </w:p>
    <w:p w14:paraId="254AC44B" w14:textId="313BBA05" w:rsidR="00DC2084" w:rsidRPr="009E763A" w:rsidRDefault="00DC2084" w:rsidP="00DC2084">
      <w:pPr>
        <w:pStyle w:val="normalnolinespace"/>
        <w:numPr>
          <w:ilvl w:val="0"/>
          <w:numId w:val="11"/>
        </w:numPr>
        <w:shd w:val="clear" w:color="auto" w:fill="auto"/>
        <w:rPr>
          <w:rFonts w:ascii="Amnesty Trade Gothic" w:hAnsi="Amnesty Trade Gothic"/>
          <w:sz w:val="22"/>
          <w:szCs w:val="22"/>
        </w:rPr>
      </w:pPr>
      <w:r w:rsidRPr="009E763A">
        <w:rPr>
          <w:rFonts w:ascii="Amnesty Trade Gothic" w:hAnsi="Amnesty Trade Gothic"/>
          <w:sz w:val="22"/>
          <w:szCs w:val="22"/>
        </w:rPr>
        <w:t>Communicate regularly with the movement on the strategic direction of AI</w:t>
      </w:r>
      <w:r w:rsidR="00384545">
        <w:rPr>
          <w:rFonts w:ascii="Amnesty Trade Gothic" w:hAnsi="Amnesty Trade Gothic"/>
          <w:sz w:val="22"/>
          <w:szCs w:val="22"/>
        </w:rPr>
        <w:t>;</w:t>
      </w:r>
      <w:r w:rsidR="00FA5C9F">
        <w:rPr>
          <w:rFonts w:ascii="Amnesty Trade Gothic" w:hAnsi="Amnesty Trade Gothic"/>
          <w:sz w:val="22"/>
          <w:szCs w:val="22"/>
        </w:rPr>
        <w:t xml:space="preserve"> and</w:t>
      </w:r>
    </w:p>
    <w:p w14:paraId="4059356E" w14:textId="304B0B0F" w:rsidR="001D66DE" w:rsidRPr="009E763A" w:rsidRDefault="00DC2084" w:rsidP="00DC2084">
      <w:pPr>
        <w:pStyle w:val="normalnolinespace"/>
        <w:numPr>
          <w:ilvl w:val="0"/>
          <w:numId w:val="11"/>
        </w:numPr>
        <w:shd w:val="clear" w:color="auto" w:fill="auto"/>
        <w:rPr>
          <w:rFonts w:ascii="Amnesty Trade Gothic" w:hAnsi="Amnesty Trade Gothic"/>
          <w:sz w:val="22"/>
          <w:szCs w:val="22"/>
        </w:rPr>
      </w:pPr>
      <w:r w:rsidRPr="009E763A">
        <w:rPr>
          <w:rFonts w:ascii="Amnesty Trade Gothic" w:hAnsi="Amnesty Trade Gothic"/>
          <w:sz w:val="22"/>
          <w:szCs w:val="22"/>
        </w:rPr>
        <w:t>Contribute constructively to the special relationship between the Board, the Secretary General</w:t>
      </w:r>
      <w:r w:rsidR="00AC60F7" w:rsidRPr="009E763A">
        <w:rPr>
          <w:rFonts w:ascii="Amnesty Trade Gothic" w:hAnsi="Amnesty Trade Gothic"/>
          <w:sz w:val="22"/>
          <w:szCs w:val="22"/>
        </w:rPr>
        <w:t>,</w:t>
      </w:r>
      <w:r w:rsidRPr="009E763A">
        <w:rPr>
          <w:rFonts w:ascii="Amnesty Trade Gothic" w:hAnsi="Amnesty Trade Gothic"/>
          <w:sz w:val="22"/>
          <w:szCs w:val="22"/>
        </w:rPr>
        <w:t xml:space="preserve"> and the Senior Leadership Team at the International Secretariat, ensuring a sense of </w:t>
      </w:r>
      <w:r w:rsidRPr="009E763A">
        <w:rPr>
          <w:rFonts w:ascii="Amnesty Trade Gothic" w:hAnsi="Amnesty Trade Gothic"/>
          <w:b/>
          <w:bCs/>
          <w:sz w:val="22"/>
          <w:szCs w:val="22"/>
        </w:rPr>
        <w:t>‘</w:t>
      </w:r>
      <w:r w:rsidRPr="009E763A">
        <w:rPr>
          <w:rFonts w:ascii="Amnesty Trade Gothic" w:hAnsi="Amnesty Trade Gothic"/>
          <w:bCs/>
          <w:sz w:val="22"/>
          <w:szCs w:val="22"/>
        </w:rPr>
        <w:t>one team’</w:t>
      </w:r>
      <w:r w:rsidR="00384545">
        <w:rPr>
          <w:rFonts w:ascii="Amnesty Trade Gothic" w:hAnsi="Amnesty Trade Gothic"/>
          <w:bCs/>
          <w:sz w:val="22"/>
          <w:szCs w:val="22"/>
        </w:rPr>
        <w:t>.</w:t>
      </w:r>
    </w:p>
    <w:p w14:paraId="3963A20A" w14:textId="77777777" w:rsidR="00A705CF" w:rsidRPr="009E763A" w:rsidRDefault="00A705CF">
      <w:pPr>
        <w:pStyle w:val="normalnolinespace"/>
        <w:widowControl w:val="0"/>
        <w:jc w:val="center"/>
        <w:rPr>
          <w:rFonts w:ascii="Amnesty Trade Gothic" w:hAnsi="Amnesty Trade Gothic"/>
          <w:b/>
          <w:bCs/>
          <w:sz w:val="22"/>
          <w:szCs w:val="22"/>
        </w:rPr>
      </w:pPr>
    </w:p>
    <w:p w14:paraId="0C90586F" w14:textId="77777777" w:rsidR="00A705CF" w:rsidRPr="009E763A" w:rsidRDefault="00F924BD">
      <w:pPr>
        <w:pStyle w:val="Body"/>
        <w:rPr>
          <w:rFonts w:ascii="Amnesty Trade Gothic" w:hAnsi="Amnesty Trade Gothic"/>
        </w:rPr>
      </w:pPr>
      <w:r w:rsidRPr="009E763A">
        <w:rPr>
          <w:rFonts w:ascii="Amnesty Trade Gothic" w:hAnsi="Amnesty Trade Gothic"/>
        </w:rPr>
        <w:t>The current International Board members are listed below, together with the date of the first year of their election to the International Board, and the term for which they can be elected at the 2017 ICM.</w:t>
      </w:r>
    </w:p>
    <w:p w14:paraId="189D5406" w14:textId="77777777" w:rsidR="00A705CF" w:rsidRPr="009E763A" w:rsidRDefault="00A705CF">
      <w:pPr>
        <w:pStyle w:val="Body"/>
        <w:widowControl w:val="0"/>
        <w:rPr>
          <w:rFonts w:ascii="Amnesty Trade Gothic" w:hAnsi="Amnesty Trade Gothic"/>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1"/>
        <w:gridCol w:w="1496"/>
        <w:gridCol w:w="1954"/>
        <w:gridCol w:w="3645"/>
      </w:tblGrid>
      <w:tr w:rsidR="00A705CF" w:rsidRPr="009E763A" w14:paraId="139D3907"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AD1869" w14:textId="77777777" w:rsidR="00A705CF" w:rsidRPr="009E763A" w:rsidRDefault="00F924BD">
            <w:pPr>
              <w:pStyle w:val="Body"/>
              <w:rPr>
                <w:rFonts w:ascii="Amnesty Trade Gothic" w:hAnsi="Amnesty Trade Gothic"/>
              </w:rPr>
            </w:pPr>
            <w:r w:rsidRPr="009E763A">
              <w:rPr>
                <w:rFonts w:ascii="Amnesty Trade Gothic" w:hAnsi="Amnesty Trade Gothic"/>
                <w:b/>
                <w:bCs/>
              </w:rPr>
              <w:t>Board Member</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8E50C2"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BCE970"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36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5421B1" w14:textId="77777777" w:rsidR="00A705CF" w:rsidRPr="009E763A" w:rsidRDefault="00F924BD">
            <w:pPr>
              <w:pStyle w:val="Body"/>
              <w:rPr>
                <w:rFonts w:ascii="Amnesty Trade Gothic" w:hAnsi="Amnesty Trade Gothic"/>
              </w:rPr>
            </w:pPr>
            <w:r w:rsidRPr="009E763A">
              <w:rPr>
                <w:rFonts w:ascii="Amnesty Trade Gothic" w:hAnsi="Amnesty Trade Gothic"/>
                <w:b/>
                <w:bCs/>
              </w:rPr>
              <w:t>2017 election</w:t>
            </w:r>
          </w:p>
        </w:tc>
      </w:tr>
      <w:tr w:rsidR="00210674" w:rsidRPr="009E763A" w14:paraId="72A32D7C"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7E17" w14:textId="77777777" w:rsidR="00210674" w:rsidRPr="009E763A" w:rsidRDefault="00210674">
            <w:pPr>
              <w:pStyle w:val="Body"/>
              <w:rPr>
                <w:rFonts w:ascii="Amnesty Trade Gothic" w:hAnsi="Amnesty Trade Gothic"/>
              </w:rPr>
            </w:pPr>
            <w:r w:rsidRPr="009E763A">
              <w:rPr>
                <w:rFonts w:ascii="Amnesty Trade Gothic" w:hAnsi="Amnesty Trade Gothic"/>
                <w:b/>
                <w:bCs/>
              </w:rPr>
              <w:t>Guadalupe Rivas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EE57" w14:textId="77777777" w:rsidR="00210674" w:rsidRPr="009E763A" w:rsidRDefault="00210674">
            <w:pPr>
              <w:pStyle w:val="Body"/>
              <w:rPr>
                <w:rFonts w:ascii="Amnesty Trade Gothic" w:hAnsi="Amnesty Trade Gothic"/>
              </w:rPr>
            </w:pPr>
            <w:r w:rsidRPr="009E763A">
              <w:rPr>
                <w:rFonts w:ascii="Amnesty Trade Gothic" w:hAnsi="Amnesty Trade Gothic"/>
                <w:b/>
                <w:bCs/>
              </w:rPr>
              <w:t>Mexico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A67B7" w14:textId="77777777" w:rsidR="00210674" w:rsidRPr="009E763A" w:rsidRDefault="00210674">
            <w:pPr>
              <w:pStyle w:val="Body"/>
              <w:rPr>
                <w:rFonts w:ascii="Amnesty Trade Gothic" w:hAnsi="Amnesty Trade Gothic"/>
              </w:rPr>
            </w:pPr>
            <w:r w:rsidRPr="009E763A">
              <w:rPr>
                <w:rFonts w:ascii="Amnesty Trade Gothic" w:hAnsi="Amnesty Trade Gothic"/>
                <w:b/>
                <w:bCs/>
              </w:rPr>
              <w:t>2009</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D37D" w14:textId="77777777" w:rsidR="00210674" w:rsidRPr="009E763A" w:rsidRDefault="00210674">
            <w:pPr>
              <w:pStyle w:val="Body"/>
              <w:rPr>
                <w:rFonts w:ascii="Amnesty Trade Gothic" w:hAnsi="Amnesty Trade Gothic"/>
              </w:rPr>
            </w:pPr>
            <w:r w:rsidRPr="009E763A">
              <w:rPr>
                <w:rFonts w:ascii="Amnesty Trade Gothic" w:hAnsi="Amnesty Trade Gothic"/>
                <w:b/>
                <w:bCs/>
              </w:rPr>
              <w:t>Not eligible for re-election</w:t>
            </w:r>
          </w:p>
        </w:tc>
      </w:tr>
      <w:tr w:rsidR="00210674" w:rsidRPr="009E763A" w14:paraId="4D1AF9C7" w14:textId="77777777">
        <w:trPr>
          <w:trHeight w:val="48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4EE65" w14:textId="77777777" w:rsidR="00210674" w:rsidRPr="009E763A" w:rsidRDefault="00210674">
            <w:pPr>
              <w:pStyle w:val="Body"/>
              <w:rPr>
                <w:rFonts w:ascii="Amnesty Trade Gothic" w:hAnsi="Amnesty Trade Gothic"/>
              </w:rPr>
            </w:pPr>
            <w:r w:rsidRPr="009E763A">
              <w:rPr>
                <w:rFonts w:ascii="Amnesty Trade Gothic" w:hAnsi="Amnesty Trade Gothic"/>
              </w:rPr>
              <w:t>Rune Arctander</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EBD" w14:textId="77777777" w:rsidR="00210674" w:rsidRPr="009E763A" w:rsidRDefault="00210674">
            <w:pPr>
              <w:pStyle w:val="Body"/>
              <w:rPr>
                <w:rFonts w:ascii="Amnesty Trade Gothic" w:hAnsi="Amnesty Trade Gothic"/>
              </w:rPr>
            </w:pPr>
            <w:r w:rsidRPr="009E763A">
              <w:rPr>
                <w:rFonts w:ascii="Amnesty Trade Gothic" w:hAnsi="Amnesty Trade Gothic"/>
              </w:rPr>
              <w:t>Norway</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890DA" w14:textId="7DEC2769" w:rsidR="00210674" w:rsidRPr="009E763A" w:rsidRDefault="00210674">
            <w:pPr>
              <w:pStyle w:val="Body"/>
              <w:rPr>
                <w:rFonts w:ascii="Amnesty Trade Gothic" w:hAnsi="Amnesty Trade Gothic"/>
              </w:rPr>
            </w:pPr>
            <w:r w:rsidRPr="009E763A">
              <w:rPr>
                <w:rFonts w:ascii="Amnesty Trade Gothic" w:hAnsi="Amnesty Trade Gothic"/>
              </w:rPr>
              <w:t>2011 (re-elected 4</w:t>
            </w:r>
            <w:r w:rsidR="007F42BF">
              <w:rPr>
                <w:rFonts w:ascii="Amnesty Trade Gothic" w:hAnsi="Amnesty Trade Gothic"/>
              </w:rPr>
              <w:t>-</w:t>
            </w:r>
            <w:r w:rsidRPr="009E763A">
              <w:rPr>
                <w:rFonts w:ascii="Amnesty Trade Gothic" w:hAnsi="Amnesty Trade Gothic"/>
              </w:rPr>
              <w:t>year term 2015)</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CD04" w14:textId="77777777" w:rsidR="00210674" w:rsidRPr="009E763A" w:rsidRDefault="00210674">
            <w:pPr>
              <w:pStyle w:val="Body"/>
              <w:rPr>
                <w:rFonts w:ascii="Amnesty Trade Gothic" w:hAnsi="Amnesty Trade Gothic"/>
              </w:rPr>
            </w:pPr>
            <w:r w:rsidRPr="009E763A">
              <w:rPr>
                <w:rFonts w:ascii="Amnesty Trade Gothic" w:hAnsi="Amnesty Trade Gothic"/>
              </w:rPr>
              <w:t>Remains on International Board</w:t>
            </w:r>
          </w:p>
        </w:tc>
      </w:tr>
      <w:tr w:rsidR="00A705CF" w:rsidRPr="009E763A" w14:paraId="12B0D5AD" w14:textId="77777777">
        <w:trPr>
          <w:trHeight w:val="48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AAF1" w14:textId="77777777" w:rsidR="00A705CF" w:rsidRDefault="00F924BD" w:rsidP="00210674">
            <w:pPr>
              <w:pStyle w:val="Body"/>
              <w:rPr>
                <w:rFonts w:ascii="Amnesty Trade Gothic" w:hAnsi="Amnesty Trade Gothic"/>
              </w:rPr>
            </w:pPr>
            <w:r w:rsidRPr="009E763A">
              <w:rPr>
                <w:rFonts w:ascii="Amnesty Trade Gothic" w:hAnsi="Amnesty Trade Gothic"/>
              </w:rPr>
              <w:t xml:space="preserve">Nicole Bieske </w:t>
            </w:r>
          </w:p>
          <w:p w14:paraId="1EED33A4" w14:textId="77777777" w:rsidR="002B3EDB" w:rsidRPr="009E763A" w:rsidRDefault="002B3EDB" w:rsidP="00210674">
            <w:pPr>
              <w:pStyle w:val="Body"/>
              <w:rPr>
                <w:rFonts w:ascii="Amnesty Trade Gothic" w:hAnsi="Amnesty Trade Gothic"/>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E715" w14:textId="77777777" w:rsidR="00A705CF" w:rsidRPr="009E763A" w:rsidRDefault="00F924BD">
            <w:pPr>
              <w:pStyle w:val="Body"/>
              <w:rPr>
                <w:rFonts w:ascii="Amnesty Trade Gothic" w:hAnsi="Amnesty Trade Gothic"/>
              </w:rPr>
            </w:pPr>
            <w:r w:rsidRPr="009E763A">
              <w:rPr>
                <w:rFonts w:ascii="Amnesty Trade Gothic" w:hAnsi="Amnesty Trade Gothic"/>
              </w:rPr>
              <w:t>Australia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7D58F" w14:textId="67B0F0A3" w:rsidR="00A705CF" w:rsidRPr="009E763A" w:rsidRDefault="00F924BD">
            <w:pPr>
              <w:pStyle w:val="Body"/>
              <w:rPr>
                <w:rFonts w:ascii="Amnesty Trade Gothic" w:hAnsi="Amnesty Trade Gothic"/>
              </w:rPr>
            </w:pPr>
            <w:r w:rsidRPr="009E763A">
              <w:rPr>
                <w:rFonts w:ascii="Amnesty Trade Gothic" w:hAnsi="Amnesty Trade Gothic"/>
              </w:rPr>
              <w:t>2011(re-elected 4</w:t>
            </w:r>
            <w:r w:rsidR="007F42BF">
              <w:rPr>
                <w:rFonts w:ascii="Amnesty Trade Gothic" w:hAnsi="Amnesty Trade Gothic"/>
              </w:rPr>
              <w:t>-</w:t>
            </w:r>
            <w:r w:rsidRPr="009E763A">
              <w:rPr>
                <w:rFonts w:ascii="Amnesty Trade Gothic" w:hAnsi="Amnesty Trade Gothic"/>
              </w:rPr>
              <w:t>year term 2015)</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D359" w14:textId="77777777" w:rsidR="00A705CF" w:rsidRPr="009E763A" w:rsidRDefault="00F924BD">
            <w:pPr>
              <w:pStyle w:val="Body"/>
              <w:rPr>
                <w:rFonts w:ascii="Amnesty Trade Gothic" w:hAnsi="Amnesty Trade Gothic"/>
              </w:rPr>
            </w:pPr>
            <w:r w:rsidRPr="009E763A">
              <w:rPr>
                <w:rFonts w:ascii="Amnesty Trade Gothic" w:hAnsi="Amnesty Trade Gothic"/>
              </w:rPr>
              <w:t>Remains on International Board</w:t>
            </w:r>
          </w:p>
        </w:tc>
      </w:tr>
      <w:tr w:rsidR="00A705CF" w:rsidRPr="009E763A" w14:paraId="4D023E9D" w14:textId="77777777">
        <w:trPr>
          <w:trHeight w:val="48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2073F" w14:textId="77777777" w:rsidR="00A705CF" w:rsidRPr="009E763A" w:rsidRDefault="00F924BD">
            <w:pPr>
              <w:pStyle w:val="Body"/>
              <w:rPr>
                <w:rFonts w:ascii="Amnesty Trade Gothic" w:hAnsi="Amnesty Trade Gothic"/>
              </w:rPr>
            </w:pPr>
            <w:r w:rsidRPr="009E763A">
              <w:rPr>
                <w:rFonts w:ascii="Amnesty Trade Gothic" w:hAnsi="Amnesty Trade Gothic"/>
                <w:b/>
                <w:bCs/>
              </w:rPr>
              <w:t>Vincent Adzahlie-Mensah</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B49B" w14:textId="77777777" w:rsidR="00A705CF" w:rsidRPr="009E763A" w:rsidRDefault="00F924BD">
            <w:pPr>
              <w:pStyle w:val="Body"/>
              <w:rPr>
                <w:rFonts w:ascii="Amnesty Trade Gothic" w:hAnsi="Amnesty Trade Gothic"/>
              </w:rPr>
            </w:pPr>
            <w:r w:rsidRPr="009E763A">
              <w:rPr>
                <w:rFonts w:ascii="Amnesty Trade Gothic" w:hAnsi="Amnesty Trade Gothic"/>
                <w:b/>
                <w:bCs/>
              </w:rPr>
              <w:t>Ghana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98B69" w14:textId="77777777" w:rsidR="00A705CF" w:rsidRPr="009E763A" w:rsidRDefault="00F924BD">
            <w:pPr>
              <w:pStyle w:val="Body"/>
              <w:rPr>
                <w:rFonts w:ascii="Amnesty Trade Gothic" w:hAnsi="Amnesty Trade Gothic"/>
              </w:rPr>
            </w:pPr>
            <w:r w:rsidRPr="009E763A">
              <w:rPr>
                <w:rFonts w:ascii="Amnesty Trade Gothic" w:hAnsi="Amnesty Trade Gothic"/>
                <w:b/>
                <w:bCs/>
              </w:rPr>
              <w:t>2013</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5DA3E" w14:textId="0A0C830C"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4</w:t>
            </w:r>
            <w:r w:rsidR="007F42BF">
              <w:rPr>
                <w:rFonts w:ascii="Amnesty Trade Gothic" w:hAnsi="Amnesty Trade Gothic"/>
                <w:b/>
                <w:bCs/>
              </w:rPr>
              <w:t>-</w:t>
            </w:r>
            <w:r w:rsidRPr="009E763A">
              <w:rPr>
                <w:rFonts w:ascii="Amnesty Trade Gothic" w:hAnsi="Amnesty Trade Gothic"/>
                <w:b/>
                <w:bCs/>
              </w:rPr>
              <w:t>year term</w:t>
            </w:r>
          </w:p>
        </w:tc>
      </w:tr>
      <w:tr w:rsidR="00A705CF" w:rsidRPr="009E763A" w14:paraId="7C69A20A" w14:textId="77777777">
        <w:trPr>
          <w:trHeight w:val="48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8DF74" w14:textId="77777777" w:rsidR="00A705CF" w:rsidRPr="009E763A" w:rsidRDefault="00F924BD">
            <w:pPr>
              <w:pStyle w:val="Body"/>
              <w:rPr>
                <w:rFonts w:ascii="Amnesty Trade Gothic" w:hAnsi="Amnesty Trade Gothic"/>
              </w:rPr>
            </w:pPr>
            <w:r w:rsidRPr="009E763A">
              <w:rPr>
                <w:rFonts w:ascii="Amnesty Trade Gothic" w:hAnsi="Amnesty Trade Gothic"/>
                <w:b/>
                <w:bCs/>
              </w:rPr>
              <w:t>Sarah Beamish</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5DDA" w14:textId="77777777" w:rsidR="00A705CF" w:rsidRPr="009E763A" w:rsidRDefault="00F924BD">
            <w:pPr>
              <w:pStyle w:val="Body"/>
              <w:rPr>
                <w:rFonts w:ascii="Amnesty Trade Gothic" w:hAnsi="Amnesty Trade Gothic"/>
              </w:rPr>
            </w:pPr>
            <w:r w:rsidRPr="009E763A">
              <w:rPr>
                <w:rFonts w:ascii="Amnesty Trade Gothic" w:hAnsi="Amnesty Trade Gothic"/>
                <w:b/>
                <w:bCs/>
              </w:rPr>
              <w:t>Canada ES</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3F92" w14:textId="77777777" w:rsidR="00A705CF" w:rsidRPr="009E763A" w:rsidRDefault="00F924BD">
            <w:pPr>
              <w:pStyle w:val="Body"/>
              <w:rPr>
                <w:rFonts w:ascii="Amnesty Trade Gothic" w:hAnsi="Amnesty Trade Gothic"/>
              </w:rPr>
            </w:pPr>
            <w:r w:rsidRPr="009E763A">
              <w:rPr>
                <w:rFonts w:ascii="Amnesty Trade Gothic" w:hAnsi="Amnesty Trade Gothic"/>
                <w:b/>
                <w:bCs/>
              </w:rPr>
              <w:t>2013</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B9E6" w14:textId="1D0C1111"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4</w:t>
            </w:r>
            <w:r w:rsidR="007F42BF">
              <w:rPr>
                <w:rFonts w:ascii="Amnesty Trade Gothic" w:hAnsi="Amnesty Trade Gothic"/>
                <w:b/>
                <w:bCs/>
              </w:rPr>
              <w:t>-</w:t>
            </w:r>
            <w:r w:rsidRPr="009E763A">
              <w:rPr>
                <w:rFonts w:ascii="Amnesty Trade Gothic" w:hAnsi="Amnesty Trade Gothic"/>
                <w:b/>
                <w:bCs/>
              </w:rPr>
              <w:t>year term</w:t>
            </w:r>
          </w:p>
        </w:tc>
      </w:tr>
      <w:tr w:rsidR="00A705CF" w:rsidRPr="009E763A" w14:paraId="545EB73A" w14:textId="77777777">
        <w:trPr>
          <w:trHeight w:val="48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A52A4" w14:textId="77777777" w:rsidR="00A705CF" w:rsidRPr="009E763A" w:rsidRDefault="00F924BD">
            <w:pPr>
              <w:pStyle w:val="Body"/>
              <w:rPr>
                <w:rFonts w:ascii="Amnesty Trade Gothic" w:hAnsi="Amnesty Trade Gothic"/>
              </w:rPr>
            </w:pPr>
            <w:r w:rsidRPr="009E763A">
              <w:rPr>
                <w:rFonts w:ascii="Amnesty Trade Gothic" w:hAnsi="Amnesty Trade Gothic"/>
                <w:b/>
                <w:bCs/>
              </w:rPr>
              <w:t>Paul Divakar Namala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144E8" w14:textId="77777777" w:rsidR="00A705CF" w:rsidRPr="009E763A" w:rsidRDefault="00F924BD">
            <w:pPr>
              <w:pStyle w:val="Body"/>
              <w:rPr>
                <w:rFonts w:ascii="Amnesty Trade Gothic" w:hAnsi="Amnesty Trade Gothic"/>
              </w:rPr>
            </w:pPr>
            <w:r w:rsidRPr="009E763A">
              <w:rPr>
                <w:rFonts w:ascii="Amnesty Trade Gothic" w:hAnsi="Amnesty Trade Gothic"/>
                <w:b/>
                <w:bCs/>
              </w:rPr>
              <w:t>India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3E56" w14:textId="77777777" w:rsidR="00A705CF" w:rsidRPr="009E763A" w:rsidRDefault="00F924BD">
            <w:pPr>
              <w:pStyle w:val="Body"/>
              <w:rPr>
                <w:rFonts w:ascii="Amnesty Trade Gothic" w:hAnsi="Amnesty Trade Gothic"/>
              </w:rPr>
            </w:pPr>
            <w:r w:rsidRPr="009E763A">
              <w:rPr>
                <w:rFonts w:ascii="Amnesty Trade Gothic" w:hAnsi="Amnesty Trade Gothic"/>
                <w:b/>
                <w:bCs/>
              </w:rPr>
              <w:t>2013</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D6314" w14:textId="72F78B5F"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4</w:t>
            </w:r>
            <w:r w:rsidR="007F42BF">
              <w:rPr>
                <w:rFonts w:ascii="Amnesty Trade Gothic" w:hAnsi="Amnesty Trade Gothic"/>
                <w:b/>
                <w:bCs/>
              </w:rPr>
              <w:t>-</w:t>
            </w:r>
            <w:r w:rsidRPr="009E763A">
              <w:rPr>
                <w:rFonts w:ascii="Amnesty Trade Gothic" w:hAnsi="Amnesty Trade Gothic"/>
                <w:b/>
                <w:bCs/>
              </w:rPr>
              <w:t>year term</w:t>
            </w:r>
          </w:p>
        </w:tc>
      </w:tr>
      <w:tr w:rsidR="00210674" w:rsidRPr="009E763A" w14:paraId="02B1AD11"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186A" w14:textId="77777777" w:rsidR="00210674" w:rsidRPr="009E763A" w:rsidRDefault="00210674">
            <w:pPr>
              <w:pStyle w:val="Body"/>
              <w:rPr>
                <w:rFonts w:ascii="Amnesty Trade Gothic" w:hAnsi="Amnesty Trade Gothic"/>
              </w:rPr>
            </w:pPr>
            <w:r w:rsidRPr="009E763A">
              <w:rPr>
                <w:rFonts w:ascii="Amnesty Trade Gothic" w:hAnsi="Amnesty Trade Gothic"/>
              </w:rPr>
              <w:t>Shahram Hashemi</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D8D5F" w14:textId="77777777" w:rsidR="00210674" w:rsidRPr="009E763A" w:rsidRDefault="00210674">
            <w:pPr>
              <w:pStyle w:val="Body"/>
              <w:rPr>
                <w:rFonts w:ascii="Amnesty Trade Gothic" w:hAnsi="Amnesty Trade Gothic"/>
              </w:rPr>
            </w:pPr>
            <w:r w:rsidRPr="009E763A">
              <w:rPr>
                <w:rFonts w:ascii="Amnesty Trade Gothic" w:hAnsi="Amnesty Trade Gothic"/>
              </w:rPr>
              <w:t>USA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60D0" w14:textId="77777777" w:rsidR="00210674" w:rsidRPr="009E763A" w:rsidRDefault="00210674">
            <w:pPr>
              <w:pStyle w:val="Body"/>
              <w:rPr>
                <w:rFonts w:ascii="Amnesty Trade Gothic" w:hAnsi="Amnesty Trade Gothic"/>
              </w:rPr>
            </w:pPr>
            <w:r w:rsidRPr="009E763A">
              <w:rPr>
                <w:rFonts w:ascii="Amnesty Trade Gothic" w:hAnsi="Amnesty Trade Gothic"/>
              </w:rPr>
              <w:t>2015</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FC33C" w14:textId="77777777" w:rsidR="00210674" w:rsidRPr="009E763A" w:rsidRDefault="00210674">
            <w:pPr>
              <w:pStyle w:val="Body"/>
              <w:rPr>
                <w:rFonts w:ascii="Amnesty Trade Gothic" w:hAnsi="Amnesty Trade Gothic"/>
              </w:rPr>
            </w:pPr>
            <w:r w:rsidRPr="009E763A">
              <w:rPr>
                <w:rFonts w:ascii="Amnesty Trade Gothic" w:hAnsi="Amnesty Trade Gothic"/>
              </w:rPr>
              <w:t>Remains on International Board</w:t>
            </w:r>
          </w:p>
        </w:tc>
      </w:tr>
      <w:tr w:rsidR="00A705CF" w:rsidRPr="009E763A" w14:paraId="2A383F33"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91799" w14:textId="77777777" w:rsidR="00A705CF" w:rsidRPr="009E763A" w:rsidRDefault="00F924BD">
            <w:pPr>
              <w:pStyle w:val="Body"/>
              <w:rPr>
                <w:rFonts w:ascii="Amnesty Trade Gothic" w:hAnsi="Amnesty Trade Gothic"/>
              </w:rPr>
            </w:pPr>
            <w:r w:rsidRPr="009E763A">
              <w:rPr>
                <w:rFonts w:ascii="Amnesty Trade Gothic" w:hAnsi="Amnesty Trade Gothic"/>
              </w:rPr>
              <w:t>Mwikali Muthiani</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5228" w14:textId="77777777" w:rsidR="00A705CF" w:rsidRPr="009E763A" w:rsidRDefault="00F924BD">
            <w:pPr>
              <w:pStyle w:val="Body"/>
              <w:rPr>
                <w:rFonts w:ascii="Amnesty Trade Gothic" w:hAnsi="Amnesty Trade Gothic"/>
              </w:rPr>
            </w:pPr>
            <w:r w:rsidRPr="009E763A">
              <w:rPr>
                <w:rFonts w:ascii="Amnesty Trade Gothic" w:hAnsi="Amnesty Trade Gothic"/>
              </w:rPr>
              <w:t>Kenya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B7F9C"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2015 </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B2431" w14:textId="77777777" w:rsidR="00A705CF" w:rsidRPr="009E763A" w:rsidRDefault="00F924BD">
            <w:pPr>
              <w:pStyle w:val="Body"/>
              <w:rPr>
                <w:rFonts w:ascii="Amnesty Trade Gothic" w:hAnsi="Amnesty Trade Gothic"/>
              </w:rPr>
            </w:pPr>
            <w:r w:rsidRPr="009E763A">
              <w:rPr>
                <w:rFonts w:ascii="Amnesty Trade Gothic" w:hAnsi="Amnesty Trade Gothic"/>
              </w:rPr>
              <w:t>Remains on International Board</w:t>
            </w:r>
          </w:p>
        </w:tc>
      </w:tr>
    </w:tbl>
    <w:p w14:paraId="5F56B314" w14:textId="77777777" w:rsidR="00686C38" w:rsidRDefault="00686C38">
      <w:r>
        <w:br w:type="page"/>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1"/>
        <w:gridCol w:w="1496"/>
        <w:gridCol w:w="1954"/>
        <w:gridCol w:w="3645"/>
      </w:tblGrid>
      <w:tr w:rsidR="00A705CF" w:rsidRPr="009E763A" w14:paraId="6098AA29" w14:textId="77777777">
        <w:trPr>
          <w:trHeight w:val="250"/>
        </w:trPr>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DD5860" w14:textId="7C0823EA" w:rsidR="00A705CF" w:rsidRPr="009E763A" w:rsidRDefault="00F924BD">
            <w:pPr>
              <w:pStyle w:val="Body"/>
              <w:rPr>
                <w:rFonts w:ascii="Amnesty Trade Gothic" w:hAnsi="Amnesty Trade Gothic"/>
              </w:rPr>
            </w:pPr>
            <w:r w:rsidRPr="009E763A">
              <w:rPr>
                <w:rFonts w:ascii="Amnesty Trade Gothic" w:hAnsi="Amnesty Trade Gothic"/>
                <w:b/>
                <w:bCs/>
              </w:rPr>
              <w:lastRenderedPageBreak/>
              <w:t>Treasurer</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943457"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A8C2CC"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36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45FA1A" w14:textId="77777777" w:rsidR="00A705CF" w:rsidRPr="009E763A" w:rsidRDefault="00A705CF">
            <w:pPr>
              <w:rPr>
                <w:rFonts w:ascii="Amnesty Trade Gothic" w:hAnsi="Amnesty Trade Gothic"/>
                <w:sz w:val="22"/>
                <w:szCs w:val="22"/>
              </w:rPr>
            </w:pPr>
          </w:p>
        </w:tc>
      </w:tr>
      <w:tr w:rsidR="00A705CF" w:rsidRPr="009E763A" w14:paraId="0288D687"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C441" w14:textId="77777777" w:rsidR="00A705CF" w:rsidRPr="009E763A" w:rsidRDefault="00F924BD">
            <w:pPr>
              <w:pStyle w:val="Body"/>
              <w:rPr>
                <w:rFonts w:ascii="Amnesty Trade Gothic" w:hAnsi="Amnesty Trade Gothic"/>
              </w:rPr>
            </w:pPr>
            <w:r w:rsidRPr="009E763A">
              <w:rPr>
                <w:rFonts w:ascii="Amnesty Trade Gothic" w:hAnsi="Amnesty Trade Gothic"/>
              </w:rPr>
              <w:t>Jacco Smit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9D7E4" w14:textId="77777777" w:rsidR="00A705CF" w:rsidRPr="009E763A" w:rsidRDefault="00F924BD">
            <w:pPr>
              <w:pStyle w:val="Body"/>
              <w:rPr>
                <w:rFonts w:ascii="Amnesty Trade Gothic" w:hAnsi="Amnesty Trade Gothic"/>
              </w:rPr>
            </w:pPr>
            <w:r w:rsidRPr="009E763A">
              <w:rPr>
                <w:rFonts w:ascii="Amnesty Trade Gothic" w:hAnsi="Amnesty Trade Gothic"/>
              </w:rPr>
              <w:t>Netherlands</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1D58"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2015 </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98CE" w14:textId="77777777" w:rsidR="00A705CF" w:rsidRPr="009E763A" w:rsidRDefault="00F924BD">
            <w:pPr>
              <w:pStyle w:val="Body"/>
              <w:rPr>
                <w:rFonts w:ascii="Amnesty Trade Gothic" w:hAnsi="Amnesty Trade Gothic"/>
              </w:rPr>
            </w:pPr>
            <w:r w:rsidRPr="009E763A">
              <w:rPr>
                <w:rFonts w:ascii="Amnesty Trade Gothic" w:hAnsi="Amnesty Trade Gothic"/>
              </w:rPr>
              <w:t>Remains on International Board</w:t>
            </w:r>
          </w:p>
        </w:tc>
      </w:tr>
      <w:tr w:rsidR="00A705CF" w:rsidRPr="009E763A" w14:paraId="547F9740" w14:textId="77777777">
        <w:trPr>
          <w:trHeight w:val="250"/>
        </w:trPr>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9ABBA7" w14:textId="1830E783" w:rsidR="00A705CF" w:rsidRPr="009E763A" w:rsidRDefault="00F924BD">
            <w:pPr>
              <w:pStyle w:val="Body"/>
              <w:rPr>
                <w:rFonts w:ascii="Amnesty Trade Gothic" w:hAnsi="Amnesty Trade Gothic"/>
              </w:rPr>
            </w:pPr>
            <w:r w:rsidRPr="009E763A">
              <w:rPr>
                <w:rFonts w:ascii="Amnesty Trade Gothic" w:hAnsi="Amnesty Trade Gothic"/>
                <w:b/>
                <w:bCs/>
              </w:rPr>
              <w:t>Co-optee</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1DE1DF"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6ED737" w14:textId="77777777" w:rsidR="00805226" w:rsidRPr="009E763A" w:rsidRDefault="00210674">
            <w:pPr>
              <w:pStyle w:val="Body"/>
              <w:rPr>
                <w:rFonts w:ascii="Amnesty Trade Gothic" w:hAnsi="Amnesty Trade Gothic"/>
                <w:b/>
              </w:rPr>
            </w:pPr>
            <w:r w:rsidRPr="009E763A">
              <w:rPr>
                <w:rFonts w:ascii="Amnesty Trade Gothic" w:hAnsi="Amnesty Trade Gothic"/>
                <w:b/>
                <w:bCs/>
              </w:rPr>
              <w:t>Term</w:t>
            </w:r>
          </w:p>
        </w:tc>
        <w:tc>
          <w:tcPr>
            <w:tcW w:w="36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434374" w14:textId="77777777" w:rsidR="00A705CF" w:rsidRPr="009E763A" w:rsidRDefault="00A705CF">
            <w:pPr>
              <w:rPr>
                <w:rFonts w:ascii="Amnesty Trade Gothic" w:hAnsi="Amnesty Trade Gothic"/>
                <w:sz w:val="22"/>
                <w:szCs w:val="22"/>
              </w:rPr>
            </w:pPr>
          </w:p>
        </w:tc>
      </w:tr>
      <w:tr w:rsidR="00A705CF" w:rsidRPr="009E763A" w14:paraId="07C920EB"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A517C" w14:textId="77777777" w:rsidR="00A705CF" w:rsidRPr="009E763A" w:rsidRDefault="00F924BD">
            <w:pPr>
              <w:pStyle w:val="Body"/>
              <w:rPr>
                <w:rFonts w:ascii="Amnesty Trade Gothic" w:hAnsi="Amnesty Trade Gothic"/>
              </w:rPr>
            </w:pPr>
            <w:r w:rsidRPr="009E763A">
              <w:rPr>
                <w:rFonts w:ascii="Amnesty Trade Gothic" w:hAnsi="Amnesty Trade Gothic"/>
              </w:rPr>
              <w:t>Carolyn Hardy</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4D6B6" w14:textId="77777777" w:rsidR="00A705CF" w:rsidRPr="009E763A" w:rsidRDefault="00F924BD">
            <w:pPr>
              <w:pStyle w:val="Body"/>
              <w:rPr>
                <w:rFonts w:ascii="Amnesty Trade Gothic" w:hAnsi="Amnesty Trade Gothic"/>
              </w:rPr>
            </w:pPr>
            <w:r w:rsidRPr="009E763A">
              <w:rPr>
                <w:rFonts w:ascii="Amnesty Trade Gothic" w:hAnsi="Amnesty Trade Gothic"/>
              </w:rPr>
              <w:t>Australia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E0E0F" w14:textId="77777777" w:rsidR="00A705CF" w:rsidRPr="009E763A" w:rsidRDefault="00F924BD">
            <w:pPr>
              <w:pStyle w:val="Body"/>
              <w:rPr>
                <w:rFonts w:ascii="Amnesty Trade Gothic" w:hAnsi="Amnesty Trade Gothic"/>
              </w:rPr>
            </w:pPr>
            <w:r w:rsidRPr="009E763A">
              <w:rPr>
                <w:rFonts w:ascii="Amnesty Trade Gothic" w:hAnsi="Amnesty Trade Gothic"/>
              </w:rPr>
              <w:t>2014-15</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3EB9" w14:textId="77777777" w:rsidR="00A705CF" w:rsidRPr="009E763A" w:rsidRDefault="00F924BD">
            <w:pPr>
              <w:pStyle w:val="Body"/>
              <w:rPr>
                <w:rFonts w:ascii="Amnesty Trade Gothic" w:hAnsi="Amnesty Trade Gothic"/>
              </w:rPr>
            </w:pPr>
            <w:r w:rsidRPr="009E763A">
              <w:rPr>
                <w:rFonts w:ascii="Amnesty Trade Gothic" w:hAnsi="Amnesty Trade Gothic"/>
              </w:rPr>
              <w:t>Not eligible for further co-option</w:t>
            </w:r>
          </w:p>
        </w:tc>
      </w:tr>
      <w:tr w:rsidR="0028653F" w:rsidRPr="009E763A" w14:paraId="0506664B" w14:textId="77777777">
        <w:trPr>
          <w:trHeight w:val="24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08574" w14:textId="1DAA9F52" w:rsidR="0028653F" w:rsidRPr="009E763A" w:rsidRDefault="007852F0">
            <w:pPr>
              <w:pStyle w:val="Body"/>
              <w:rPr>
                <w:rFonts w:ascii="Amnesty Trade Gothic" w:hAnsi="Amnesty Trade Gothic"/>
              </w:rPr>
            </w:pPr>
            <w:r w:rsidRPr="009E763A">
              <w:rPr>
                <w:rFonts w:ascii="Amnesty Trade Gothic" w:hAnsi="Amnesty Trade Gothic"/>
              </w:rPr>
              <w:t>Andr</w:t>
            </w:r>
            <w:r w:rsidR="007F42BF">
              <w:rPr>
                <w:rFonts w:ascii="Amnesty Trade Gothic" w:hAnsi="Amnesty Trade Gothic"/>
              </w:rPr>
              <w:t>é</w:t>
            </w:r>
            <w:r w:rsidRPr="009E763A">
              <w:rPr>
                <w:rFonts w:ascii="Amnesty Trade Gothic" w:hAnsi="Amnesty Trade Gothic"/>
              </w:rPr>
              <w:t xml:space="preserve"> Banks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C81D2" w14:textId="77777777" w:rsidR="0028653F" w:rsidRPr="009E763A" w:rsidRDefault="0028653F">
            <w:pPr>
              <w:pStyle w:val="Body"/>
              <w:rPr>
                <w:rFonts w:ascii="Amnesty Trade Gothic" w:hAnsi="Amnesty Trade Gothic"/>
              </w:rPr>
            </w:pPr>
            <w:r w:rsidRPr="009E763A">
              <w:rPr>
                <w:rFonts w:ascii="Amnesty Trade Gothic" w:hAnsi="Amnesty Trade Gothic"/>
              </w:rPr>
              <w:t>US</w:t>
            </w:r>
            <w:r w:rsidR="007852F0" w:rsidRPr="009E763A">
              <w:rPr>
                <w:rFonts w:ascii="Amnesty Trade Gothic" w:hAnsi="Amnesty Trade Gothic"/>
              </w:rPr>
              <w:t>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CFE20" w14:textId="77777777" w:rsidR="0028653F" w:rsidRPr="009E763A" w:rsidRDefault="0028653F">
            <w:pPr>
              <w:pStyle w:val="Body"/>
              <w:rPr>
                <w:rFonts w:ascii="Amnesty Trade Gothic" w:hAnsi="Amnesty Trade Gothic"/>
              </w:rPr>
            </w:pPr>
            <w:r w:rsidRPr="009E763A">
              <w:rPr>
                <w:rFonts w:ascii="Amnesty Trade Gothic" w:hAnsi="Amnesty Trade Gothic"/>
              </w:rPr>
              <w:t>2016</w:t>
            </w:r>
            <w:r w:rsidR="007852F0" w:rsidRPr="009E763A">
              <w:rPr>
                <w:rFonts w:ascii="Amnesty Trade Gothic" w:hAnsi="Amnesty Trade Gothic"/>
              </w:rPr>
              <w:t>-17</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DEB3D" w14:textId="77777777" w:rsidR="0028653F" w:rsidRPr="009E763A" w:rsidRDefault="0028653F">
            <w:pPr>
              <w:pStyle w:val="Body"/>
              <w:rPr>
                <w:rFonts w:ascii="Amnesty Trade Gothic" w:hAnsi="Amnesty Trade Gothic"/>
              </w:rPr>
            </w:pPr>
            <w:r w:rsidRPr="009E763A">
              <w:rPr>
                <w:rFonts w:ascii="Amnesty Trade Gothic" w:hAnsi="Amnesty Trade Gothic"/>
              </w:rPr>
              <w:t>Eligible for fur</w:t>
            </w:r>
            <w:r w:rsidR="006B7EF2" w:rsidRPr="009E763A">
              <w:rPr>
                <w:rFonts w:ascii="Amnesty Trade Gothic" w:hAnsi="Amnesty Trade Gothic"/>
              </w:rPr>
              <w:t>t</w:t>
            </w:r>
            <w:r w:rsidRPr="009E763A">
              <w:rPr>
                <w:rFonts w:ascii="Amnesty Trade Gothic" w:hAnsi="Amnesty Trade Gothic"/>
              </w:rPr>
              <w:t>her co-option</w:t>
            </w:r>
          </w:p>
        </w:tc>
      </w:tr>
    </w:tbl>
    <w:p w14:paraId="618F0AA2" w14:textId="77777777" w:rsidR="00A705CF" w:rsidRPr="009E763A" w:rsidRDefault="00A705CF">
      <w:pPr>
        <w:pStyle w:val="Body"/>
        <w:widowControl w:val="0"/>
        <w:rPr>
          <w:rFonts w:ascii="Amnesty Trade Gothic" w:hAnsi="Amnesty Trade Gothic"/>
          <w:b/>
          <w:bCs/>
        </w:rPr>
      </w:pPr>
    </w:p>
    <w:p w14:paraId="4797DC51" w14:textId="77777777" w:rsidR="00A705CF" w:rsidRPr="009E763A" w:rsidRDefault="00A705CF">
      <w:pPr>
        <w:pStyle w:val="Body"/>
        <w:rPr>
          <w:rFonts w:ascii="Amnesty Trade Gothic" w:hAnsi="Amnesty Trade Gothic"/>
        </w:rPr>
      </w:pPr>
    </w:p>
    <w:p w14:paraId="1FD98D75" w14:textId="77777777" w:rsidR="00A705CF" w:rsidRPr="009E763A" w:rsidRDefault="00F924BD">
      <w:pPr>
        <w:pStyle w:val="Body"/>
        <w:pBdr>
          <w:top w:val="single" w:sz="4" w:space="0" w:color="000000"/>
          <w:left w:val="single" w:sz="4" w:space="0" w:color="000000"/>
          <w:bottom w:val="single" w:sz="4" w:space="0" w:color="000000"/>
          <w:right w:val="single" w:sz="4" w:space="0" w:color="000000"/>
        </w:pBdr>
        <w:jc w:val="center"/>
        <w:rPr>
          <w:rFonts w:ascii="Amnesty Trade Gothic" w:hAnsi="Amnesty Trade Gothic"/>
          <w:b/>
          <w:bCs/>
        </w:rPr>
      </w:pPr>
      <w:r w:rsidRPr="005248C6">
        <w:rPr>
          <w:rFonts w:ascii="Amnesty Trade Gothic" w:hAnsi="Amnesty Trade Gothic"/>
          <w:b/>
          <w:bCs/>
          <w:highlight w:val="yellow"/>
        </w:rPr>
        <w:t>FINANCE &amp; AUDIT COMMITTEE (FAC)</w:t>
      </w:r>
    </w:p>
    <w:p w14:paraId="38CBB7FD" w14:textId="77777777" w:rsidR="00DF4862" w:rsidRDefault="00DF4862">
      <w:pPr>
        <w:pStyle w:val="normalnolinespace"/>
        <w:rPr>
          <w:rFonts w:ascii="Amnesty Trade Gothic" w:hAnsi="Amnesty Trade Gothic"/>
          <w:sz w:val="22"/>
          <w:szCs w:val="22"/>
        </w:rPr>
      </w:pPr>
    </w:p>
    <w:p w14:paraId="78147666" w14:textId="5102D2C7" w:rsidR="00A705CF" w:rsidRPr="009E763A" w:rsidRDefault="00F924BD">
      <w:pPr>
        <w:pStyle w:val="normalnolinespace"/>
        <w:rPr>
          <w:rFonts w:ascii="Amnesty Trade Gothic" w:hAnsi="Amnesty Trade Gothic"/>
          <w:b/>
          <w:bCs/>
          <w:sz w:val="22"/>
          <w:szCs w:val="22"/>
        </w:rPr>
      </w:pPr>
      <w:r w:rsidRPr="009E763A">
        <w:rPr>
          <w:rFonts w:ascii="Amnesty Trade Gothic" w:hAnsi="Amnesty Trade Gothic"/>
          <w:sz w:val="22"/>
          <w:szCs w:val="22"/>
        </w:rPr>
        <w:t xml:space="preserve">Nominations are invited in 2017 for </w:t>
      </w:r>
      <w:r w:rsidRPr="009E763A">
        <w:rPr>
          <w:rFonts w:ascii="Amnesty Trade Gothic" w:hAnsi="Amnesty Trade Gothic"/>
          <w:b/>
          <w:bCs/>
          <w:sz w:val="22"/>
          <w:szCs w:val="22"/>
        </w:rPr>
        <w:t xml:space="preserve">1 position </w:t>
      </w:r>
      <w:r w:rsidRPr="009E763A">
        <w:rPr>
          <w:rFonts w:ascii="Amnesty Trade Gothic" w:hAnsi="Amnesty Trade Gothic"/>
          <w:sz w:val="22"/>
          <w:szCs w:val="22"/>
        </w:rPr>
        <w:t>on the FAC.</w:t>
      </w:r>
      <w:r w:rsidRPr="009E763A">
        <w:rPr>
          <w:rFonts w:ascii="Amnesty Trade Gothic" w:hAnsi="Amnesty Trade Gothic"/>
          <w:b/>
          <w:bCs/>
          <w:sz w:val="22"/>
          <w:szCs w:val="22"/>
        </w:rPr>
        <w:t xml:space="preserve"> Candidates must be nominated by</w:t>
      </w:r>
      <w:r w:rsidR="00711C8B">
        <w:rPr>
          <w:rFonts w:ascii="Amnesty Trade Gothic" w:hAnsi="Amnesty Trade Gothic"/>
          <w:b/>
          <w:bCs/>
          <w:sz w:val="22"/>
          <w:szCs w:val="22"/>
        </w:rPr>
        <w:t xml:space="preserve"> </w:t>
      </w:r>
      <w:r w:rsidR="00711C8B" w:rsidRPr="00711C8B">
        <w:rPr>
          <w:rFonts w:ascii="Amnesty Trade Gothic" w:hAnsi="Amnesty Trade Gothic"/>
          <w:b/>
          <w:bCs/>
          <w:sz w:val="22"/>
          <w:szCs w:val="22"/>
        </w:rPr>
        <w:t>11 June 2017</w:t>
      </w:r>
      <w:r w:rsidRPr="009E763A">
        <w:rPr>
          <w:rFonts w:ascii="Amnesty Trade Gothic" w:hAnsi="Amnesty Trade Gothic"/>
          <w:b/>
          <w:bCs/>
          <w:sz w:val="22"/>
          <w:szCs w:val="22"/>
        </w:rPr>
        <w:t>.</w:t>
      </w:r>
    </w:p>
    <w:p w14:paraId="440F3066" w14:textId="77777777" w:rsidR="00A705CF" w:rsidRPr="009E763A" w:rsidRDefault="00A705CF">
      <w:pPr>
        <w:pStyle w:val="normalnolinespace"/>
        <w:rPr>
          <w:rFonts w:ascii="Amnesty Trade Gothic" w:hAnsi="Amnesty Trade Gothic"/>
          <w:b/>
          <w:bCs/>
          <w:sz w:val="22"/>
          <w:szCs w:val="22"/>
        </w:rPr>
      </w:pPr>
    </w:p>
    <w:p w14:paraId="15C090F3" w14:textId="0BC24600" w:rsidR="00A705CF" w:rsidRPr="009E763A" w:rsidRDefault="00F924BD">
      <w:pPr>
        <w:pStyle w:val="Body"/>
        <w:rPr>
          <w:rFonts w:ascii="Amnesty Trade Gothic" w:hAnsi="Amnesty Trade Gothic"/>
        </w:rPr>
      </w:pPr>
      <w:r w:rsidRPr="009E763A">
        <w:rPr>
          <w:rFonts w:ascii="Amnesty Trade Gothic" w:hAnsi="Amnesty Trade Gothic"/>
        </w:rPr>
        <w:t xml:space="preserve">The International Board Finance &amp; Audit Committee (FAC) is an advisory subcommittee of the International Board, established by Decision 15 of the 2009 ICM, reporting directly to the International Board (Terms of Reference: </w:t>
      </w:r>
      <w:r w:rsidR="00DF4862" w:rsidRPr="005248C6">
        <w:rPr>
          <w:rFonts w:ascii="Amnesty Trade Gothic" w:hAnsi="Amnesty Trade Gothic"/>
        </w:rPr>
        <w:t>ORG 70/3001/2015</w:t>
      </w:r>
      <w:r w:rsidRPr="009E763A">
        <w:rPr>
          <w:rFonts w:ascii="Amnesty Trade Gothic" w:hAnsi="Amnesty Trade Gothic"/>
        </w:rPr>
        <w:t>).</w:t>
      </w:r>
    </w:p>
    <w:p w14:paraId="1785703A" w14:textId="77777777" w:rsidR="00A705CF" w:rsidRPr="009E763A" w:rsidRDefault="00A705CF">
      <w:pPr>
        <w:pStyle w:val="Body"/>
        <w:rPr>
          <w:rFonts w:ascii="Amnesty Trade Gothic" w:hAnsi="Amnesty Trade Gothic"/>
        </w:rPr>
      </w:pPr>
    </w:p>
    <w:p w14:paraId="752F3284" w14:textId="77777777" w:rsidR="00A705CF" w:rsidRDefault="00F924BD">
      <w:pPr>
        <w:pStyle w:val="Body"/>
        <w:rPr>
          <w:rFonts w:ascii="Amnesty Trade Gothic" w:hAnsi="Amnesty Trade Gothic"/>
        </w:rPr>
      </w:pPr>
      <w:r w:rsidRPr="009E763A">
        <w:rPr>
          <w:rFonts w:ascii="Amnesty Trade Gothic" w:hAnsi="Amnesty Trade Gothic"/>
        </w:rPr>
        <w:t>FAC is composed of five members including the Chair:</w:t>
      </w:r>
    </w:p>
    <w:p w14:paraId="2695B5F7" w14:textId="77777777" w:rsidR="001C2AB1" w:rsidRPr="009E763A" w:rsidRDefault="001C2AB1">
      <w:pPr>
        <w:pStyle w:val="Body"/>
        <w:rPr>
          <w:rFonts w:ascii="Amnesty Trade Gothic" w:hAnsi="Amnesty Trade Gothic"/>
        </w:rPr>
      </w:pPr>
    </w:p>
    <w:p w14:paraId="2EB1DCCD" w14:textId="77777777" w:rsidR="00C13173" w:rsidRPr="009E763A" w:rsidRDefault="00F924BD" w:rsidP="00715A11">
      <w:pPr>
        <w:pStyle w:val="Body"/>
        <w:numPr>
          <w:ilvl w:val="0"/>
          <w:numId w:val="15"/>
        </w:numPr>
        <w:tabs>
          <w:tab w:val="num" w:pos="714"/>
        </w:tabs>
        <w:suppressAutoHyphens/>
        <w:ind w:left="714" w:hanging="357"/>
        <w:rPr>
          <w:rFonts w:ascii="Amnesty Trade Gothic" w:hAnsi="Amnesty Trade Gothic"/>
        </w:rPr>
      </w:pPr>
      <w:r w:rsidRPr="009E763A">
        <w:rPr>
          <w:rFonts w:ascii="Amnesty Trade Gothic" w:hAnsi="Amnesty Trade Gothic"/>
        </w:rPr>
        <w:t>One member will be the International Treasurer;</w:t>
      </w:r>
    </w:p>
    <w:p w14:paraId="78707F35" w14:textId="77777777" w:rsidR="00C13173" w:rsidRPr="009E763A" w:rsidRDefault="00F924BD" w:rsidP="00715A11">
      <w:pPr>
        <w:pStyle w:val="Body"/>
        <w:numPr>
          <w:ilvl w:val="0"/>
          <w:numId w:val="16"/>
        </w:numPr>
        <w:tabs>
          <w:tab w:val="num" w:pos="714"/>
        </w:tabs>
        <w:suppressAutoHyphens/>
        <w:ind w:left="714" w:hanging="357"/>
        <w:rPr>
          <w:rFonts w:ascii="Amnesty Trade Gothic" w:hAnsi="Amnesty Trade Gothic"/>
        </w:rPr>
      </w:pPr>
      <w:r w:rsidRPr="009E763A">
        <w:rPr>
          <w:rFonts w:ascii="Amnesty Trade Gothic" w:hAnsi="Amnesty Trade Gothic"/>
        </w:rPr>
        <w:t>Two members will be either elected or co-opted members of the International Board other than the International Treasurer, or an independent expert appointed by the International Board. At least one of the two will be an elected International Board member;</w:t>
      </w:r>
    </w:p>
    <w:p w14:paraId="0ECD1330" w14:textId="77777777" w:rsidR="00C13173" w:rsidRPr="009E763A" w:rsidRDefault="00F924BD" w:rsidP="00715A11">
      <w:pPr>
        <w:pStyle w:val="Body"/>
        <w:numPr>
          <w:ilvl w:val="0"/>
          <w:numId w:val="17"/>
        </w:numPr>
        <w:tabs>
          <w:tab w:val="num" w:pos="714"/>
        </w:tabs>
        <w:suppressAutoHyphens/>
        <w:ind w:left="714" w:hanging="357"/>
        <w:rPr>
          <w:rFonts w:ascii="Amnesty Trade Gothic" w:hAnsi="Amnesty Trade Gothic"/>
        </w:rPr>
      </w:pPr>
      <w:r w:rsidRPr="009E763A">
        <w:rPr>
          <w:rFonts w:ascii="Amnesty Trade Gothic" w:hAnsi="Amnesty Trade Gothic"/>
        </w:rPr>
        <w:t>Two members will be directly elected by the ICM from different sections or structures.</w:t>
      </w:r>
    </w:p>
    <w:p w14:paraId="6C65C086" w14:textId="77777777" w:rsidR="00A705CF" w:rsidRPr="009E763A" w:rsidRDefault="00F924BD">
      <w:pPr>
        <w:pStyle w:val="Body"/>
        <w:rPr>
          <w:rFonts w:ascii="Amnesty Trade Gothic" w:hAnsi="Amnesty Trade Gothic"/>
        </w:rPr>
      </w:pPr>
      <w:r w:rsidRPr="009E763A">
        <w:rPr>
          <w:rFonts w:ascii="Amnesty Trade Gothic" w:hAnsi="Amnesty Trade Gothic"/>
        </w:rPr>
        <w:br/>
        <w:t>International Board members, including the International Treasurer, will serve FAC terms that coincide with the term of their International Board membership. If the International Board appoints an independent expert, he/she will serve for the same term as the International Board members.</w:t>
      </w:r>
    </w:p>
    <w:p w14:paraId="1697B557" w14:textId="77777777" w:rsidR="00A705CF" w:rsidRPr="009E763A" w:rsidRDefault="00A705CF">
      <w:pPr>
        <w:pStyle w:val="Body"/>
        <w:rPr>
          <w:rFonts w:ascii="Amnesty Trade Gothic" w:hAnsi="Amnesty Trade Gothic"/>
        </w:rPr>
      </w:pPr>
    </w:p>
    <w:p w14:paraId="55148A5E" w14:textId="37042154" w:rsidR="00A705CF" w:rsidRPr="009E763A" w:rsidRDefault="00F924BD">
      <w:pPr>
        <w:pStyle w:val="Body"/>
        <w:tabs>
          <w:tab w:val="left" w:pos="720"/>
        </w:tabs>
        <w:rPr>
          <w:rFonts w:ascii="Amnesty Trade Gothic" w:hAnsi="Amnesty Trade Gothic"/>
        </w:rPr>
      </w:pPr>
      <w:r w:rsidRPr="009E763A">
        <w:rPr>
          <w:rFonts w:ascii="Amnesty Trade Gothic" w:hAnsi="Amnesty Trade Gothic"/>
        </w:rPr>
        <w:t xml:space="preserve">The two members directly elected by the ICM will serve for staggered </w:t>
      </w:r>
      <w:r w:rsidR="00B67CC9">
        <w:rPr>
          <w:rFonts w:ascii="Amnesty Trade Gothic" w:hAnsi="Amnesty Trade Gothic"/>
        </w:rPr>
        <w:t>4</w:t>
      </w:r>
      <w:r w:rsidRPr="009E763A">
        <w:rPr>
          <w:rFonts w:ascii="Amnesty Trade Gothic" w:hAnsi="Amnesty Trade Gothic"/>
        </w:rPr>
        <w:t xml:space="preserve">-year terms and will serve for a total continuous period not exceeding eight years. </w:t>
      </w:r>
    </w:p>
    <w:p w14:paraId="100D2818" w14:textId="77777777" w:rsidR="00A705CF" w:rsidRPr="009E763A" w:rsidRDefault="00A705CF">
      <w:pPr>
        <w:pStyle w:val="Body"/>
        <w:tabs>
          <w:tab w:val="left" w:pos="720"/>
        </w:tabs>
        <w:rPr>
          <w:rFonts w:ascii="Amnesty Trade Gothic" w:hAnsi="Amnesty Trade Gothic"/>
        </w:rPr>
      </w:pPr>
    </w:p>
    <w:p w14:paraId="63C7E26E" w14:textId="77777777" w:rsidR="00A705CF" w:rsidRPr="009E763A" w:rsidRDefault="00F924BD">
      <w:pPr>
        <w:pStyle w:val="Body"/>
        <w:rPr>
          <w:rFonts w:ascii="Amnesty Trade Gothic" w:hAnsi="Amnesty Trade Gothic"/>
        </w:rPr>
      </w:pPr>
      <w:r w:rsidRPr="009E763A">
        <w:rPr>
          <w:rFonts w:ascii="Amnesty Trade Gothic" w:hAnsi="Amnesty Trade Gothic"/>
        </w:rPr>
        <w:t>The current members are listed below, together with the date of the first year of their election to the Accountability and Control Committee [ACC]</w:t>
      </w:r>
      <w:r w:rsidR="00200605" w:rsidRPr="009E763A">
        <w:rPr>
          <w:rFonts w:ascii="Amnesty Trade Gothic" w:hAnsi="Amnesty Trade Gothic"/>
        </w:rPr>
        <w:t>,</w:t>
      </w:r>
      <w:r w:rsidRPr="009E763A">
        <w:rPr>
          <w:rFonts w:ascii="Amnesty Trade Gothic" w:hAnsi="Amnesty Trade Gothic"/>
        </w:rPr>
        <w:t xml:space="preserve"> which was replaced by the FAC in 2009.</w:t>
      </w:r>
    </w:p>
    <w:p w14:paraId="06467B45" w14:textId="77777777" w:rsidR="00A705CF" w:rsidRPr="009E763A" w:rsidRDefault="00A705CF">
      <w:pPr>
        <w:pStyle w:val="Body"/>
        <w:widowControl w:val="0"/>
        <w:rPr>
          <w:rFonts w:ascii="Amnesty Trade Gothic" w:hAnsi="Amnesty Trade Gothic"/>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2"/>
        <w:gridCol w:w="1170"/>
        <w:gridCol w:w="1609"/>
        <w:gridCol w:w="5075"/>
      </w:tblGrid>
      <w:tr w:rsidR="00A705CF" w:rsidRPr="009E763A" w14:paraId="361FFE7A" w14:textId="77777777">
        <w:trPr>
          <w:trHeight w:val="243"/>
        </w:trPr>
        <w:tc>
          <w:tcPr>
            <w:tcW w:w="17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F3A95B" w14:textId="77777777" w:rsidR="00A705CF" w:rsidRPr="009E763A" w:rsidRDefault="00F924BD">
            <w:pPr>
              <w:pStyle w:val="Body"/>
              <w:rPr>
                <w:rFonts w:ascii="Amnesty Trade Gothic" w:hAnsi="Amnesty Trade Gothic"/>
              </w:rPr>
            </w:pPr>
            <w:r w:rsidRPr="009E763A">
              <w:rPr>
                <w:rFonts w:ascii="Amnesty Trade Gothic" w:hAnsi="Amnesty Trade Gothic"/>
                <w:b/>
                <w:bCs/>
              </w:rPr>
              <w:t>FAC Member</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B4F71B"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7881A1"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50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11C785" w14:textId="77777777" w:rsidR="00A705CF" w:rsidRPr="009E763A" w:rsidRDefault="00F924BD">
            <w:pPr>
              <w:pStyle w:val="Body"/>
              <w:rPr>
                <w:rFonts w:ascii="Amnesty Trade Gothic" w:hAnsi="Amnesty Trade Gothic"/>
              </w:rPr>
            </w:pPr>
            <w:r w:rsidRPr="009E763A">
              <w:rPr>
                <w:rFonts w:ascii="Amnesty Trade Gothic" w:hAnsi="Amnesty Trade Gothic"/>
                <w:b/>
                <w:bCs/>
              </w:rPr>
              <w:t>2017 election</w:t>
            </w:r>
          </w:p>
        </w:tc>
      </w:tr>
      <w:tr w:rsidR="00A705CF" w:rsidRPr="009E763A" w14:paraId="25EE3C86" w14:textId="77777777">
        <w:trPr>
          <w:trHeight w:val="483"/>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5AE7" w14:textId="77777777" w:rsidR="00A705CF" w:rsidRPr="009E763A" w:rsidRDefault="00F924BD">
            <w:pPr>
              <w:pStyle w:val="Body"/>
              <w:rPr>
                <w:rFonts w:ascii="Amnesty Trade Gothic" w:hAnsi="Amnesty Trade Gothic"/>
              </w:rPr>
            </w:pPr>
            <w:r w:rsidRPr="009E763A">
              <w:rPr>
                <w:rFonts w:ascii="Amnesty Trade Gothic" w:hAnsi="Amnesty Trade Gothic"/>
                <w:b/>
                <w:bCs/>
              </w:rPr>
              <w:t>Greg Marsh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5F575" w14:textId="77777777" w:rsidR="00A705CF" w:rsidRPr="009E763A" w:rsidRDefault="00F924BD">
            <w:pPr>
              <w:pStyle w:val="Body"/>
              <w:rPr>
                <w:rFonts w:ascii="Amnesty Trade Gothic" w:hAnsi="Amnesty Trade Gothic"/>
              </w:rPr>
            </w:pPr>
            <w:r w:rsidRPr="009E763A">
              <w:rPr>
                <w:rFonts w:ascii="Amnesty Trade Gothic" w:hAnsi="Amnesty Trade Gothic"/>
                <w:b/>
                <w:bCs/>
              </w:rPr>
              <w:t>UK</w:t>
            </w:r>
            <w:r w:rsidRPr="009E763A">
              <w:rPr>
                <w:rFonts w:ascii="Amnesty Trade Gothic" w:hAnsi="Amnesty Trade Gothic"/>
                <w:b/>
                <w:bCs/>
              </w:rPr>
              <w:tab/>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636C" w14:textId="77777777" w:rsidR="00A705CF" w:rsidRPr="009E763A" w:rsidRDefault="00F924BD">
            <w:pPr>
              <w:pStyle w:val="Body"/>
              <w:rPr>
                <w:rFonts w:ascii="Amnesty Trade Gothic" w:hAnsi="Amnesty Trade Gothic"/>
                <w:b/>
                <w:bCs/>
              </w:rPr>
            </w:pPr>
            <w:r w:rsidRPr="009E763A">
              <w:rPr>
                <w:rFonts w:ascii="Amnesty Trade Gothic" w:hAnsi="Amnesty Trade Gothic"/>
                <w:b/>
                <w:bCs/>
              </w:rPr>
              <w:t xml:space="preserve">ACC: 2007 </w:t>
            </w:r>
          </w:p>
          <w:p w14:paraId="4BD0D883" w14:textId="77777777" w:rsidR="00A705CF" w:rsidRPr="009E763A" w:rsidRDefault="00F924BD">
            <w:pPr>
              <w:pStyle w:val="Body"/>
              <w:rPr>
                <w:rFonts w:ascii="Amnesty Trade Gothic" w:hAnsi="Amnesty Trade Gothic"/>
              </w:rPr>
            </w:pPr>
            <w:r w:rsidRPr="009E763A">
              <w:rPr>
                <w:rFonts w:ascii="Amnesty Trade Gothic" w:hAnsi="Amnesty Trade Gothic"/>
                <w:b/>
                <w:bCs/>
              </w:rPr>
              <w:tab/>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EEEDC" w14:textId="77777777" w:rsidR="00A705CF" w:rsidRPr="009E763A" w:rsidRDefault="00F924BD">
            <w:pPr>
              <w:pStyle w:val="Body"/>
              <w:rPr>
                <w:rFonts w:ascii="Amnesty Trade Gothic" w:hAnsi="Amnesty Trade Gothic"/>
              </w:rPr>
            </w:pPr>
            <w:r w:rsidRPr="009E763A">
              <w:rPr>
                <w:rFonts w:ascii="Amnesty Trade Gothic" w:hAnsi="Amnesty Trade Gothic"/>
                <w:b/>
                <w:bCs/>
              </w:rPr>
              <w:t>Not eligible for re-election</w:t>
            </w:r>
          </w:p>
        </w:tc>
      </w:tr>
      <w:tr w:rsidR="00A705CF" w:rsidRPr="009E763A" w14:paraId="55466491" w14:textId="77777777">
        <w:trPr>
          <w:trHeight w:val="243"/>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4A8E9" w14:textId="77777777" w:rsidR="00A705CF" w:rsidRPr="009E763A" w:rsidRDefault="00F924BD">
            <w:pPr>
              <w:pStyle w:val="Body"/>
              <w:rPr>
                <w:rFonts w:ascii="Amnesty Trade Gothic" w:hAnsi="Amnesty Trade Gothic"/>
              </w:rPr>
            </w:pPr>
            <w:r w:rsidRPr="009E763A">
              <w:rPr>
                <w:rFonts w:ascii="Amnesty Trade Gothic" w:hAnsi="Amnesty Trade Gothic"/>
              </w:rPr>
              <w:t>Alan McLean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0D061" w14:textId="77777777" w:rsidR="00A705CF" w:rsidRPr="009E763A" w:rsidRDefault="00F924BD">
            <w:pPr>
              <w:pStyle w:val="Body"/>
              <w:rPr>
                <w:rFonts w:ascii="Amnesty Trade Gothic" w:hAnsi="Amnesty Trade Gothic"/>
              </w:rPr>
            </w:pPr>
            <w:r w:rsidRPr="009E763A">
              <w:rPr>
                <w:rFonts w:ascii="Amnesty Trade Gothic" w:hAnsi="Amnesty Trade Gothic"/>
              </w:rPr>
              <w:t>Ireland</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6FBFF" w14:textId="77777777" w:rsidR="00A705CF" w:rsidRPr="009E763A" w:rsidRDefault="00F924BD">
            <w:pPr>
              <w:pStyle w:val="Body"/>
              <w:rPr>
                <w:rFonts w:ascii="Amnesty Trade Gothic" w:hAnsi="Amnesty Trade Gothic"/>
              </w:rPr>
            </w:pPr>
            <w:r w:rsidRPr="009E763A">
              <w:rPr>
                <w:rFonts w:ascii="Amnesty Trade Gothic" w:hAnsi="Amnesty Trade Gothic"/>
                <w:lang w:val="it-IT"/>
              </w:rPr>
              <w:t xml:space="preserve">2015 </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E288C"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Remains on FAC </w:t>
            </w:r>
          </w:p>
        </w:tc>
      </w:tr>
    </w:tbl>
    <w:p w14:paraId="57E6E52D" w14:textId="77777777" w:rsidR="00713671" w:rsidRDefault="00713671">
      <w:pPr>
        <w:rPr>
          <w:rFonts w:ascii="Amnesty Trade Gothic" w:hAnsi="Amnesty Trade Gothic" w:cs="Arial Unicode MS"/>
          <w:b/>
          <w:bCs/>
          <w:color w:val="000000"/>
          <w:sz w:val="22"/>
          <w:szCs w:val="22"/>
          <w:highlight w:val="yellow"/>
          <w:u w:color="000000"/>
        </w:rPr>
      </w:pPr>
      <w:r>
        <w:rPr>
          <w:rFonts w:ascii="Amnesty Trade Gothic" w:hAnsi="Amnesty Trade Gothic"/>
          <w:b/>
          <w:bCs/>
          <w:highlight w:val="yellow"/>
        </w:rPr>
        <w:br w:type="page"/>
      </w:r>
    </w:p>
    <w:p w14:paraId="7DEA5793" w14:textId="6CE2E7E3" w:rsidR="00A705CF" w:rsidRPr="009E763A" w:rsidRDefault="00F924BD">
      <w:pPr>
        <w:pStyle w:val="Body"/>
        <w:pBdr>
          <w:top w:val="single" w:sz="4" w:space="0" w:color="000000"/>
          <w:left w:val="single" w:sz="4" w:space="0" w:color="000000"/>
          <w:bottom w:val="single" w:sz="4" w:space="0" w:color="000000"/>
          <w:right w:val="single" w:sz="4" w:space="0" w:color="000000"/>
        </w:pBdr>
        <w:jc w:val="center"/>
        <w:rPr>
          <w:rFonts w:ascii="Amnesty Trade Gothic" w:hAnsi="Amnesty Trade Gothic"/>
          <w:b/>
          <w:bCs/>
        </w:rPr>
      </w:pPr>
      <w:r w:rsidRPr="005248C6">
        <w:rPr>
          <w:rFonts w:ascii="Amnesty Trade Gothic" w:hAnsi="Amnesty Trade Gothic"/>
          <w:b/>
          <w:bCs/>
          <w:highlight w:val="yellow"/>
        </w:rPr>
        <w:lastRenderedPageBreak/>
        <w:t>INTERNATIONAL NOMINATIONS COMMITTEE (INC)</w:t>
      </w:r>
    </w:p>
    <w:p w14:paraId="58728205" w14:textId="77777777" w:rsidR="001C2AB1" w:rsidRDefault="001C2AB1">
      <w:pPr>
        <w:pStyle w:val="Body"/>
        <w:rPr>
          <w:rFonts w:ascii="Amnesty Trade Gothic" w:hAnsi="Amnesty Trade Gothic"/>
        </w:rPr>
      </w:pPr>
    </w:p>
    <w:p w14:paraId="222EABE6" w14:textId="1D315518" w:rsidR="00A705CF" w:rsidRPr="009E763A" w:rsidRDefault="00F924BD">
      <w:pPr>
        <w:pStyle w:val="Body"/>
        <w:rPr>
          <w:rFonts w:ascii="Amnesty Trade Gothic" w:hAnsi="Amnesty Trade Gothic"/>
        </w:rPr>
      </w:pPr>
      <w:r w:rsidRPr="009E763A">
        <w:rPr>
          <w:rFonts w:ascii="Amnesty Trade Gothic" w:hAnsi="Amnesty Trade Gothic"/>
        </w:rPr>
        <w:t xml:space="preserve">Nominations are invited in 2017 for </w:t>
      </w:r>
      <w:r w:rsidRPr="009E763A">
        <w:rPr>
          <w:rFonts w:ascii="Amnesty Trade Gothic" w:hAnsi="Amnesty Trade Gothic"/>
          <w:b/>
          <w:bCs/>
        </w:rPr>
        <w:t>2 positions</w:t>
      </w:r>
      <w:r w:rsidRPr="009E763A">
        <w:rPr>
          <w:rFonts w:ascii="Amnesty Trade Gothic" w:hAnsi="Amnesty Trade Gothic"/>
        </w:rPr>
        <w:t xml:space="preserve">, which will be elected for </w:t>
      </w:r>
      <w:r w:rsidR="00B67CC9">
        <w:rPr>
          <w:rFonts w:ascii="Amnesty Trade Gothic" w:hAnsi="Amnesty Trade Gothic"/>
        </w:rPr>
        <w:t>4</w:t>
      </w:r>
      <w:r w:rsidR="001C2AB1">
        <w:rPr>
          <w:rFonts w:ascii="Amnesty Trade Gothic" w:hAnsi="Amnesty Trade Gothic"/>
        </w:rPr>
        <w:t>-</w:t>
      </w:r>
      <w:r w:rsidRPr="009E763A">
        <w:rPr>
          <w:rFonts w:ascii="Amnesty Trade Gothic" w:hAnsi="Amnesty Trade Gothic"/>
        </w:rPr>
        <w:t xml:space="preserve">year terms. </w:t>
      </w:r>
      <w:r w:rsidRPr="009E763A">
        <w:rPr>
          <w:rFonts w:ascii="Amnesty Trade Gothic" w:hAnsi="Amnesty Trade Gothic"/>
          <w:b/>
          <w:bCs/>
        </w:rPr>
        <w:t>Candidates must be nominated by</w:t>
      </w:r>
      <w:r w:rsidR="00711C8B">
        <w:rPr>
          <w:rFonts w:ascii="Amnesty Trade Gothic" w:hAnsi="Amnesty Trade Gothic"/>
          <w:b/>
          <w:bCs/>
        </w:rPr>
        <w:t xml:space="preserve"> </w:t>
      </w:r>
      <w:r w:rsidR="00711C8B" w:rsidRPr="00711C8B">
        <w:rPr>
          <w:rFonts w:ascii="Amnesty Trade Gothic" w:hAnsi="Amnesty Trade Gothic"/>
          <w:b/>
          <w:bCs/>
        </w:rPr>
        <w:t>11 June 2017</w:t>
      </w:r>
      <w:r w:rsidRPr="009E763A">
        <w:rPr>
          <w:rFonts w:ascii="Amnesty Trade Gothic" w:hAnsi="Amnesty Trade Gothic"/>
          <w:b/>
          <w:bCs/>
        </w:rPr>
        <w:t>.</w:t>
      </w:r>
    </w:p>
    <w:p w14:paraId="73855604" w14:textId="77777777" w:rsidR="00A705CF" w:rsidRPr="009E763A" w:rsidRDefault="00A705CF">
      <w:pPr>
        <w:pStyle w:val="Body"/>
        <w:rPr>
          <w:rFonts w:ascii="Amnesty Trade Gothic" w:hAnsi="Amnesty Trade Gothic"/>
        </w:rPr>
      </w:pPr>
    </w:p>
    <w:p w14:paraId="5D41D1E2" w14:textId="77777777" w:rsidR="00A705CF" w:rsidRPr="009E763A" w:rsidRDefault="00F924BD">
      <w:pPr>
        <w:pStyle w:val="Body"/>
        <w:rPr>
          <w:rFonts w:ascii="Amnesty Trade Gothic" w:hAnsi="Amnesty Trade Gothic"/>
        </w:rPr>
      </w:pPr>
      <w:r w:rsidRPr="009E763A">
        <w:rPr>
          <w:rFonts w:ascii="Amnesty Trade Gothic" w:hAnsi="Amnesty Trade Gothic"/>
        </w:rPr>
        <w:t>The INC was established by Decision 7 of the 2009 ICM for the purposes of assisting Amnesty International in the identification of people for election and appointment to various positions.</w:t>
      </w:r>
    </w:p>
    <w:p w14:paraId="411DC3D0" w14:textId="77777777" w:rsidR="00A705CF" w:rsidRPr="009E763A" w:rsidRDefault="00F924BD">
      <w:pPr>
        <w:pStyle w:val="Body"/>
        <w:rPr>
          <w:rFonts w:ascii="Amnesty Trade Gothic" w:hAnsi="Amnesty Trade Gothic"/>
        </w:rPr>
      </w:pPr>
      <w:r w:rsidRPr="009E763A">
        <w:rPr>
          <w:rFonts w:ascii="Amnesty Trade Gothic" w:hAnsi="Amnesty Trade Gothic"/>
        </w:rPr>
        <w:t>The INC shall have five members elected by the International Council in the same manner and subject to the same conditions as provided for in Article 30 of the Statute governing International Board elections.</w:t>
      </w:r>
    </w:p>
    <w:p w14:paraId="2DEDCDF1" w14:textId="77777777" w:rsidR="00A705CF" w:rsidRPr="009E763A" w:rsidRDefault="00A705CF">
      <w:pPr>
        <w:pStyle w:val="Body"/>
        <w:rPr>
          <w:rFonts w:ascii="Amnesty Trade Gothic" w:hAnsi="Amnesty Trade Gothic"/>
        </w:rPr>
      </w:pPr>
    </w:p>
    <w:p w14:paraId="1702660D" w14:textId="77777777" w:rsidR="00A705CF" w:rsidRPr="009E763A" w:rsidRDefault="00F924BD">
      <w:pPr>
        <w:pStyle w:val="Body"/>
        <w:rPr>
          <w:rFonts w:ascii="Amnesty Trade Gothic" w:hAnsi="Amnesty Trade Gothic"/>
        </w:rPr>
      </w:pPr>
      <w:r w:rsidRPr="009E763A">
        <w:rPr>
          <w:rFonts w:ascii="Amnesty Trade Gothic" w:hAnsi="Amnesty Trade Gothic"/>
        </w:rPr>
        <w:t>Members of the INC shall hold office for a period of four years. Their terms of office shall begin and end at the close of the ICM for a maximum of two consecutive terms.</w:t>
      </w:r>
    </w:p>
    <w:p w14:paraId="5211CFD9" w14:textId="77777777" w:rsidR="00A705CF" w:rsidRPr="009E763A" w:rsidRDefault="00A705CF">
      <w:pPr>
        <w:pStyle w:val="Body"/>
        <w:rPr>
          <w:rFonts w:ascii="Amnesty Trade Gothic" w:hAnsi="Amnesty Trade Gothic"/>
        </w:rPr>
      </w:pPr>
    </w:p>
    <w:p w14:paraId="105F8A7B" w14:textId="77777777" w:rsidR="00A705CF" w:rsidRPr="009E763A" w:rsidRDefault="00F924BD">
      <w:pPr>
        <w:pStyle w:val="Body"/>
        <w:rPr>
          <w:rFonts w:ascii="Amnesty Trade Gothic" w:hAnsi="Amnesty Trade Gothic"/>
        </w:rPr>
      </w:pPr>
      <w:r w:rsidRPr="009E763A">
        <w:rPr>
          <w:rFonts w:ascii="Amnesty Trade Gothic" w:hAnsi="Amnesty Trade Gothic"/>
        </w:rPr>
        <w:t>During their membership of the INC and for one year after, members of the INC cannot be elected, appointed or co-opted to any leadership position within any body established by the Statute or by the Standing Orders of the International Council, or in relation to which the INC has any role or responsibility.</w:t>
      </w:r>
    </w:p>
    <w:p w14:paraId="3C505192" w14:textId="77777777" w:rsidR="00A705CF" w:rsidRPr="009E763A" w:rsidRDefault="00A705CF">
      <w:pPr>
        <w:pStyle w:val="Body"/>
        <w:rPr>
          <w:rFonts w:ascii="Amnesty Trade Gothic" w:hAnsi="Amnesty Trade Gothic"/>
        </w:rPr>
      </w:pPr>
    </w:p>
    <w:p w14:paraId="7056336A"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The INC was elected for the first time in 2011, with the three highest scoring candidates on 4-year terms, and the other two candidates on 2-year terms. The current members of the INC are listed below. </w:t>
      </w:r>
    </w:p>
    <w:p w14:paraId="35FF607F" w14:textId="77777777" w:rsidR="00A705CF" w:rsidRPr="009E763A" w:rsidRDefault="00A705CF">
      <w:pPr>
        <w:pStyle w:val="Body"/>
        <w:widowControl w:val="0"/>
        <w:rPr>
          <w:rFonts w:ascii="Amnesty Trade Gothic" w:hAnsi="Amnesty Trade Gothic"/>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2"/>
        <w:gridCol w:w="2190"/>
        <w:gridCol w:w="1900"/>
        <w:gridCol w:w="3614"/>
      </w:tblGrid>
      <w:tr w:rsidR="00A705CF" w:rsidRPr="009E763A" w14:paraId="33045502" w14:textId="77777777" w:rsidTr="005248C6">
        <w:trPr>
          <w:trHeight w:val="243"/>
        </w:trPr>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25ACB3" w14:textId="77777777" w:rsidR="00A705CF" w:rsidRPr="009E763A" w:rsidRDefault="00F924BD">
            <w:pPr>
              <w:pStyle w:val="Body"/>
              <w:rPr>
                <w:rFonts w:ascii="Amnesty Trade Gothic" w:hAnsi="Amnesty Trade Gothic"/>
              </w:rPr>
            </w:pPr>
            <w:r w:rsidRPr="009E763A">
              <w:rPr>
                <w:rFonts w:ascii="Amnesty Trade Gothic" w:hAnsi="Amnesty Trade Gothic"/>
                <w:b/>
                <w:bCs/>
              </w:rPr>
              <w:t>INC Member</w:t>
            </w:r>
          </w:p>
        </w:tc>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5F0A39"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17F338"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36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DA5BE5" w14:textId="77777777" w:rsidR="00A705CF" w:rsidRPr="009E763A" w:rsidRDefault="00F924BD">
            <w:pPr>
              <w:pStyle w:val="Body"/>
              <w:rPr>
                <w:rFonts w:ascii="Amnesty Trade Gothic" w:hAnsi="Amnesty Trade Gothic"/>
              </w:rPr>
            </w:pPr>
            <w:r w:rsidRPr="009E763A">
              <w:rPr>
                <w:rFonts w:ascii="Amnesty Trade Gothic" w:hAnsi="Amnesty Trade Gothic"/>
                <w:b/>
                <w:bCs/>
              </w:rPr>
              <w:t>2017 election</w:t>
            </w:r>
          </w:p>
        </w:tc>
      </w:tr>
      <w:tr w:rsidR="00A705CF" w:rsidRPr="009E763A" w14:paraId="6F03EB02" w14:textId="77777777" w:rsidTr="005248C6">
        <w:trPr>
          <w:trHeight w:val="72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DFF06" w14:textId="77777777" w:rsidR="00A705CF" w:rsidRPr="009E763A" w:rsidRDefault="00F924BD">
            <w:pPr>
              <w:pStyle w:val="Body"/>
              <w:rPr>
                <w:rFonts w:ascii="Amnesty Trade Gothic" w:hAnsi="Amnesty Trade Gothic"/>
              </w:rPr>
            </w:pPr>
            <w:r w:rsidRPr="009E763A">
              <w:rPr>
                <w:rFonts w:ascii="Amnesty Trade Gothic" w:hAnsi="Amnesty Trade Gothic"/>
              </w:rPr>
              <w:t>Gina Hill</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D6618" w14:textId="77777777" w:rsidR="00A705CF" w:rsidRPr="009E763A" w:rsidRDefault="00F924BD">
            <w:pPr>
              <w:pStyle w:val="Body"/>
              <w:rPr>
                <w:rFonts w:ascii="Amnesty Trade Gothic" w:hAnsi="Amnesty Trade Gothic"/>
              </w:rPr>
            </w:pPr>
            <w:r w:rsidRPr="009E763A">
              <w:rPr>
                <w:rFonts w:ascii="Amnesty Trade Gothic" w:hAnsi="Amnesty Trade Gothic"/>
              </w:rPr>
              <w:t>Canada ES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26330" w14:textId="032A0A91" w:rsidR="00A705CF" w:rsidRPr="009E763A" w:rsidRDefault="00F924BD">
            <w:pPr>
              <w:pStyle w:val="Body"/>
              <w:rPr>
                <w:rFonts w:ascii="Amnesty Trade Gothic" w:hAnsi="Amnesty Trade Gothic"/>
              </w:rPr>
            </w:pPr>
            <w:r w:rsidRPr="009E763A">
              <w:rPr>
                <w:rFonts w:ascii="Amnesty Trade Gothic" w:hAnsi="Amnesty Trade Gothic"/>
              </w:rPr>
              <w:t>2011 (re-elected 4</w:t>
            </w:r>
            <w:r w:rsidR="00CA2A45">
              <w:rPr>
                <w:rFonts w:ascii="Amnesty Trade Gothic" w:hAnsi="Amnesty Trade Gothic"/>
              </w:rPr>
              <w:t>-</w:t>
            </w:r>
            <w:r w:rsidRPr="009E763A">
              <w:rPr>
                <w:rFonts w:ascii="Amnesty Trade Gothic" w:hAnsi="Amnesty Trade Gothic"/>
              </w:rPr>
              <w:t>year term 2015)</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3F251" w14:textId="77777777" w:rsidR="00A705CF" w:rsidRPr="009E763A" w:rsidRDefault="00F924BD">
            <w:pPr>
              <w:pStyle w:val="Body"/>
              <w:rPr>
                <w:rFonts w:ascii="Amnesty Trade Gothic" w:hAnsi="Amnesty Trade Gothic"/>
              </w:rPr>
            </w:pPr>
            <w:r w:rsidRPr="009E763A">
              <w:rPr>
                <w:rFonts w:ascii="Amnesty Trade Gothic" w:hAnsi="Amnesty Trade Gothic"/>
              </w:rPr>
              <w:t>Remains on INC</w:t>
            </w:r>
          </w:p>
        </w:tc>
      </w:tr>
      <w:tr w:rsidR="00A705CF" w:rsidRPr="009E763A" w14:paraId="1A00105B" w14:textId="77777777" w:rsidTr="005248C6">
        <w:trPr>
          <w:trHeight w:val="72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BA6EA" w14:textId="77777777" w:rsidR="00A705CF" w:rsidRPr="009E763A" w:rsidRDefault="00F924BD">
            <w:pPr>
              <w:pStyle w:val="Body"/>
              <w:rPr>
                <w:rFonts w:ascii="Amnesty Trade Gothic" w:hAnsi="Amnesty Trade Gothic"/>
              </w:rPr>
            </w:pPr>
            <w:r w:rsidRPr="009E763A">
              <w:rPr>
                <w:rFonts w:ascii="Amnesty Trade Gothic" w:hAnsi="Amnesty Trade Gothic"/>
              </w:rPr>
              <w:t>Aïcha Zoungrana</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F03CC" w14:textId="77777777" w:rsidR="00A705CF" w:rsidRPr="009E763A" w:rsidRDefault="00F924BD">
            <w:pPr>
              <w:pStyle w:val="Body"/>
              <w:rPr>
                <w:rFonts w:ascii="Amnesty Trade Gothic" w:hAnsi="Amnesty Trade Gothic"/>
              </w:rPr>
            </w:pPr>
            <w:r w:rsidRPr="009E763A">
              <w:rPr>
                <w:rFonts w:ascii="Amnesty Trade Gothic" w:hAnsi="Amnesty Trade Gothic"/>
              </w:rPr>
              <w:t>Burkina Faso</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18A10" w14:textId="7EE40535" w:rsidR="00A705CF" w:rsidRPr="009E763A" w:rsidRDefault="00F924BD">
            <w:pPr>
              <w:pStyle w:val="Body"/>
              <w:rPr>
                <w:rFonts w:ascii="Amnesty Trade Gothic" w:hAnsi="Amnesty Trade Gothic"/>
              </w:rPr>
            </w:pPr>
            <w:r w:rsidRPr="009E763A">
              <w:rPr>
                <w:rFonts w:ascii="Amnesty Trade Gothic" w:hAnsi="Amnesty Trade Gothic"/>
              </w:rPr>
              <w:t>2011 (re-elected 4</w:t>
            </w:r>
            <w:r w:rsidR="00CA2A45">
              <w:rPr>
                <w:rFonts w:ascii="Amnesty Trade Gothic" w:hAnsi="Amnesty Trade Gothic"/>
              </w:rPr>
              <w:t>-</w:t>
            </w:r>
            <w:r w:rsidRPr="009E763A">
              <w:rPr>
                <w:rFonts w:ascii="Amnesty Trade Gothic" w:hAnsi="Amnesty Trade Gothic"/>
              </w:rPr>
              <w:t>year term 2015)</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A89AB" w14:textId="77777777" w:rsidR="00A705CF" w:rsidRPr="009E763A" w:rsidRDefault="00F924BD">
            <w:pPr>
              <w:pStyle w:val="Body"/>
              <w:rPr>
                <w:rFonts w:ascii="Amnesty Trade Gothic" w:hAnsi="Amnesty Trade Gothic"/>
              </w:rPr>
            </w:pPr>
            <w:r w:rsidRPr="009E763A">
              <w:rPr>
                <w:rFonts w:ascii="Amnesty Trade Gothic" w:hAnsi="Amnesty Trade Gothic"/>
              </w:rPr>
              <w:t>Remains on INC</w:t>
            </w:r>
          </w:p>
        </w:tc>
      </w:tr>
      <w:tr w:rsidR="00153D51" w:rsidRPr="009E763A" w14:paraId="76905703" w14:textId="77777777" w:rsidTr="005248C6">
        <w:trPr>
          <w:trHeight w:val="48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457C" w14:textId="77777777" w:rsidR="00153D51" w:rsidRPr="009E763A" w:rsidRDefault="00153D51">
            <w:pPr>
              <w:pStyle w:val="Body"/>
              <w:rPr>
                <w:rFonts w:ascii="Amnesty Trade Gothic" w:hAnsi="Amnesty Trade Gothic"/>
              </w:rPr>
            </w:pPr>
            <w:r w:rsidRPr="009E763A">
              <w:rPr>
                <w:rFonts w:ascii="Amnesty Trade Gothic" w:hAnsi="Amnesty Trade Gothic"/>
                <w:b/>
                <w:bCs/>
              </w:rPr>
              <w:t>Kristin Høgdahl</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5208" w14:textId="77777777" w:rsidR="00153D51" w:rsidRPr="009E763A" w:rsidRDefault="00153D51">
            <w:pPr>
              <w:pStyle w:val="Body"/>
              <w:rPr>
                <w:rFonts w:ascii="Amnesty Trade Gothic" w:hAnsi="Amnesty Trade Gothic"/>
              </w:rPr>
            </w:pPr>
            <w:r w:rsidRPr="009E763A">
              <w:rPr>
                <w:rFonts w:ascii="Amnesty Trade Gothic" w:hAnsi="Amnesty Trade Gothic"/>
                <w:b/>
                <w:bCs/>
              </w:rPr>
              <w:t>Norway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5C848" w14:textId="77777777" w:rsidR="00153D51" w:rsidRPr="009E763A" w:rsidRDefault="00153D51">
            <w:pPr>
              <w:pStyle w:val="Body"/>
              <w:rPr>
                <w:rFonts w:ascii="Amnesty Trade Gothic" w:hAnsi="Amnesty Trade Gothic"/>
              </w:rPr>
            </w:pPr>
            <w:r w:rsidRPr="009E763A">
              <w:rPr>
                <w:rFonts w:ascii="Amnesty Trade Gothic" w:hAnsi="Amnesty Trade Gothic"/>
                <w:b/>
                <w:bCs/>
              </w:rPr>
              <w:t>2013</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16805" w14:textId="0CA8CCBA" w:rsidR="00153D51" w:rsidRPr="009E763A" w:rsidRDefault="00153D51">
            <w:pPr>
              <w:pStyle w:val="Body"/>
              <w:rPr>
                <w:rFonts w:ascii="Amnesty Trade Gothic" w:hAnsi="Amnesty Trade Gothic"/>
              </w:rPr>
            </w:pPr>
            <w:r w:rsidRPr="009E763A">
              <w:rPr>
                <w:rFonts w:ascii="Amnesty Trade Gothic" w:hAnsi="Amnesty Trade Gothic"/>
                <w:b/>
                <w:bCs/>
              </w:rPr>
              <w:t>Eligible for re-election for 4</w:t>
            </w:r>
            <w:r w:rsidR="00CA2A45">
              <w:rPr>
                <w:rFonts w:ascii="Amnesty Trade Gothic" w:hAnsi="Amnesty Trade Gothic"/>
                <w:b/>
                <w:bCs/>
              </w:rPr>
              <w:t>-</w:t>
            </w:r>
            <w:r w:rsidRPr="009E763A">
              <w:rPr>
                <w:rFonts w:ascii="Amnesty Trade Gothic" w:hAnsi="Amnesty Trade Gothic"/>
                <w:b/>
                <w:bCs/>
              </w:rPr>
              <w:t>year term</w:t>
            </w:r>
          </w:p>
        </w:tc>
      </w:tr>
      <w:tr w:rsidR="00153D51" w:rsidRPr="009E763A" w14:paraId="083A60A4" w14:textId="77777777" w:rsidTr="005248C6">
        <w:trPr>
          <w:trHeight w:val="144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0E12" w14:textId="77777777" w:rsidR="00153D51" w:rsidRPr="009E763A" w:rsidRDefault="00153D51">
            <w:pPr>
              <w:pStyle w:val="Body"/>
              <w:rPr>
                <w:rFonts w:ascii="Amnesty Trade Gothic" w:hAnsi="Amnesty Trade Gothic"/>
              </w:rPr>
            </w:pPr>
            <w:r w:rsidRPr="009E763A">
              <w:rPr>
                <w:rFonts w:ascii="Amnesty Trade Gothic" w:hAnsi="Amnesty Trade Gothic"/>
                <w:b/>
                <w:bCs/>
              </w:rPr>
              <w:t>Nicola Mutch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3854D" w14:textId="77777777" w:rsidR="00153D51" w:rsidRPr="009E763A" w:rsidRDefault="00153D51">
            <w:pPr>
              <w:pStyle w:val="Body"/>
              <w:rPr>
                <w:rFonts w:ascii="Amnesty Trade Gothic" w:hAnsi="Amnesty Trade Gothic"/>
              </w:rPr>
            </w:pPr>
            <w:r w:rsidRPr="009E763A">
              <w:rPr>
                <w:rFonts w:ascii="Amnesty Trade Gothic" w:hAnsi="Amnesty Trade Gothic"/>
                <w:b/>
                <w:bCs/>
              </w:rPr>
              <w:t>New Zealand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DE716" w14:textId="272E5A38" w:rsidR="00153D51" w:rsidRPr="009E763A" w:rsidRDefault="00153D51" w:rsidP="00FA5C9F">
            <w:pPr>
              <w:pStyle w:val="Body"/>
              <w:rPr>
                <w:rFonts w:ascii="Amnesty Trade Gothic" w:hAnsi="Amnesty Trade Gothic"/>
              </w:rPr>
            </w:pPr>
            <w:r w:rsidRPr="009E763A">
              <w:rPr>
                <w:rFonts w:ascii="Amnesty Trade Gothic" w:hAnsi="Amnesty Trade Gothic"/>
                <w:b/>
                <w:bCs/>
              </w:rPr>
              <w:t>2015 (elected for 2</w:t>
            </w:r>
            <w:r w:rsidR="00CA2A45">
              <w:rPr>
                <w:rFonts w:ascii="Amnesty Trade Gothic" w:hAnsi="Amnesty Trade Gothic"/>
                <w:b/>
                <w:bCs/>
              </w:rPr>
              <w:t>-</w:t>
            </w:r>
            <w:r w:rsidRPr="009E763A">
              <w:rPr>
                <w:rFonts w:ascii="Amnesty Trade Gothic" w:hAnsi="Amnesty Trade Gothic"/>
                <w:b/>
                <w:bCs/>
              </w:rPr>
              <w:t>year term 2015; serving remainder of term)</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2A9C" w14:textId="43549EED" w:rsidR="00153D51" w:rsidRPr="009E763A" w:rsidRDefault="00153D51">
            <w:pPr>
              <w:pStyle w:val="Body"/>
              <w:rPr>
                <w:rFonts w:ascii="Amnesty Trade Gothic" w:hAnsi="Amnesty Trade Gothic"/>
              </w:rPr>
            </w:pPr>
            <w:r w:rsidRPr="009E763A">
              <w:rPr>
                <w:rFonts w:ascii="Amnesty Trade Gothic" w:hAnsi="Amnesty Trade Gothic"/>
                <w:b/>
                <w:bCs/>
              </w:rPr>
              <w:t>Eligible for re-election for 4</w:t>
            </w:r>
            <w:r w:rsidR="00CA2A45">
              <w:rPr>
                <w:rFonts w:ascii="Amnesty Trade Gothic" w:hAnsi="Amnesty Trade Gothic"/>
                <w:b/>
                <w:bCs/>
              </w:rPr>
              <w:t>-</w:t>
            </w:r>
            <w:r w:rsidRPr="009E763A">
              <w:rPr>
                <w:rFonts w:ascii="Amnesty Trade Gothic" w:hAnsi="Amnesty Trade Gothic"/>
                <w:b/>
                <w:bCs/>
              </w:rPr>
              <w:t>year term</w:t>
            </w:r>
          </w:p>
        </w:tc>
      </w:tr>
      <w:tr w:rsidR="00A705CF" w:rsidRPr="009E763A" w14:paraId="1E623517" w14:textId="77777777" w:rsidTr="005248C6">
        <w:trPr>
          <w:trHeight w:val="48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2F5F" w14:textId="77777777" w:rsidR="00A705CF" w:rsidRPr="009E763A" w:rsidRDefault="00F924BD">
            <w:pPr>
              <w:pStyle w:val="Body"/>
              <w:rPr>
                <w:rFonts w:ascii="Amnesty Trade Gothic" w:hAnsi="Amnesty Trade Gothic"/>
              </w:rPr>
            </w:pPr>
            <w:r w:rsidRPr="009E763A">
              <w:rPr>
                <w:rFonts w:ascii="Amnesty Trade Gothic" w:hAnsi="Amnesty Trade Gothic"/>
              </w:rPr>
              <w:t>Marjorie Vázquez</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82767" w14:textId="77777777" w:rsidR="00A705CF" w:rsidRPr="009E763A" w:rsidRDefault="00F924BD">
            <w:pPr>
              <w:pStyle w:val="Body"/>
              <w:rPr>
                <w:rFonts w:ascii="Amnesty Trade Gothic" w:hAnsi="Amnesty Trade Gothic"/>
              </w:rPr>
            </w:pPr>
            <w:r w:rsidRPr="009E763A">
              <w:rPr>
                <w:rFonts w:ascii="Amnesty Trade Gothic" w:hAnsi="Amnesty Trade Gothic"/>
              </w:rPr>
              <w:t>Puerto Rico</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76BB"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2015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3B561" w14:textId="77777777" w:rsidR="00A705CF" w:rsidRPr="009E763A" w:rsidRDefault="00F924BD">
            <w:pPr>
              <w:pStyle w:val="Body"/>
              <w:rPr>
                <w:rFonts w:ascii="Amnesty Trade Gothic" w:hAnsi="Amnesty Trade Gothic"/>
              </w:rPr>
            </w:pPr>
            <w:r w:rsidRPr="009E763A">
              <w:rPr>
                <w:rFonts w:ascii="Amnesty Trade Gothic" w:hAnsi="Amnesty Trade Gothic"/>
              </w:rPr>
              <w:t>Remains on INC</w:t>
            </w:r>
          </w:p>
        </w:tc>
      </w:tr>
      <w:tr w:rsidR="00A705CF" w:rsidRPr="009E763A" w14:paraId="5CFB5F48" w14:textId="77777777" w:rsidTr="005248C6">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9B6795" w14:textId="77777777" w:rsidR="00A705CF" w:rsidRPr="009E763A" w:rsidRDefault="00F924BD">
            <w:pPr>
              <w:pStyle w:val="Body"/>
              <w:rPr>
                <w:rFonts w:ascii="Amnesty Trade Gothic" w:hAnsi="Amnesty Trade Gothic"/>
              </w:rPr>
            </w:pPr>
            <w:r w:rsidRPr="009E763A">
              <w:rPr>
                <w:rFonts w:ascii="Amnesty Trade Gothic" w:hAnsi="Amnesty Trade Gothic"/>
                <w:b/>
                <w:bCs/>
              </w:rPr>
              <w:t>Co-optee</w:t>
            </w:r>
          </w:p>
        </w:tc>
        <w:tc>
          <w:tcPr>
            <w:tcW w:w="21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E189C2"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9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6EAE05" w14:textId="77777777" w:rsidR="00A705CF" w:rsidRPr="009E763A" w:rsidRDefault="006967BC">
            <w:pPr>
              <w:pStyle w:val="Body"/>
              <w:rPr>
                <w:rFonts w:ascii="Amnesty Trade Gothic" w:hAnsi="Amnesty Trade Gothic"/>
              </w:rPr>
            </w:pPr>
            <w:r w:rsidRPr="009E763A">
              <w:rPr>
                <w:rFonts w:ascii="Amnesty Trade Gothic" w:hAnsi="Amnesty Trade Gothic"/>
                <w:b/>
                <w:bCs/>
              </w:rPr>
              <w:t>Term</w:t>
            </w:r>
          </w:p>
        </w:tc>
        <w:tc>
          <w:tcPr>
            <w:tcW w:w="361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16C7CA" w14:textId="77777777" w:rsidR="00A705CF" w:rsidRPr="009E763A" w:rsidRDefault="00A705CF">
            <w:pPr>
              <w:rPr>
                <w:rFonts w:ascii="Amnesty Trade Gothic" w:hAnsi="Amnesty Trade Gothic"/>
                <w:sz w:val="22"/>
                <w:szCs w:val="22"/>
              </w:rPr>
            </w:pPr>
          </w:p>
        </w:tc>
      </w:tr>
      <w:tr w:rsidR="00A705CF" w:rsidRPr="009E763A" w14:paraId="7590BF2C" w14:textId="77777777" w:rsidTr="005248C6">
        <w:trPr>
          <w:trHeight w:val="24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33143" w14:textId="77777777" w:rsidR="00A705CF" w:rsidRPr="009E763A" w:rsidRDefault="00F924BD">
            <w:pPr>
              <w:pStyle w:val="Body"/>
              <w:rPr>
                <w:rFonts w:ascii="Amnesty Trade Gothic" w:hAnsi="Amnesty Trade Gothic"/>
              </w:rPr>
            </w:pPr>
            <w:r w:rsidRPr="009E763A">
              <w:rPr>
                <w:rFonts w:ascii="Amnesty Trade Gothic" w:hAnsi="Amnesty Trade Gothic"/>
              </w:rPr>
              <w:t>Pietro Antonioli</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5A497" w14:textId="77777777" w:rsidR="00A705CF" w:rsidRPr="009E763A" w:rsidRDefault="00F924BD">
            <w:pPr>
              <w:pStyle w:val="Body"/>
              <w:rPr>
                <w:rFonts w:ascii="Amnesty Trade Gothic" w:hAnsi="Amnesty Trade Gothic"/>
              </w:rPr>
            </w:pPr>
            <w:r w:rsidRPr="009E763A">
              <w:rPr>
                <w:rFonts w:ascii="Amnesty Trade Gothic" w:hAnsi="Amnesty Trade Gothic"/>
              </w:rPr>
              <w:t>Italy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8191B" w14:textId="77777777" w:rsidR="00A705CF" w:rsidRPr="009E763A" w:rsidRDefault="00F924BD">
            <w:pPr>
              <w:pStyle w:val="Body"/>
              <w:rPr>
                <w:rFonts w:ascii="Amnesty Trade Gothic" w:hAnsi="Amnesty Trade Gothic"/>
              </w:rPr>
            </w:pPr>
            <w:r w:rsidRPr="009E763A">
              <w:rPr>
                <w:rFonts w:ascii="Amnesty Trade Gothic" w:hAnsi="Amnesty Trade Gothic"/>
              </w:rPr>
              <w:t>2015</w:t>
            </w:r>
            <w:r w:rsidR="00153D51" w:rsidRPr="009E763A">
              <w:rPr>
                <w:rFonts w:ascii="Amnesty Trade Gothic" w:hAnsi="Amnesty Trade Gothic"/>
              </w:rPr>
              <w:t>-19</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2283" w14:textId="77777777" w:rsidR="00A705CF" w:rsidRPr="009E763A" w:rsidRDefault="00F924BD">
            <w:pPr>
              <w:pStyle w:val="Body"/>
              <w:rPr>
                <w:rFonts w:ascii="Amnesty Trade Gothic" w:hAnsi="Amnesty Trade Gothic"/>
              </w:rPr>
            </w:pPr>
            <w:r w:rsidRPr="009E763A">
              <w:rPr>
                <w:rFonts w:ascii="Amnesty Trade Gothic" w:hAnsi="Amnesty Trade Gothic"/>
              </w:rPr>
              <w:t>Remains on INC</w:t>
            </w:r>
          </w:p>
        </w:tc>
      </w:tr>
    </w:tbl>
    <w:p w14:paraId="437F8D49" w14:textId="77777777" w:rsidR="00075BFF" w:rsidRDefault="00075BFF">
      <w:pPr>
        <w:rPr>
          <w:rFonts w:ascii="Amnesty Trade Gothic" w:hAnsi="Amnesty Trade Gothic" w:cs="Arial Unicode MS"/>
          <w:color w:val="000000"/>
          <w:sz w:val="22"/>
          <w:szCs w:val="22"/>
          <w:u w:color="000000"/>
        </w:rPr>
      </w:pPr>
      <w:r>
        <w:rPr>
          <w:rFonts w:ascii="Amnesty Trade Gothic" w:hAnsi="Amnesty Trade Gothic"/>
        </w:rPr>
        <w:br w:type="page"/>
      </w:r>
    </w:p>
    <w:p w14:paraId="149B04D5" w14:textId="58C7C8C0" w:rsidR="00A705CF" w:rsidRPr="002530E9" w:rsidRDefault="00F924BD" w:rsidP="002530E9">
      <w:pPr>
        <w:pStyle w:val="Body"/>
        <w:pBdr>
          <w:top w:val="single" w:sz="4" w:space="0" w:color="000000"/>
          <w:left w:val="single" w:sz="4" w:space="0" w:color="000000"/>
          <w:bottom w:val="single" w:sz="4" w:space="0" w:color="000000"/>
          <w:right w:val="single" w:sz="4" w:space="0" w:color="000000"/>
        </w:pBdr>
        <w:jc w:val="center"/>
        <w:rPr>
          <w:rFonts w:ascii="Amnesty Trade Gothic" w:hAnsi="Amnesty Trade Gothic"/>
          <w:b/>
          <w:bCs/>
          <w:highlight w:val="yellow"/>
        </w:rPr>
      </w:pPr>
      <w:r w:rsidRPr="005248C6">
        <w:rPr>
          <w:rFonts w:ascii="Amnesty Trade Gothic" w:hAnsi="Amnesty Trade Gothic"/>
          <w:b/>
          <w:bCs/>
          <w:highlight w:val="yellow"/>
        </w:rPr>
        <w:lastRenderedPageBreak/>
        <w:t>MEMBERSHIP APPEALS COMMITTEE (MAC)</w:t>
      </w:r>
    </w:p>
    <w:p w14:paraId="54609E4D" w14:textId="77777777" w:rsidR="00540B90" w:rsidRDefault="00540B90">
      <w:pPr>
        <w:pStyle w:val="normalnolinespace"/>
        <w:rPr>
          <w:rFonts w:ascii="Amnesty Trade Gothic" w:hAnsi="Amnesty Trade Gothic"/>
          <w:sz w:val="22"/>
          <w:szCs w:val="22"/>
        </w:rPr>
      </w:pPr>
    </w:p>
    <w:p w14:paraId="1A15297C" w14:textId="433B2107" w:rsidR="00A705CF" w:rsidRPr="009E763A" w:rsidRDefault="00F924BD">
      <w:pPr>
        <w:pStyle w:val="normalnolinespace"/>
        <w:rPr>
          <w:rFonts w:ascii="Amnesty Trade Gothic" w:hAnsi="Amnesty Trade Gothic"/>
          <w:b/>
          <w:bCs/>
          <w:sz w:val="22"/>
          <w:szCs w:val="22"/>
        </w:rPr>
      </w:pPr>
      <w:r w:rsidRPr="009E763A">
        <w:rPr>
          <w:rFonts w:ascii="Amnesty Trade Gothic" w:hAnsi="Amnesty Trade Gothic"/>
          <w:sz w:val="22"/>
          <w:szCs w:val="22"/>
        </w:rPr>
        <w:t xml:space="preserve">Nominations are invited in 2017 for </w:t>
      </w:r>
      <w:r w:rsidRPr="009E763A">
        <w:rPr>
          <w:rFonts w:ascii="Amnesty Trade Gothic" w:hAnsi="Amnesty Trade Gothic"/>
          <w:b/>
          <w:bCs/>
          <w:sz w:val="22"/>
          <w:szCs w:val="22"/>
        </w:rPr>
        <w:t xml:space="preserve">5 members </w:t>
      </w:r>
      <w:r w:rsidRPr="009E763A">
        <w:rPr>
          <w:rFonts w:ascii="Amnesty Trade Gothic" w:hAnsi="Amnesty Trade Gothic"/>
          <w:sz w:val="22"/>
          <w:szCs w:val="22"/>
        </w:rPr>
        <w:t>of the committee</w:t>
      </w:r>
      <w:r w:rsidRPr="009E763A">
        <w:rPr>
          <w:rFonts w:ascii="Amnesty Trade Gothic" w:hAnsi="Amnesty Trade Gothic"/>
          <w:b/>
          <w:bCs/>
          <w:sz w:val="22"/>
          <w:szCs w:val="22"/>
        </w:rPr>
        <w:t>.</w:t>
      </w:r>
      <w:r w:rsidRPr="009E763A">
        <w:rPr>
          <w:rFonts w:ascii="Amnesty Trade Gothic" w:hAnsi="Amnesty Trade Gothic"/>
          <w:sz w:val="22"/>
          <w:szCs w:val="22"/>
        </w:rPr>
        <w:t xml:space="preserve"> </w:t>
      </w:r>
      <w:r w:rsidRPr="009E763A">
        <w:rPr>
          <w:rFonts w:ascii="Amnesty Trade Gothic" w:hAnsi="Amnesty Trade Gothic"/>
          <w:b/>
          <w:bCs/>
          <w:sz w:val="22"/>
          <w:szCs w:val="22"/>
        </w:rPr>
        <w:t>Candidates must be nominated by</w:t>
      </w:r>
      <w:r w:rsidR="00711C8B">
        <w:rPr>
          <w:rFonts w:ascii="Amnesty Trade Gothic" w:hAnsi="Amnesty Trade Gothic"/>
          <w:b/>
          <w:bCs/>
          <w:sz w:val="22"/>
          <w:szCs w:val="22"/>
        </w:rPr>
        <w:t xml:space="preserve"> </w:t>
      </w:r>
      <w:r w:rsidR="00711C8B" w:rsidRPr="00711C8B">
        <w:rPr>
          <w:rFonts w:ascii="Amnesty Trade Gothic" w:hAnsi="Amnesty Trade Gothic"/>
          <w:b/>
          <w:bCs/>
          <w:sz w:val="22"/>
          <w:szCs w:val="22"/>
        </w:rPr>
        <w:t>11 June 2017</w:t>
      </w:r>
      <w:r w:rsidRPr="009E763A">
        <w:rPr>
          <w:rFonts w:ascii="Amnesty Trade Gothic" w:hAnsi="Amnesty Trade Gothic"/>
          <w:b/>
          <w:bCs/>
          <w:sz w:val="22"/>
          <w:szCs w:val="22"/>
        </w:rPr>
        <w:t>.</w:t>
      </w:r>
    </w:p>
    <w:p w14:paraId="38E5462D" w14:textId="77777777" w:rsidR="00A705CF" w:rsidRPr="009E763A" w:rsidRDefault="00A705CF">
      <w:pPr>
        <w:pStyle w:val="Body"/>
        <w:rPr>
          <w:rFonts w:ascii="Amnesty Trade Gothic" w:hAnsi="Amnesty Trade Gothic"/>
        </w:rPr>
      </w:pPr>
    </w:p>
    <w:p w14:paraId="4EC1F4CE" w14:textId="77777777" w:rsidR="00A705CF" w:rsidRPr="009E763A" w:rsidRDefault="00F924BD">
      <w:pPr>
        <w:pStyle w:val="Body"/>
        <w:rPr>
          <w:rFonts w:ascii="Amnesty Trade Gothic" w:hAnsi="Amnesty Trade Gothic"/>
        </w:rPr>
      </w:pPr>
      <w:r w:rsidRPr="009E763A">
        <w:rPr>
          <w:rFonts w:ascii="Amnesty Trade Gothic" w:hAnsi="Amnesty Trade Gothic"/>
        </w:rPr>
        <w:t>The MAC was established by Decisions 49 and 50 of the 1985 ICM (see also Article 52 of the Statute). The committee considers appeals against International Board decisions to deprive a section, group or member of membership.</w:t>
      </w:r>
    </w:p>
    <w:p w14:paraId="01D94F1E" w14:textId="77777777" w:rsidR="00A705CF" w:rsidRPr="009E763A" w:rsidRDefault="00A705CF">
      <w:pPr>
        <w:pStyle w:val="Body"/>
        <w:rPr>
          <w:rFonts w:ascii="Amnesty Trade Gothic" w:hAnsi="Amnesty Trade Gothic"/>
          <w:shd w:val="clear" w:color="auto" w:fill="C0C0C0"/>
        </w:rPr>
      </w:pPr>
    </w:p>
    <w:p w14:paraId="08BCE1EE" w14:textId="138D58AF" w:rsidR="00A705CF" w:rsidRPr="009E763A" w:rsidRDefault="00F924BD">
      <w:pPr>
        <w:pStyle w:val="Body"/>
        <w:rPr>
          <w:rFonts w:ascii="Amnesty Trade Gothic" w:hAnsi="Amnesty Trade Gothic"/>
        </w:rPr>
      </w:pPr>
      <w:r w:rsidRPr="009E763A">
        <w:rPr>
          <w:rFonts w:ascii="Amnesty Trade Gothic" w:hAnsi="Amnesty Trade Gothic"/>
        </w:rPr>
        <w:t xml:space="preserve">The committee is usually composed of five members, elected for a maximum of three consecutive </w:t>
      </w:r>
      <w:r w:rsidR="00CA2A45">
        <w:rPr>
          <w:rFonts w:ascii="Amnesty Trade Gothic" w:hAnsi="Amnesty Trade Gothic"/>
        </w:rPr>
        <w:t>2</w:t>
      </w:r>
      <w:r w:rsidRPr="009E763A">
        <w:rPr>
          <w:rFonts w:ascii="Amnesty Trade Gothic" w:hAnsi="Amnesty Trade Gothic"/>
        </w:rPr>
        <w:t>-year terms. The current members are listed below, together with the date of the first year of their election to the MAC.</w:t>
      </w:r>
    </w:p>
    <w:p w14:paraId="51342B7F" w14:textId="77777777" w:rsidR="00A705CF" w:rsidRPr="009E763A" w:rsidRDefault="00A705CF">
      <w:pPr>
        <w:pStyle w:val="Body"/>
        <w:widowControl w:val="0"/>
        <w:rPr>
          <w:rFonts w:ascii="Amnesty Trade Gothic" w:hAnsi="Amnesty Trade Gothic"/>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2"/>
        <w:gridCol w:w="1574"/>
        <w:gridCol w:w="1430"/>
        <w:gridCol w:w="4244"/>
      </w:tblGrid>
      <w:tr w:rsidR="00A705CF" w:rsidRPr="009E763A" w14:paraId="2E9A74CD" w14:textId="77777777">
        <w:trPr>
          <w:trHeight w:val="483"/>
        </w:trPr>
        <w:tc>
          <w:tcPr>
            <w:tcW w:w="21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759545" w14:textId="77777777" w:rsidR="00A705CF" w:rsidRPr="009E763A" w:rsidRDefault="00F924BD">
            <w:pPr>
              <w:pStyle w:val="Body"/>
              <w:rPr>
                <w:rFonts w:ascii="Amnesty Trade Gothic" w:hAnsi="Amnesty Trade Gothic"/>
              </w:rPr>
            </w:pPr>
            <w:r w:rsidRPr="009E763A">
              <w:rPr>
                <w:rFonts w:ascii="Amnesty Trade Gothic" w:hAnsi="Amnesty Trade Gothic"/>
                <w:b/>
                <w:bCs/>
              </w:rPr>
              <w:t>MAC Member</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EC6970"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959A59"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42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4F05B2" w14:textId="77777777" w:rsidR="00A705CF" w:rsidRPr="009E763A" w:rsidRDefault="00F924BD">
            <w:pPr>
              <w:pStyle w:val="Body"/>
              <w:rPr>
                <w:rFonts w:ascii="Amnesty Trade Gothic" w:hAnsi="Amnesty Trade Gothic"/>
              </w:rPr>
            </w:pPr>
            <w:r w:rsidRPr="009E763A">
              <w:rPr>
                <w:rFonts w:ascii="Amnesty Trade Gothic" w:hAnsi="Amnesty Trade Gothic"/>
                <w:b/>
                <w:bCs/>
              </w:rPr>
              <w:t>2017 election</w:t>
            </w:r>
          </w:p>
        </w:tc>
      </w:tr>
      <w:tr w:rsidR="00614509" w:rsidRPr="009E763A" w14:paraId="132E665F" w14:textId="77777777">
        <w:trPr>
          <w:trHeight w:val="25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AF1E" w14:textId="77777777" w:rsidR="00614509" w:rsidRPr="009E763A" w:rsidRDefault="00614509">
            <w:pPr>
              <w:pStyle w:val="Body"/>
              <w:rPr>
                <w:rFonts w:ascii="Amnesty Trade Gothic" w:hAnsi="Amnesty Trade Gothic"/>
              </w:rPr>
            </w:pPr>
            <w:r w:rsidRPr="009E763A">
              <w:rPr>
                <w:rFonts w:ascii="Amnesty Trade Gothic" w:hAnsi="Amnesty Trade Gothic"/>
                <w:b/>
                <w:bCs/>
                <w:lang w:val="es-ES_tradnl"/>
              </w:rPr>
              <w:t>Marian Pink</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DF927" w14:textId="77777777" w:rsidR="00614509" w:rsidRPr="009E763A" w:rsidRDefault="00614509">
            <w:pPr>
              <w:pStyle w:val="Body"/>
              <w:rPr>
                <w:rFonts w:ascii="Amnesty Trade Gothic" w:hAnsi="Amnesty Trade Gothic"/>
              </w:rPr>
            </w:pPr>
            <w:r w:rsidRPr="009E763A">
              <w:rPr>
                <w:rFonts w:ascii="Amnesty Trade Gothic" w:hAnsi="Amnesty Trade Gothic"/>
                <w:b/>
                <w:bCs/>
                <w:lang w:val="es-ES_tradnl"/>
              </w:rPr>
              <w:t>Austria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C0C55" w14:textId="77777777" w:rsidR="00614509" w:rsidRPr="009E763A" w:rsidRDefault="00614509">
            <w:pPr>
              <w:pStyle w:val="Body"/>
              <w:rPr>
                <w:rFonts w:ascii="Amnesty Trade Gothic" w:hAnsi="Amnesty Trade Gothic"/>
              </w:rPr>
            </w:pPr>
            <w:r w:rsidRPr="009E763A">
              <w:rPr>
                <w:rFonts w:ascii="Amnesty Trade Gothic" w:hAnsi="Amnesty Trade Gothic"/>
                <w:b/>
                <w:bCs/>
                <w:lang w:val="es-ES_tradnl"/>
              </w:rPr>
              <w:t>2013</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770" w14:textId="308FEEF1" w:rsidR="00614509" w:rsidRPr="009E763A" w:rsidRDefault="00614509">
            <w:pPr>
              <w:pStyle w:val="Body"/>
              <w:rPr>
                <w:rFonts w:ascii="Amnesty Trade Gothic" w:hAnsi="Amnesty Trade Gothic"/>
              </w:rPr>
            </w:pPr>
            <w:r w:rsidRPr="009E763A">
              <w:rPr>
                <w:rFonts w:ascii="Amnesty Trade Gothic" w:hAnsi="Amnesty Trade Gothic"/>
                <w:b/>
                <w:bCs/>
              </w:rPr>
              <w:t>Eligible for re-election for 2</w:t>
            </w:r>
            <w:r w:rsidR="00CA2A45">
              <w:rPr>
                <w:rFonts w:ascii="Amnesty Trade Gothic" w:hAnsi="Amnesty Trade Gothic"/>
                <w:b/>
                <w:bCs/>
              </w:rPr>
              <w:t>-</w:t>
            </w:r>
            <w:r w:rsidRPr="009E763A">
              <w:rPr>
                <w:rFonts w:ascii="Amnesty Trade Gothic" w:hAnsi="Amnesty Trade Gothic"/>
                <w:b/>
                <w:bCs/>
              </w:rPr>
              <w:t>year term</w:t>
            </w:r>
          </w:p>
        </w:tc>
      </w:tr>
      <w:tr w:rsidR="00A705CF" w:rsidRPr="009E763A" w14:paraId="5222EFD6" w14:textId="77777777">
        <w:trPr>
          <w:trHeight w:val="25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A0674" w14:textId="77777777" w:rsidR="00A705CF" w:rsidRPr="009E763A" w:rsidRDefault="00F924BD" w:rsidP="00153D51">
            <w:pPr>
              <w:pStyle w:val="Body"/>
              <w:rPr>
                <w:rFonts w:ascii="Amnesty Trade Gothic" w:hAnsi="Amnesty Trade Gothic"/>
              </w:rPr>
            </w:pPr>
            <w:r w:rsidRPr="009E763A">
              <w:rPr>
                <w:rFonts w:ascii="Amnesty Trade Gothic" w:hAnsi="Amnesty Trade Gothic"/>
                <w:b/>
                <w:bCs/>
                <w:lang w:val="es-ES_tradnl"/>
              </w:rPr>
              <w:t xml:space="preserve">Daniel Weishut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75F7"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Israel</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87F3D"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2013</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62054" w14:textId="1CCE6453"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CA2A45">
              <w:rPr>
                <w:rFonts w:ascii="Amnesty Trade Gothic" w:hAnsi="Amnesty Trade Gothic"/>
                <w:b/>
                <w:bCs/>
              </w:rPr>
              <w:t>-</w:t>
            </w:r>
            <w:r w:rsidRPr="009E763A">
              <w:rPr>
                <w:rFonts w:ascii="Amnesty Trade Gothic" w:hAnsi="Amnesty Trade Gothic"/>
                <w:b/>
                <w:bCs/>
              </w:rPr>
              <w:t>year term</w:t>
            </w:r>
          </w:p>
        </w:tc>
      </w:tr>
      <w:tr w:rsidR="00A705CF" w:rsidRPr="009E763A" w14:paraId="23517FEF" w14:textId="77777777">
        <w:trPr>
          <w:trHeight w:val="254"/>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7BCDC"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Pierre Akomédi</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50EC7"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Benin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4AD60"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2015</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C27D9" w14:textId="34EB96A6"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CA2A45">
              <w:rPr>
                <w:rFonts w:ascii="Amnesty Trade Gothic" w:hAnsi="Amnesty Trade Gothic"/>
                <w:b/>
                <w:bCs/>
              </w:rPr>
              <w:t>-</w:t>
            </w:r>
            <w:r w:rsidRPr="009E763A">
              <w:rPr>
                <w:rFonts w:ascii="Amnesty Trade Gothic" w:hAnsi="Amnesty Trade Gothic"/>
                <w:b/>
                <w:bCs/>
              </w:rPr>
              <w:t>year term</w:t>
            </w:r>
          </w:p>
        </w:tc>
      </w:tr>
      <w:tr w:rsidR="00A705CF" w:rsidRPr="009E763A" w14:paraId="6BECBF66" w14:textId="77777777">
        <w:trPr>
          <w:trHeight w:val="25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ADF9" w14:textId="77777777" w:rsidR="00A705CF" w:rsidRPr="009E763A" w:rsidRDefault="00F924BD">
            <w:pPr>
              <w:pStyle w:val="Body"/>
              <w:rPr>
                <w:rFonts w:ascii="Amnesty Trade Gothic" w:hAnsi="Amnesty Trade Gothic"/>
              </w:rPr>
            </w:pPr>
            <w:r w:rsidRPr="009E763A">
              <w:rPr>
                <w:rFonts w:ascii="Amnesty Trade Gothic" w:hAnsi="Amnesty Trade Gothic"/>
                <w:b/>
                <w:bCs/>
              </w:rPr>
              <w:t>Fabián Forestieri</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FDB22" w14:textId="77777777" w:rsidR="00A705CF" w:rsidRPr="009E763A" w:rsidRDefault="00F924BD">
            <w:pPr>
              <w:pStyle w:val="Body"/>
              <w:rPr>
                <w:rFonts w:ascii="Amnesty Trade Gothic" w:hAnsi="Amnesty Trade Gothic"/>
              </w:rPr>
            </w:pPr>
            <w:r w:rsidRPr="009E763A">
              <w:rPr>
                <w:rFonts w:ascii="Amnesty Trade Gothic" w:hAnsi="Amnesty Trade Gothic"/>
                <w:b/>
                <w:bCs/>
              </w:rPr>
              <w:t>Paraguay</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6919A" w14:textId="77777777" w:rsidR="00A705CF" w:rsidRPr="009E763A" w:rsidRDefault="00F924BD">
            <w:pPr>
              <w:pStyle w:val="Body"/>
              <w:rPr>
                <w:rFonts w:ascii="Amnesty Trade Gothic" w:hAnsi="Amnesty Trade Gothic"/>
              </w:rPr>
            </w:pPr>
            <w:r w:rsidRPr="009E763A">
              <w:rPr>
                <w:rFonts w:ascii="Amnesty Trade Gothic" w:hAnsi="Amnesty Trade Gothic"/>
                <w:b/>
                <w:bCs/>
              </w:rPr>
              <w:t>2015</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C8A27" w14:textId="4CFF379E"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CA2A45">
              <w:rPr>
                <w:rFonts w:ascii="Amnesty Trade Gothic" w:hAnsi="Amnesty Trade Gothic"/>
                <w:b/>
                <w:bCs/>
              </w:rPr>
              <w:t>-</w:t>
            </w:r>
            <w:r w:rsidRPr="009E763A">
              <w:rPr>
                <w:rFonts w:ascii="Amnesty Trade Gothic" w:hAnsi="Amnesty Trade Gothic"/>
                <w:b/>
                <w:bCs/>
              </w:rPr>
              <w:t>year term</w:t>
            </w:r>
          </w:p>
        </w:tc>
      </w:tr>
      <w:tr w:rsidR="00A705CF" w:rsidRPr="009E763A" w14:paraId="7A628DAD" w14:textId="77777777">
        <w:trPr>
          <w:trHeight w:val="254"/>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7A5F6" w14:textId="77777777" w:rsidR="00A705CF" w:rsidRPr="009E763A" w:rsidRDefault="00F924BD">
            <w:pPr>
              <w:pStyle w:val="Body"/>
              <w:rPr>
                <w:rFonts w:ascii="Amnesty Trade Gothic" w:hAnsi="Amnesty Trade Gothic"/>
              </w:rPr>
            </w:pPr>
            <w:r w:rsidRPr="009E763A">
              <w:rPr>
                <w:rFonts w:ascii="Amnesty Trade Gothic" w:hAnsi="Amnesty Trade Gothic"/>
                <w:b/>
                <w:bCs/>
                <w:lang w:val="es-ES_tradnl"/>
              </w:rPr>
              <w:t>Vanushi Walters</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6BC97" w14:textId="77777777" w:rsidR="00A705CF" w:rsidRPr="009E763A" w:rsidRDefault="00F924BD">
            <w:pPr>
              <w:pStyle w:val="Body"/>
              <w:rPr>
                <w:rFonts w:ascii="Amnesty Trade Gothic" w:hAnsi="Amnesty Trade Gothic"/>
              </w:rPr>
            </w:pPr>
            <w:r w:rsidRPr="009E763A">
              <w:rPr>
                <w:rFonts w:ascii="Amnesty Trade Gothic" w:hAnsi="Amnesty Trade Gothic"/>
                <w:b/>
                <w:bCs/>
              </w:rPr>
              <w:t>New Zealand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A7D3" w14:textId="77777777" w:rsidR="00A705CF" w:rsidRPr="009E763A" w:rsidRDefault="00F924BD">
            <w:pPr>
              <w:pStyle w:val="Body"/>
              <w:rPr>
                <w:rFonts w:ascii="Amnesty Trade Gothic" w:hAnsi="Amnesty Trade Gothic"/>
              </w:rPr>
            </w:pPr>
            <w:r w:rsidRPr="009E763A">
              <w:rPr>
                <w:rFonts w:ascii="Amnesty Trade Gothic" w:hAnsi="Amnesty Trade Gothic"/>
                <w:b/>
                <w:bCs/>
              </w:rPr>
              <w:t>2015</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219F" w14:textId="76059604"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CA2A45">
              <w:rPr>
                <w:rFonts w:ascii="Amnesty Trade Gothic" w:hAnsi="Amnesty Trade Gothic"/>
                <w:b/>
                <w:bCs/>
              </w:rPr>
              <w:t>-</w:t>
            </w:r>
            <w:r w:rsidRPr="009E763A">
              <w:rPr>
                <w:rFonts w:ascii="Amnesty Trade Gothic" w:hAnsi="Amnesty Trade Gothic"/>
                <w:b/>
                <w:bCs/>
              </w:rPr>
              <w:t>year term</w:t>
            </w:r>
          </w:p>
        </w:tc>
      </w:tr>
    </w:tbl>
    <w:p w14:paraId="31E2198A" w14:textId="77777777" w:rsidR="00A705CF" w:rsidRPr="009E763A" w:rsidRDefault="00A705CF">
      <w:pPr>
        <w:pStyle w:val="Body"/>
        <w:widowControl w:val="0"/>
        <w:rPr>
          <w:rFonts w:ascii="Amnesty Trade Gothic" w:hAnsi="Amnesty Trade Gothic"/>
        </w:rPr>
      </w:pPr>
    </w:p>
    <w:p w14:paraId="49FA87FE" w14:textId="77777777" w:rsidR="00A705CF" w:rsidRPr="009E763A" w:rsidRDefault="00A705CF">
      <w:pPr>
        <w:pStyle w:val="Body"/>
        <w:rPr>
          <w:rFonts w:ascii="Amnesty Trade Gothic" w:hAnsi="Amnesty Trade Gothic"/>
        </w:rPr>
      </w:pPr>
    </w:p>
    <w:p w14:paraId="04781BB1" w14:textId="77777777" w:rsidR="00A705CF" w:rsidRPr="009E763A" w:rsidRDefault="00F924BD">
      <w:pPr>
        <w:pStyle w:val="Body"/>
        <w:pBdr>
          <w:top w:val="single" w:sz="4" w:space="0" w:color="000000"/>
          <w:left w:val="single" w:sz="4" w:space="0" w:color="000000"/>
          <w:bottom w:val="single" w:sz="4" w:space="0" w:color="000000"/>
          <w:right w:val="single" w:sz="4" w:space="0" w:color="000000"/>
        </w:pBdr>
        <w:jc w:val="center"/>
        <w:rPr>
          <w:rFonts w:ascii="Amnesty Trade Gothic" w:hAnsi="Amnesty Trade Gothic"/>
          <w:b/>
          <w:bCs/>
        </w:rPr>
      </w:pPr>
      <w:r w:rsidRPr="005248C6">
        <w:rPr>
          <w:rFonts w:ascii="Amnesty Trade Gothic" w:hAnsi="Amnesty Trade Gothic"/>
          <w:b/>
          <w:bCs/>
          <w:highlight w:val="yellow"/>
        </w:rPr>
        <w:t>CHAIRPERSON AND ALTERNATE CHAIRPERSON OF THE NEXT ICM</w:t>
      </w:r>
    </w:p>
    <w:p w14:paraId="19A5E29E" w14:textId="77777777" w:rsidR="00540B90" w:rsidRDefault="00540B90">
      <w:pPr>
        <w:pStyle w:val="normalnolinespace"/>
        <w:rPr>
          <w:rFonts w:ascii="Amnesty Trade Gothic" w:hAnsi="Amnesty Trade Gothic"/>
          <w:sz w:val="22"/>
          <w:szCs w:val="22"/>
        </w:rPr>
      </w:pPr>
    </w:p>
    <w:p w14:paraId="0ECB15AB" w14:textId="76475C74" w:rsidR="00A705CF" w:rsidRPr="009E763A" w:rsidRDefault="00F924BD">
      <w:pPr>
        <w:pStyle w:val="normalnolinespace"/>
        <w:rPr>
          <w:rFonts w:ascii="Amnesty Trade Gothic" w:hAnsi="Amnesty Trade Gothic"/>
          <w:b/>
          <w:bCs/>
          <w:sz w:val="22"/>
          <w:szCs w:val="22"/>
        </w:rPr>
      </w:pPr>
      <w:r w:rsidRPr="009E763A">
        <w:rPr>
          <w:rFonts w:ascii="Amnesty Trade Gothic" w:hAnsi="Amnesty Trade Gothic"/>
          <w:sz w:val="22"/>
          <w:szCs w:val="22"/>
        </w:rPr>
        <w:t xml:space="preserve">Nominations are invited in 2017 for </w:t>
      </w:r>
      <w:r w:rsidRPr="009E763A">
        <w:rPr>
          <w:rFonts w:ascii="Amnesty Trade Gothic" w:hAnsi="Amnesty Trade Gothic"/>
          <w:b/>
          <w:bCs/>
          <w:sz w:val="22"/>
          <w:szCs w:val="22"/>
        </w:rPr>
        <w:t>both positions</w:t>
      </w:r>
      <w:r w:rsidRPr="009E763A">
        <w:rPr>
          <w:rFonts w:ascii="Amnesty Trade Gothic" w:hAnsi="Amnesty Trade Gothic"/>
          <w:sz w:val="22"/>
          <w:szCs w:val="22"/>
        </w:rPr>
        <w:t xml:space="preserve">. </w:t>
      </w:r>
      <w:r w:rsidRPr="009E763A">
        <w:rPr>
          <w:rFonts w:ascii="Amnesty Trade Gothic" w:hAnsi="Amnesty Trade Gothic"/>
          <w:b/>
          <w:bCs/>
          <w:sz w:val="22"/>
          <w:szCs w:val="22"/>
        </w:rPr>
        <w:t xml:space="preserve">Candidates must be nominated by </w:t>
      </w:r>
      <w:r w:rsidR="00711C8B" w:rsidRPr="00711C8B">
        <w:rPr>
          <w:rFonts w:ascii="Amnesty Trade Gothic" w:hAnsi="Amnesty Trade Gothic"/>
          <w:b/>
          <w:bCs/>
          <w:sz w:val="22"/>
          <w:szCs w:val="22"/>
        </w:rPr>
        <w:t>11 June 2017.</w:t>
      </w:r>
    </w:p>
    <w:p w14:paraId="200AF5B9" w14:textId="77777777" w:rsidR="00A705CF" w:rsidRPr="009E763A" w:rsidRDefault="00A705CF">
      <w:pPr>
        <w:pStyle w:val="Body"/>
        <w:rPr>
          <w:rFonts w:ascii="Amnesty Trade Gothic" w:hAnsi="Amnesty Trade Gothic"/>
        </w:rPr>
      </w:pPr>
    </w:p>
    <w:p w14:paraId="5F818150" w14:textId="77777777" w:rsidR="00A705CF" w:rsidRPr="009E763A" w:rsidRDefault="00F924BD">
      <w:pPr>
        <w:pStyle w:val="Body"/>
        <w:rPr>
          <w:rFonts w:ascii="Amnesty Trade Gothic" w:hAnsi="Amnesty Trade Gothic"/>
        </w:rPr>
      </w:pPr>
      <w:r w:rsidRPr="009E763A">
        <w:rPr>
          <w:rFonts w:ascii="Amnesty Trade Gothic" w:hAnsi="Amnesty Trade Gothic"/>
        </w:rPr>
        <w:t>The Chair</w:t>
      </w:r>
      <w:r w:rsidR="002058CB" w:rsidRPr="009E763A">
        <w:rPr>
          <w:rFonts w:ascii="Amnesty Trade Gothic" w:hAnsi="Amnesty Trade Gothic"/>
        </w:rPr>
        <w:t>person</w:t>
      </w:r>
      <w:r w:rsidRPr="009E763A">
        <w:rPr>
          <w:rFonts w:ascii="Amnesty Trade Gothic" w:hAnsi="Amnesty Trade Gothic"/>
        </w:rPr>
        <w:t xml:space="preserve"> and Alternate Chair</w:t>
      </w:r>
      <w:r w:rsidR="002058CB" w:rsidRPr="009E763A">
        <w:rPr>
          <w:rFonts w:ascii="Amnesty Trade Gothic" w:hAnsi="Amnesty Trade Gothic"/>
        </w:rPr>
        <w:t>person</w:t>
      </w:r>
      <w:r w:rsidRPr="009E763A">
        <w:rPr>
          <w:rFonts w:ascii="Amnesty Trade Gothic" w:hAnsi="Amnesty Trade Gothic"/>
        </w:rPr>
        <w:t xml:space="preserve"> of the International Council are elected by the preceding ICM (Article 24 of the Statute). </w:t>
      </w:r>
    </w:p>
    <w:p w14:paraId="064AC25E" w14:textId="77777777" w:rsidR="00A705CF" w:rsidRPr="009E763A" w:rsidRDefault="00A705CF">
      <w:pPr>
        <w:pStyle w:val="Body"/>
        <w:rPr>
          <w:rFonts w:ascii="Amnesty Trade Gothic" w:hAnsi="Amnesty Trade Gothic"/>
        </w:rPr>
      </w:pPr>
    </w:p>
    <w:p w14:paraId="7D0F3DA0" w14:textId="77777777" w:rsidR="00A705CF" w:rsidRPr="009E763A" w:rsidRDefault="00F924BD">
      <w:pPr>
        <w:pStyle w:val="Body"/>
        <w:rPr>
          <w:rFonts w:ascii="Amnesty Trade Gothic" w:hAnsi="Amnesty Trade Gothic"/>
        </w:rPr>
      </w:pPr>
      <w:r w:rsidRPr="009E763A">
        <w:rPr>
          <w:rFonts w:ascii="Amnesty Trade Gothic" w:hAnsi="Amnesty Trade Gothic"/>
        </w:rPr>
        <w:t>Neither the Statute nor ICM Standing Orders place a limit on the number of times the Chair</w:t>
      </w:r>
      <w:r w:rsidR="002058CB" w:rsidRPr="009E763A">
        <w:rPr>
          <w:rFonts w:ascii="Amnesty Trade Gothic" w:hAnsi="Amnesty Trade Gothic"/>
        </w:rPr>
        <w:t>person</w:t>
      </w:r>
      <w:r w:rsidRPr="009E763A">
        <w:rPr>
          <w:rFonts w:ascii="Amnesty Trade Gothic" w:hAnsi="Amnesty Trade Gothic"/>
        </w:rPr>
        <w:t xml:space="preserve"> or Alternate Chair</w:t>
      </w:r>
      <w:r w:rsidR="002058CB" w:rsidRPr="009E763A">
        <w:rPr>
          <w:rFonts w:ascii="Amnesty Trade Gothic" w:hAnsi="Amnesty Trade Gothic"/>
        </w:rPr>
        <w:t>person</w:t>
      </w:r>
      <w:r w:rsidRPr="009E763A">
        <w:rPr>
          <w:rFonts w:ascii="Amnesty Trade Gothic" w:hAnsi="Amnesty Trade Gothic"/>
        </w:rPr>
        <w:t xml:space="preserve"> may be re-elected.</w:t>
      </w:r>
    </w:p>
    <w:p w14:paraId="4CBC2D24" w14:textId="77777777" w:rsidR="00A705CF" w:rsidRPr="009E763A" w:rsidRDefault="00A705CF">
      <w:pPr>
        <w:pStyle w:val="Body"/>
        <w:rPr>
          <w:rFonts w:ascii="Amnesty Trade Gothic" w:hAnsi="Amnesty Trade Gothic"/>
        </w:rPr>
      </w:pPr>
    </w:p>
    <w:p w14:paraId="6A1CAE65" w14:textId="77777777" w:rsidR="00A705CF" w:rsidRPr="009E763A" w:rsidRDefault="00F924BD">
      <w:pPr>
        <w:pStyle w:val="Body"/>
        <w:rPr>
          <w:rFonts w:ascii="Amnesty Trade Gothic" w:hAnsi="Amnesty Trade Gothic"/>
        </w:rPr>
      </w:pPr>
      <w:r w:rsidRPr="009E763A">
        <w:rPr>
          <w:rFonts w:ascii="Amnesty Trade Gothic" w:hAnsi="Amnesty Trade Gothic"/>
        </w:rPr>
        <w:t>The Chair</w:t>
      </w:r>
      <w:r w:rsidR="002058CB" w:rsidRPr="009E763A">
        <w:rPr>
          <w:rFonts w:ascii="Amnesty Trade Gothic" w:hAnsi="Amnesty Trade Gothic"/>
        </w:rPr>
        <w:t>person</w:t>
      </w:r>
      <w:r w:rsidRPr="009E763A">
        <w:rPr>
          <w:rFonts w:ascii="Amnesty Trade Gothic" w:hAnsi="Amnesty Trade Gothic"/>
        </w:rPr>
        <w:t xml:space="preserve"> and Alternate Chair</w:t>
      </w:r>
      <w:r w:rsidR="002058CB" w:rsidRPr="009E763A">
        <w:rPr>
          <w:rFonts w:ascii="Amnesty Trade Gothic" w:hAnsi="Amnesty Trade Gothic"/>
        </w:rPr>
        <w:t>person</w:t>
      </w:r>
      <w:r w:rsidRPr="009E763A">
        <w:rPr>
          <w:rFonts w:ascii="Amnesty Trade Gothic" w:hAnsi="Amnesty Trade Gothic"/>
        </w:rPr>
        <w:t xml:space="preserve"> of the 2017 ICM are listed below.</w:t>
      </w:r>
    </w:p>
    <w:p w14:paraId="695B3D3E" w14:textId="77777777" w:rsidR="00A705CF" w:rsidRPr="009E763A" w:rsidRDefault="00A705CF">
      <w:pPr>
        <w:pStyle w:val="Body"/>
        <w:widowControl w:val="0"/>
        <w:rPr>
          <w:rFonts w:ascii="Amnesty Trade Gothic" w:hAnsi="Amnesty Trade Gothic"/>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8"/>
        <w:gridCol w:w="1515"/>
        <w:gridCol w:w="1465"/>
        <w:gridCol w:w="3758"/>
      </w:tblGrid>
      <w:tr w:rsidR="00A705CF" w:rsidRPr="009E763A" w14:paraId="3174FC89" w14:textId="77777777">
        <w:trPr>
          <w:trHeight w:val="483"/>
        </w:trPr>
        <w:tc>
          <w:tcPr>
            <w:tcW w:w="28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496A95" w14:textId="77777777" w:rsidR="00A705CF" w:rsidRPr="009E763A" w:rsidRDefault="00F924BD">
            <w:pPr>
              <w:pStyle w:val="Body"/>
              <w:rPr>
                <w:rFonts w:ascii="Amnesty Trade Gothic" w:hAnsi="Amnesty Trade Gothic"/>
              </w:rPr>
            </w:pPr>
            <w:r w:rsidRPr="009E763A">
              <w:rPr>
                <w:rFonts w:ascii="Amnesty Trade Gothic" w:hAnsi="Amnesty Trade Gothic"/>
                <w:b/>
                <w:bCs/>
              </w:rPr>
              <w:t>ICM Chair/Alternate</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8AC805" w14:textId="77777777" w:rsidR="00A705CF" w:rsidRPr="009E763A" w:rsidRDefault="00F924BD">
            <w:pPr>
              <w:pStyle w:val="Body"/>
              <w:rPr>
                <w:rFonts w:ascii="Amnesty Trade Gothic" w:hAnsi="Amnesty Trade Gothic"/>
              </w:rPr>
            </w:pPr>
            <w:r w:rsidRPr="009E763A">
              <w:rPr>
                <w:rFonts w:ascii="Amnesty Trade Gothic" w:hAnsi="Amnesty Trade Gothic"/>
                <w:b/>
                <w:bCs/>
              </w:rPr>
              <w:t>Country</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284542" w14:textId="77777777" w:rsidR="00A705CF" w:rsidRPr="009E763A" w:rsidRDefault="00F924BD">
            <w:pPr>
              <w:pStyle w:val="Body"/>
              <w:rPr>
                <w:rFonts w:ascii="Amnesty Trade Gothic" w:hAnsi="Amnesty Trade Gothic"/>
              </w:rPr>
            </w:pPr>
            <w:r w:rsidRPr="009E763A">
              <w:rPr>
                <w:rFonts w:ascii="Amnesty Trade Gothic" w:hAnsi="Amnesty Trade Gothic"/>
                <w:b/>
                <w:bCs/>
              </w:rPr>
              <w:t>First Elected</w:t>
            </w:r>
          </w:p>
        </w:tc>
        <w:tc>
          <w:tcPr>
            <w:tcW w:w="37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F5957E" w14:textId="77777777" w:rsidR="00A705CF" w:rsidRPr="009E763A" w:rsidRDefault="00F924BD">
            <w:pPr>
              <w:pStyle w:val="Body"/>
              <w:rPr>
                <w:rFonts w:ascii="Amnesty Trade Gothic" w:hAnsi="Amnesty Trade Gothic"/>
              </w:rPr>
            </w:pPr>
            <w:r w:rsidRPr="009E763A">
              <w:rPr>
                <w:rFonts w:ascii="Amnesty Trade Gothic" w:hAnsi="Amnesty Trade Gothic"/>
                <w:b/>
                <w:bCs/>
              </w:rPr>
              <w:t>2017 election</w:t>
            </w:r>
          </w:p>
        </w:tc>
      </w:tr>
      <w:tr w:rsidR="00A705CF" w:rsidRPr="009E763A" w14:paraId="11DFEE90" w14:textId="77777777">
        <w:trPr>
          <w:trHeight w:val="483"/>
        </w:trPr>
        <w:tc>
          <w:tcPr>
            <w:tcW w:w="2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8E49D" w14:textId="77777777" w:rsidR="00A705CF" w:rsidRPr="009E763A" w:rsidRDefault="00F924BD">
            <w:pPr>
              <w:pStyle w:val="Body"/>
              <w:rPr>
                <w:rFonts w:ascii="Amnesty Trade Gothic" w:hAnsi="Amnesty Trade Gothic"/>
              </w:rPr>
            </w:pPr>
            <w:r w:rsidRPr="009E763A">
              <w:rPr>
                <w:rFonts w:ascii="Amnesty Trade Gothic" w:hAnsi="Amnesty Trade Gothic"/>
                <w:b/>
                <w:bCs/>
              </w:rPr>
              <w:t>Christine Pamp (Chair</w:t>
            </w:r>
            <w:r w:rsidR="002058CB" w:rsidRPr="009E763A">
              <w:rPr>
                <w:rFonts w:ascii="Amnesty Trade Gothic" w:hAnsi="Amnesty Trade Gothic"/>
                <w:b/>
                <w:bCs/>
              </w:rPr>
              <w:t>person</w:t>
            </w:r>
            <w:r w:rsidRPr="009E763A">
              <w:rPr>
                <w:rFonts w:ascii="Amnesty Trade Gothic" w:hAnsi="Amnesty Trade Gothic"/>
                <w:b/>
                <w:bCs/>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75ADD" w14:textId="77777777" w:rsidR="00A705CF" w:rsidRPr="009E763A" w:rsidRDefault="00F924BD">
            <w:pPr>
              <w:pStyle w:val="Body"/>
              <w:rPr>
                <w:rFonts w:ascii="Amnesty Trade Gothic" w:hAnsi="Amnesty Trade Gothic"/>
              </w:rPr>
            </w:pPr>
            <w:r w:rsidRPr="009E763A">
              <w:rPr>
                <w:rFonts w:ascii="Amnesty Trade Gothic" w:hAnsi="Amnesty Trade Gothic"/>
                <w:b/>
                <w:bCs/>
              </w:rPr>
              <w:t>Sweden</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5A5A2" w14:textId="77777777" w:rsidR="00A705CF" w:rsidRPr="009E763A" w:rsidRDefault="00F924BD">
            <w:pPr>
              <w:pStyle w:val="Body"/>
              <w:rPr>
                <w:rFonts w:ascii="Amnesty Trade Gothic" w:hAnsi="Amnesty Trade Gothic"/>
              </w:rPr>
            </w:pPr>
            <w:r w:rsidRPr="009E763A">
              <w:rPr>
                <w:rFonts w:ascii="Amnesty Trade Gothic" w:hAnsi="Amnesty Trade Gothic"/>
                <w:b/>
                <w:bCs/>
              </w:rPr>
              <w:t>2015</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FE70F" w14:textId="266F0B0E"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A564E8">
              <w:rPr>
                <w:rFonts w:ascii="Amnesty Trade Gothic" w:hAnsi="Amnesty Trade Gothic"/>
                <w:b/>
                <w:bCs/>
              </w:rPr>
              <w:t>-</w:t>
            </w:r>
            <w:r w:rsidRPr="009E763A">
              <w:rPr>
                <w:rFonts w:ascii="Amnesty Trade Gothic" w:hAnsi="Amnesty Trade Gothic"/>
                <w:b/>
                <w:bCs/>
              </w:rPr>
              <w:t>year term</w:t>
            </w:r>
          </w:p>
        </w:tc>
      </w:tr>
      <w:tr w:rsidR="00A705CF" w:rsidRPr="009E763A" w14:paraId="1D603A77" w14:textId="77777777">
        <w:trPr>
          <w:trHeight w:val="483"/>
        </w:trPr>
        <w:tc>
          <w:tcPr>
            <w:tcW w:w="2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FC20F" w14:textId="52133206" w:rsidR="00A705CF" w:rsidRPr="009E763A" w:rsidRDefault="00F924BD">
            <w:pPr>
              <w:pStyle w:val="Body"/>
              <w:rPr>
                <w:rFonts w:ascii="Amnesty Trade Gothic" w:hAnsi="Amnesty Trade Gothic"/>
              </w:rPr>
            </w:pPr>
            <w:r w:rsidRPr="009E763A">
              <w:rPr>
                <w:rFonts w:ascii="Amnesty Trade Gothic" w:hAnsi="Amnesty Trade Gothic"/>
                <w:b/>
                <w:bCs/>
              </w:rPr>
              <w:t xml:space="preserve">Koldo Casla </w:t>
            </w:r>
            <w:r w:rsidR="00A564E8">
              <w:rPr>
                <w:rFonts w:ascii="Amnesty Trade Gothic" w:hAnsi="Amnesty Trade Gothic"/>
                <w:b/>
                <w:bCs/>
              </w:rPr>
              <w:br/>
            </w:r>
            <w:r w:rsidRPr="009E763A">
              <w:rPr>
                <w:rFonts w:ascii="Amnesty Trade Gothic" w:hAnsi="Amnesty Trade Gothic"/>
                <w:b/>
                <w:bCs/>
              </w:rPr>
              <w:t>(Alternate</w:t>
            </w:r>
            <w:r w:rsidR="002058CB" w:rsidRPr="009E763A">
              <w:rPr>
                <w:rFonts w:ascii="Amnesty Trade Gothic" w:hAnsi="Amnesty Trade Gothic"/>
                <w:b/>
                <w:bCs/>
              </w:rPr>
              <w:t xml:space="preserve"> Chairperson</w:t>
            </w:r>
            <w:r w:rsidRPr="009E763A">
              <w:rPr>
                <w:rFonts w:ascii="Amnesty Trade Gothic" w:hAnsi="Amnesty Trade Gothic"/>
                <w:b/>
                <w:bCs/>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498AE" w14:textId="77777777" w:rsidR="00A705CF" w:rsidRPr="009E763A" w:rsidRDefault="00F924BD">
            <w:pPr>
              <w:pStyle w:val="Body"/>
              <w:rPr>
                <w:rFonts w:ascii="Amnesty Trade Gothic" w:hAnsi="Amnesty Trade Gothic"/>
              </w:rPr>
            </w:pPr>
            <w:r w:rsidRPr="009E763A">
              <w:rPr>
                <w:rFonts w:ascii="Amnesty Trade Gothic" w:hAnsi="Amnesty Trade Gothic"/>
                <w:b/>
                <w:bCs/>
              </w:rPr>
              <w:t>Spain</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2463D" w14:textId="77777777" w:rsidR="00A705CF" w:rsidRPr="009E763A" w:rsidRDefault="00F924BD">
            <w:pPr>
              <w:pStyle w:val="Body"/>
              <w:rPr>
                <w:rFonts w:ascii="Amnesty Trade Gothic" w:hAnsi="Amnesty Trade Gothic"/>
              </w:rPr>
            </w:pPr>
            <w:r w:rsidRPr="009E763A">
              <w:rPr>
                <w:rFonts w:ascii="Amnesty Trade Gothic" w:hAnsi="Amnesty Trade Gothic"/>
                <w:b/>
                <w:bCs/>
              </w:rPr>
              <w:t>2015</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9C40" w14:textId="0D07E411" w:rsidR="00A705CF" w:rsidRPr="009E763A" w:rsidRDefault="00F924BD">
            <w:pPr>
              <w:pStyle w:val="Body"/>
              <w:rPr>
                <w:rFonts w:ascii="Amnesty Trade Gothic" w:hAnsi="Amnesty Trade Gothic"/>
              </w:rPr>
            </w:pPr>
            <w:r w:rsidRPr="009E763A">
              <w:rPr>
                <w:rFonts w:ascii="Amnesty Trade Gothic" w:hAnsi="Amnesty Trade Gothic"/>
                <w:b/>
                <w:bCs/>
              </w:rPr>
              <w:t>Eligible for re-election for 2</w:t>
            </w:r>
            <w:r w:rsidR="00A564E8">
              <w:rPr>
                <w:rFonts w:ascii="Amnesty Trade Gothic" w:hAnsi="Amnesty Trade Gothic"/>
                <w:b/>
                <w:bCs/>
              </w:rPr>
              <w:t>-</w:t>
            </w:r>
            <w:r w:rsidRPr="009E763A">
              <w:rPr>
                <w:rFonts w:ascii="Amnesty Trade Gothic" w:hAnsi="Amnesty Trade Gothic"/>
                <w:b/>
                <w:bCs/>
              </w:rPr>
              <w:t>year term</w:t>
            </w:r>
          </w:p>
        </w:tc>
      </w:tr>
    </w:tbl>
    <w:p w14:paraId="7E4ED3CB" w14:textId="77777777" w:rsidR="00075BFF" w:rsidRDefault="00075BFF">
      <w:pPr>
        <w:rPr>
          <w:rFonts w:ascii="Amnesty Trade Gothic" w:hAnsi="Amnesty Trade Gothic"/>
          <w:sz w:val="22"/>
          <w:szCs w:val="22"/>
        </w:rPr>
      </w:pPr>
      <w:r>
        <w:rPr>
          <w:rFonts w:ascii="Amnesty Trade Gothic" w:hAnsi="Amnesty Trade Gothic"/>
          <w:sz w:val="22"/>
          <w:szCs w:val="22"/>
        </w:rPr>
        <w:br w:type="page"/>
      </w:r>
    </w:p>
    <w:p w14:paraId="47766853" w14:textId="77777777"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 xml:space="preserve">INTERNATIONAL BOARD CANDIDATES: overview of SEARCH PROCESS FOR 2017 </w:t>
      </w:r>
    </w:p>
    <w:p w14:paraId="248D11FE" w14:textId="77777777" w:rsidR="00A705CF" w:rsidRPr="009E763A" w:rsidRDefault="00A705CF" w:rsidP="00472ED8">
      <w:pPr>
        <w:pStyle w:val="normalnolinespace"/>
        <w:rPr>
          <w:rFonts w:ascii="Amnesty Trade Gothic" w:hAnsi="Amnesty Trade Gothic"/>
          <w:sz w:val="22"/>
          <w:szCs w:val="22"/>
        </w:rPr>
      </w:pPr>
    </w:p>
    <w:p w14:paraId="52F80EF2" w14:textId="77777777" w:rsidR="00A705CF" w:rsidRPr="009E763A" w:rsidRDefault="00F924BD">
      <w:pPr>
        <w:pStyle w:val="Body"/>
        <w:rPr>
          <w:rFonts w:ascii="Amnesty Trade Gothic" w:hAnsi="Amnesty Trade Gothic"/>
          <w:b/>
          <w:bCs/>
        </w:rPr>
      </w:pPr>
      <w:r w:rsidRPr="009E763A">
        <w:rPr>
          <w:rFonts w:ascii="Amnesty Trade Gothic" w:hAnsi="Amnesty Trade Gothic"/>
          <w:b/>
          <w:bCs/>
        </w:rPr>
        <w:t>Recruitment Process for Board Members</w:t>
      </w:r>
    </w:p>
    <w:p w14:paraId="37EF4E0D" w14:textId="77777777" w:rsidR="004B1B4E" w:rsidRDefault="004B1B4E">
      <w:pPr>
        <w:pStyle w:val="Body"/>
        <w:rPr>
          <w:rFonts w:ascii="Amnesty Trade Gothic" w:hAnsi="Amnesty Trade Gothic"/>
          <w:b/>
          <w:bCs/>
        </w:rPr>
      </w:pPr>
    </w:p>
    <w:p w14:paraId="1162334F" w14:textId="77777777" w:rsidR="00A705CF" w:rsidRPr="009E763A" w:rsidRDefault="00F924BD">
      <w:pPr>
        <w:pStyle w:val="Body"/>
        <w:rPr>
          <w:rFonts w:ascii="Amnesty Trade Gothic" w:hAnsi="Amnesty Trade Gothic"/>
          <w:b/>
          <w:bCs/>
        </w:rPr>
      </w:pPr>
      <w:r w:rsidRPr="009E763A">
        <w:rPr>
          <w:rFonts w:ascii="Amnesty Trade Gothic" w:hAnsi="Amnesty Trade Gothic"/>
          <w:b/>
          <w:bCs/>
        </w:rPr>
        <w:t xml:space="preserve">Aims </w:t>
      </w:r>
    </w:p>
    <w:p w14:paraId="7F57058F" w14:textId="77777777" w:rsidR="00A705CF" w:rsidRPr="009E763A" w:rsidRDefault="00F924BD">
      <w:pPr>
        <w:pStyle w:val="Body"/>
        <w:rPr>
          <w:rFonts w:ascii="Amnesty Trade Gothic" w:hAnsi="Amnesty Trade Gothic"/>
        </w:rPr>
      </w:pPr>
      <w:r w:rsidRPr="009E763A">
        <w:rPr>
          <w:rFonts w:ascii="Amnesty Trade Gothic" w:hAnsi="Amnesty Trade Gothic"/>
        </w:rPr>
        <w:t xml:space="preserve">The aim of the Board recruitment process is to present to the ICM strong and effective Board </w:t>
      </w:r>
      <w:r w:rsidR="0038119F" w:rsidRPr="009E763A">
        <w:rPr>
          <w:rFonts w:ascii="Amnesty Trade Gothic" w:hAnsi="Amnesty Trade Gothic"/>
        </w:rPr>
        <w:t xml:space="preserve">candidates, whilst ensuring that candidates are fully informed and understand the roles and expectations of Board members. The INC’s goal is to contribute to a strong democracy by </w:t>
      </w:r>
      <w:r w:rsidR="00B02C7E" w:rsidRPr="009E763A">
        <w:rPr>
          <w:rFonts w:ascii="Amnesty Trade Gothic" w:hAnsi="Amnesty Trade Gothic"/>
        </w:rPr>
        <w:t xml:space="preserve">presenting more candidates than vacancies. </w:t>
      </w:r>
      <w:r w:rsidRPr="009E763A">
        <w:rPr>
          <w:rFonts w:ascii="Amnesty Trade Gothic" w:hAnsi="Amnesty Trade Gothic"/>
        </w:rPr>
        <w:t>The recruitment process will identify new candidates for the Board who strengthen the collective body and bring individual qualities that meet AI</w:t>
      </w:r>
      <w:r w:rsidRPr="005248C6">
        <w:rPr>
          <w:rFonts w:ascii="Amnesty Trade Gothic" w:hAnsi="Amnesty Trade Gothic"/>
          <w:lang w:val="en-GB"/>
        </w:rPr>
        <w:t>’</w:t>
      </w:r>
      <w:r w:rsidRPr="009E763A">
        <w:rPr>
          <w:rFonts w:ascii="Amnesty Trade Gothic" w:hAnsi="Amnesty Trade Gothic"/>
        </w:rPr>
        <w:t xml:space="preserve">s governance requirements, while providing a balanced assessment of candidates for the ICM to consider. </w:t>
      </w:r>
    </w:p>
    <w:p w14:paraId="487D3111" w14:textId="77777777" w:rsidR="00472ED8" w:rsidRPr="009E763A" w:rsidRDefault="00472ED8">
      <w:pPr>
        <w:pStyle w:val="Body"/>
        <w:rPr>
          <w:rFonts w:ascii="Amnesty Trade Gothic" w:hAnsi="Amnesty Trade Gothic"/>
          <w:b/>
          <w:bCs/>
        </w:rPr>
      </w:pPr>
    </w:p>
    <w:p w14:paraId="1C20F5D6" w14:textId="69F4A05E" w:rsidR="00686C38" w:rsidRPr="009E763A" w:rsidRDefault="00F924BD">
      <w:pPr>
        <w:pStyle w:val="Body"/>
        <w:rPr>
          <w:rFonts w:ascii="Amnesty Trade Gothic" w:hAnsi="Amnesty Trade Gothic"/>
          <w:b/>
          <w:bCs/>
        </w:rPr>
      </w:pPr>
      <w:r w:rsidRPr="009E763A">
        <w:rPr>
          <w:rFonts w:ascii="Amnesty Trade Gothic" w:hAnsi="Amnesty Trade Gothic"/>
          <w:b/>
          <w:bCs/>
        </w:rPr>
        <w:t>Process</w:t>
      </w:r>
    </w:p>
    <w:p w14:paraId="1D3109EC" w14:textId="6C8727B8"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 xml:space="preserve">INC issues Circular “Call for </w:t>
      </w:r>
      <w:r w:rsidR="004B1B4E">
        <w:rPr>
          <w:rFonts w:ascii="Amnesty Trade Gothic" w:hAnsi="Amnesty Trade Gothic"/>
        </w:rPr>
        <w:t>P</w:t>
      </w:r>
      <w:r w:rsidRPr="009E763A">
        <w:rPr>
          <w:rFonts w:ascii="Amnesty Trade Gothic" w:hAnsi="Amnesty Trade Gothic"/>
        </w:rPr>
        <w:t xml:space="preserve">eople: </w:t>
      </w:r>
      <w:r w:rsidR="004B1B4E">
        <w:rPr>
          <w:rFonts w:ascii="Amnesty Trade Gothic" w:hAnsi="Amnesty Trade Gothic"/>
        </w:rPr>
        <w:t>I</w:t>
      </w:r>
      <w:r w:rsidRPr="009E763A">
        <w:rPr>
          <w:rFonts w:ascii="Amnesty Trade Gothic" w:hAnsi="Amnesty Trade Gothic"/>
        </w:rPr>
        <w:t>nternational</w:t>
      </w:r>
      <w:r w:rsidR="004B1B4E">
        <w:rPr>
          <w:rFonts w:ascii="Amnesty Trade Gothic" w:hAnsi="Amnesty Trade Gothic"/>
        </w:rPr>
        <w:t>ly Elected</w:t>
      </w:r>
      <w:r w:rsidRPr="009E763A">
        <w:rPr>
          <w:rFonts w:ascii="Amnesty Trade Gothic" w:hAnsi="Amnesty Trade Gothic"/>
        </w:rPr>
        <w:t xml:space="preserve"> </w:t>
      </w:r>
      <w:r w:rsidR="004B1B4E">
        <w:rPr>
          <w:rFonts w:ascii="Amnesty Trade Gothic" w:hAnsi="Amnesty Trade Gothic"/>
        </w:rPr>
        <w:t>P</w:t>
      </w:r>
      <w:r w:rsidRPr="009E763A">
        <w:rPr>
          <w:rFonts w:ascii="Amnesty Trade Gothic" w:hAnsi="Amnesty Trade Gothic"/>
        </w:rPr>
        <w:t>ositions</w:t>
      </w:r>
      <w:r w:rsidR="004B1B4E">
        <w:rPr>
          <w:rFonts w:ascii="Amnesty Trade Gothic" w:hAnsi="Amnesty Trade Gothic"/>
        </w:rPr>
        <w:t>”</w:t>
      </w:r>
      <w:r w:rsidR="003D1807">
        <w:rPr>
          <w:rFonts w:ascii="Amnesty Trade Gothic" w:hAnsi="Amnesty Trade Gothic"/>
        </w:rPr>
        <w:t>.</w:t>
      </w:r>
      <w:r w:rsidRPr="009E763A">
        <w:rPr>
          <w:rFonts w:ascii="Amnesty Trade Gothic" w:hAnsi="Amnesty Trade Gothic"/>
        </w:rPr>
        <w:t xml:space="preserve"> </w:t>
      </w:r>
    </w:p>
    <w:p w14:paraId="7D567321" w14:textId="259EC2BC"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INC initiates a search process</w:t>
      </w:r>
      <w:r w:rsidR="003D1807">
        <w:rPr>
          <w:rFonts w:ascii="Amnesty Trade Gothic" w:hAnsi="Amnesty Trade Gothic"/>
        </w:rPr>
        <w:t>.</w:t>
      </w:r>
    </w:p>
    <w:p w14:paraId="788BB55E" w14:textId="11031819"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Existing Board completes the Competency Framework (</w:t>
      </w:r>
      <w:r w:rsidR="003D1807" w:rsidRPr="00DA5612">
        <w:rPr>
          <w:rFonts w:ascii="Amnesty Trade Gothic" w:hAnsi="Amnesty Trade Gothic" w:cs="Segoe UI"/>
          <w:bCs/>
          <w:color w:val="444444"/>
        </w:rPr>
        <w:t>ORG 50/4929/2016</w:t>
      </w:r>
      <w:r w:rsidRPr="009E763A">
        <w:rPr>
          <w:rFonts w:ascii="Amnesty Trade Gothic" w:hAnsi="Amnesty Trade Gothic"/>
        </w:rPr>
        <w:t>)</w:t>
      </w:r>
      <w:r w:rsidR="003D1807">
        <w:rPr>
          <w:rFonts w:ascii="Amnesty Trade Gothic" w:hAnsi="Amnesty Trade Gothic"/>
        </w:rPr>
        <w:t>.</w:t>
      </w:r>
    </w:p>
    <w:p w14:paraId="22B9C512" w14:textId="3EC0381F" w:rsidR="00C13173" w:rsidRPr="009E763A" w:rsidRDefault="00D42332" w:rsidP="00715A11">
      <w:pPr>
        <w:pStyle w:val="Body"/>
        <w:numPr>
          <w:ilvl w:val="0"/>
          <w:numId w:val="19"/>
        </w:numPr>
        <w:tabs>
          <w:tab w:val="num" w:pos="720"/>
        </w:tabs>
        <w:ind w:left="720" w:hanging="360"/>
        <w:rPr>
          <w:rFonts w:ascii="Amnesty Trade Gothic" w:hAnsi="Amnesty Trade Gothic"/>
          <w:b/>
          <w:bCs/>
        </w:rPr>
      </w:pPr>
      <w:r w:rsidRPr="009E763A">
        <w:rPr>
          <w:rFonts w:ascii="Amnesty Trade Gothic" w:hAnsi="Amnesty Trade Gothic"/>
        </w:rPr>
        <w:t xml:space="preserve">Candidates </w:t>
      </w:r>
      <w:r w:rsidR="006523FA" w:rsidRPr="009E763A">
        <w:rPr>
          <w:rFonts w:ascii="Amnesty Trade Gothic" w:hAnsi="Amnesty Trade Gothic"/>
        </w:rPr>
        <w:t xml:space="preserve">submit nomination documents with </w:t>
      </w:r>
      <w:r w:rsidRPr="009E763A">
        <w:rPr>
          <w:rFonts w:ascii="Amnesty Trade Gothic" w:hAnsi="Amnesty Trade Gothic"/>
        </w:rPr>
        <w:t>complete</w:t>
      </w:r>
      <w:r w:rsidR="006523FA" w:rsidRPr="009E763A">
        <w:rPr>
          <w:rFonts w:ascii="Amnesty Trade Gothic" w:hAnsi="Amnesty Trade Gothic"/>
        </w:rPr>
        <w:t>d</w:t>
      </w:r>
      <w:r w:rsidRPr="009E763A">
        <w:rPr>
          <w:rFonts w:ascii="Amnesty Trade Gothic" w:hAnsi="Amnesty Trade Gothic"/>
        </w:rPr>
        <w:t xml:space="preserve"> Competency Framework</w:t>
      </w:r>
      <w:r w:rsidR="003D1807">
        <w:rPr>
          <w:rFonts w:ascii="Amnesty Trade Gothic" w:hAnsi="Amnesty Trade Gothic"/>
        </w:rPr>
        <w:t>.</w:t>
      </w:r>
      <w:r w:rsidRPr="009E763A">
        <w:rPr>
          <w:rFonts w:ascii="Amnesty Trade Gothic" w:hAnsi="Amnesty Trade Gothic"/>
        </w:rPr>
        <w:t xml:space="preserve"> </w:t>
      </w:r>
    </w:p>
    <w:p w14:paraId="4BCA08FF" w14:textId="2793CA75" w:rsidR="00C13173" w:rsidRPr="009E763A" w:rsidRDefault="006523FA"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INC analyz</w:t>
      </w:r>
      <w:r w:rsidR="00F924BD" w:rsidRPr="009E763A">
        <w:rPr>
          <w:rFonts w:ascii="Amnesty Trade Gothic" w:hAnsi="Amnesty Trade Gothic"/>
        </w:rPr>
        <w:t xml:space="preserve">es information provided by candidates and provides </w:t>
      </w:r>
      <w:r w:rsidRPr="009E763A">
        <w:rPr>
          <w:rFonts w:ascii="Amnesty Trade Gothic" w:hAnsi="Amnesty Trade Gothic"/>
        </w:rPr>
        <w:t>information</w:t>
      </w:r>
      <w:r w:rsidR="00F924BD" w:rsidRPr="009E763A">
        <w:rPr>
          <w:rFonts w:ascii="Amnesty Trade Gothic" w:hAnsi="Amnesty Trade Gothic"/>
        </w:rPr>
        <w:t xml:space="preserve"> to ICM for making selections</w:t>
      </w:r>
      <w:r w:rsidR="003D1807">
        <w:rPr>
          <w:rFonts w:ascii="Amnesty Trade Gothic" w:hAnsi="Amnesty Trade Gothic"/>
        </w:rPr>
        <w:t>.</w:t>
      </w:r>
    </w:p>
    <w:p w14:paraId="20C80717" w14:textId="6BCABEA5"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Candidates attend the ICM</w:t>
      </w:r>
      <w:r w:rsidR="00B02C7E" w:rsidRPr="009E763A">
        <w:rPr>
          <w:rFonts w:ascii="Amnesty Trade Gothic" w:hAnsi="Amnesty Trade Gothic"/>
        </w:rPr>
        <w:t xml:space="preserve"> to meet delegations, and to familiarize themselves with the current issues and thinking of the movement</w:t>
      </w:r>
      <w:r w:rsidR="003D1807">
        <w:rPr>
          <w:rFonts w:ascii="Amnesty Trade Gothic" w:hAnsi="Amnesty Trade Gothic"/>
        </w:rPr>
        <w:t>.</w:t>
      </w:r>
      <w:r w:rsidRPr="009E763A">
        <w:rPr>
          <w:rFonts w:ascii="Amnesty Trade Gothic" w:hAnsi="Amnesty Trade Gothic"/>
        </w:rPr>
        <w:t xml:space="preserve"> </w:t>
      </w:r>
    </w:p>
    <w:p w14:paraId="34C4B8C6" w14:textId="5C00BF78"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Elections take place at the ICM</w:t>
      </w:r>
      <w:r w:rsidR="003D1807">
        <w:rPr>
          <w:rFonts w:ascii="Amnesty Trade Gothic" w:hAnsi="Amnesty Trade Gothic"/>
        </w:rPr>
        <w:t>.</w:t>
      </w:r>
    </w:p>
    <w:p w14:paraId="79F15F57" w14:textId="23BE3E6E" w:rsidR="00C13173" w:rsidRPr="009E763A" w:rsidRDefault="00F924BD" w:rsidP="00715A11">
      <w:pPr>
        <w:pStyle w:val="Body"/>
        <w:numPr>
          <w:ilvl w:val="0"/>
          <w:numId w:val="19"/>
        </w:numPr>
        <w:tabs>
          <w:tab w:val="num" w:pos="720"/>
        </w:tabs>
        <w:ind w:left="720" w:hanging="360"/>
        <w:rPr>
          <w:rFonts w:ascii="Amnesty Trade Gothic" w:eastAsia="Arial" w:hAnsi="Amnesty Trade Gothic" w:cs="Arial"/>
        </w:rPr>
      </w:pPr>
      <w:r w:rsidRPr="009E763A">
        <w:rPr>
          <w:rFonts w:ascii="Amnesty Trade Gothic" w:hAnsi="Amnesty Trade Gothic"/>
        </w:rPr>
        <w:t>Results of elections announced at ICM</w:t>
      </w:r>
      <w:r w:rsidR="003D1807">
        <w:rPr>
          <w:rFonts w:ascii="Amnesty Trade Gothic" w:hAnsi="Amnesty Trade Gothic"/>
        </w:rPr>
        <w:t>.</w:t>
      </w:r>
    </w:p>
    <w:p w14:paraId="3BE37D86" w14:textId="77777777" w:rsidR="00A705CF" w:rsidRPr="009E763A" w:rsidRDefault="00A705CF">
      <w:pPr>
        <w:pStyle w:val="Body"/>
        <w:ind w:left="720"/>
        <w:rPr>
          <w:rFonts w:ascii="Amnesty Trade Gothic" w:hAnsi="Amnesty Trade Gothic"/>
        </w:rPr>
      </w:pPr>
    </w:p>
    <w:p w14:paraId="21534D55" w14:textId="77777777" w:rsidR="00A705CF" w:rsidRDefault="00F924BD">
      <w:pPr>
        <w:pStyle w:val="Body"/>
        <w:rPr>
          <w:rFonts w:ascii="Amnesty Trade Gothic" w:hAnsi="Amnesty Trade Gothic"/>
          <w:b/>
          <w:bCs/>
        </w:rPr>
      </w:pPr>
      <w:r w:rsidRPr="009E763A">
        <w:rPr>
          <w:rFonts w:ascii="Amnesty Trade Gothic" w:hAnsi="Amnesty Trade Gothic"/>
          <w:b/>
          <w:bCs/>
        </w:rPr>
        <w:t xml:space="preserve">Candidate actions </w:t>
      </w:r>
    </w:p>
    <w:p w14:paraId="546DC1A6" w14:textId="77777777" w:rsidR="003D1807" w:rsidRPr="009E763A" w:rsidRDefault="003D1807">
      <w:pPr>
        <w:pStyle w:val="Body"/>
        <w:rPr>
          <w:rFonts w:ascii="Amnesty Trade Gothic" w:hAnsi="Amnesty Trade Gothic"/>
          <w:b/>
          <w:bCs/>
        </w:rPr>
      </w:pPr>
    </w:p>
    <w:p w14:paraId="13CA6C94" w14:textId="2C84932B" w:rsidR="00C41054" w:rsidRPr="009E763A" w:rsidRDefault="00C41054" w:rsidP="00711C8B">
      <w:pPr>
        <w:pStyle w:val="ListParagraph"/>
        <w:numPr>
          <w:ilvl w:val="0"/>
          <w:numId w:val="20"/>
        </w:numPr>
        <w:ind w:hanging="360"/>
        <w:rPr>
          <w:rFonts w:ascii="Amnesty Trade Gothic" w:hAnsi="Amnesty Trade Gothic"/>
        </w:rPr>
      </w:pPr>
      <w:r w:rsidRPr="009E763A">
        <w:rPr>
          <w:rFonts w:ascii="Amnesty Trade Gothic" w:hAnsi="Amnesty Trade Gothic"/>
        </w:rPr>
        <w:t>Notify the INC (at</w:t>
      </w:r>
      <w:r w:rsidR="00711C8B">
        <w:rPr>
          <w:rFonts w:ascii="Amnesty Trade Gothic" w:hAnsi="Amnesty Trade Gothic"/>
        </w:rPr>
        <w:t xml:space="preserve"> </w:t>
      </w:r>
      <w:hyperlink r:id="rId13" w:history="1">
        <w:r w:rsidR="00711C8B" w:rsidRPr="0026795F">
          <w:rPr>
            <w:rStyle w:val="Hyperlink"/>
            <w:rFonts w:ascii="Amnesty Trade Gothic" w:hAnsi="Amnesty Trade Gothic"/>
          </w:rPr>
          <w:t>committees@amnesty.org</w:t>
        </w:r>
      </w:hyperlink>
      <w:r w:rsidR="00711C8B">
        <w:rPr>
          <w:rFonts w:ascii="Amnesty Trade Gothic" w:hAnsi="Amnesty Trade Gothic"/>
        </w:rPr>
        <w:t xml:space="preserve"> </w:t>
      </w:r>
      <w:r w:rsidRPr="009E763A">
        <w:rPr>
          <w:rFonts w:ascii="Amnesty Trade Gothic" w:hAnsi="Amnesty Trade Gothic"/>
        </w:rPr>
        <w:t>) as soon as the decision to stand has been taken</w:t>
      </w:r>
      <w:r w:rsidR="003D1807">
        <w:rPr>
          <w:rFonts w:ascii="Amnesty Trade Gothic" w:hAnsi="Amnesty Trade Gothic"/>
        </w:rPr>
        <w:t>.</w:t>
      </w:r>
      <w:r w:rsidRPr="009E763A">
        <w:rPr>
          <w:rFonts w:ascii="Amnesty Trade Gothic" w:hAnsi="Amnesty Trade Gothic"/>
        </w:rPr>
        <w:t xml:space="preserve"> </w:t>
      </w:r>
    </w:p>
    <w:p w14:paraId="57B4342B" w14:textId="0E768B37" w:rsidR="00A705CF" w:rsidRPr="009E763A" w:rsidRDefault="00F924BD" w:rsidP="00715A11">
      <w:pPr>
        <w:pStyle w:val="Body"/>
        <w:numPr>
          <w:ilvl w:val="0"/>
          <w:numId w:val="20"/>
        </w:numPr>
        <w:tabs>
          <w:tab w:val="num" w:pos="720"/>
        </w:tabs>
        <w:ind w:left="720" w:hanging="360"/>
        <w:rPr>
          <w:rFonts w:ascii="Amnesty Trade Gothic" w:eastAsia="Arial" w:hAnsi="Amnesty Trade Gothic" w:cs="Arial"/>
        </w:rPr>
      </w:pPr>
      <w:r w:rsidRPr="009E763A">
        <w:rPr>
          <w:rFonts w:ascii="Amnesty Trade Gothic" w:hAnsi="Amnesty Trade Gothic"/>
        </w:rPr>
        <w:t>Have an initial briefing conversation with a member of the INC about the role, if relevant</w:t>
      </w:r>
      <w:r w:rsidR="00BF36A1" w:rsidRPr="009E763A">
        <w:rPr>
          <w:rFonts w:ascii="Amnesty Trade Gothic" w:hAnsi="Amnesty Trade Gothic"/>
        </w:rPr>
        <w:t>, and/or about the documentation to be presented</w:t>
      </w:r>
      <w:r w:rsidR="003D1807">
        <w:rPr>
          <w:rFonts w:ascii="Amnesty Trade Gothic" w:hAnsi="Amnesty Trade Gothic"/>
        </w:rPr>
        <w:t>.</w:t>
      </w:r>
    </w:p>
    <w:p w14:paraId="37423D9F" w14:textId="0578386D" w:rsidR="00A705CF" w:rsidRPr="009E763A" w:rsidRDefault="006523FA" w:rsidP="00711C8B">
      <w:pPr>
        <w:pStyle w:val="Body"/>
        <w:numPr>
          <w:ilvl w:val="0"/>
          <w:numId w:val="20"/>
        </w:numPr>
        <w:ind w:left="720" w:hanging="360"/>
        <w:rPr>
          <w:rFonts w:ascii="Amnesty Trade Gothic" w:eastAsia="Arial" w:hAnsi="Amnesty Trade Gothic" w:cs="Arial"/>
        </w:rPr>
      </w:pPr>
      <w:r w:rsidRPr="009E763A">
        <w:rPr>
          <w:rFonts w:ascii="Amnesty Trade Gothic" w:hAnsi="Amnesty Trade Gothic"/>
        </w:rPr>
        <w:t xml:space="preserve">Ensure the </w:t>
      </w:r>
      <w:r w:rsidR="00F924BD" w:rsidRPr="009E763A">
        <w:rPr>
          <w:rFonts w:ascii="Amnesty Trade Gothic" w:hAnsi="Amnesty Trade Gothic"/>
        </w:rPr>
        <w:t>following documents</w:t>
      </w:r>
      <w:r w:rsidRPr="009E763A">
        <w:rPr>
          <w:rFonts w:ascii="Amnesty Trade Gothic" w:hAnsi="Amnesty Trade Gothic"/>
        </w:rPr>
        <w:t xml:space="preserve"> are </w:t>
      </w:r>
      <w:r w:rsidRPr="009E763A">
        <w:rPr>
          <w:rFonts w:ascii="Amnesty Trade Gothic" w:hAnsi="Amnesty Trade Gothic"/>
          <w:color w:val="auto"/>
        </w:rPr>
        <w:t xml:space="preserve">submitted by deadline </w:t>
      </w:r>
      <w:r w:rsidR="00711C8B" w:rsidRPr="00711C8B">
        <w:rPr>
          <w:rFonts w:ascii="Amnesty Trade Gothic" w:hAnsi="Amnesty Trade Gothic"/>
          <w:color w:val="auto"/>
        </w:rPr>
        <w:t xml:space="preserve">11 May 2017 </w:t>
      </w:r>
      <w:r w:rsidR="0075144A" w:rsidRPr="009E763A">
        <w:rPr>
          <w:rFonts w:ascii="Amnesty Trade Gothic" w:hAnsi="Amnesty Trade Gothic"/>
          <w:color w:val="auto"/>
        </w:rPr>
        <w:t xml:space="preserve">(note: we no longer ask that candidates submit a </w:t>
      </w:r>
      <w:r w:rsidR="0075144A" w:rsidRPr="009E763A">
        <w:rPr>
          <w:rFonts w:ascii="Amnesty Trade Gothic" w:hAnsi="Amnesty Trade Gothic"/>
          <w:i/>
          <w:color w:val="auto"/>
        </w:rPr>
        <w:t>curriculum vitae</w:t>
      </w:r>
      <w:r w:rsidR="0075144A" w:rsidRPr="009E763A">
        <w:rPr>
          <w:rFonts w:ascii="Amnesty Trade Gothic" w:hAnsi="Amnesty Trade Gothic"/>
          <w:color w:val="auto"/>
        </w:rPr>
        <w:t>):</w:t>
      </w:r>
    </w:p>
    <w:p w14:paraId="0342DB1A" w14:textId="3783D7FA" w:rsidR="00DB2A3F" w:rsidRPr="009E763A" w:rsidRDefault="00F924BD" w:rsidP="00711C8B">
      <w:pPr>
        <w:pStyle w:val="Body"/>
        <w:numPr>
          <w:ilvl w:val="0"/>
          <w:numId w:val="45"/>
        </w:numPr>
        <w:rPr>
          <w:rFonts w:ascii="Amnesty Trade Gothic" w:eastAsia="Arial" w:hAnsi="Amnesty Trade Gothic" w:cs="Arial"/>
        </w:rPr>
      </w:pPr>
      <w:r w:rsidRPr="009E763A">
        <w:rPr>
          <w:rFonts w:ascii="Amnesty Trade Gothic" w:hAnsi="Amnesty Trade Gothic"/>
        </w:rPr>
        <w:t xml:space="preserve">Nomination for International </w:t>
      </w:r>
      <w:r w:rsidR="003D1807">
        <w:rPr>
          <w:rFonts w:ascii="Amnesty Trade Gothic" w:hAnsi="Amnesty Trade Gothic"/>
        </w:rPr>
        <w:t>P</w:t>
      </w:r>
      <w:r w:rsidRPr="009E763A">
        <w:rPr>
          <w:rFonts w:ascii="Amnesty Trade Gothic" w:hAnsi="Amnesty Trade Gothic"/>
        </w:rPr>
        <w:t>ositions form</w:t>
      </w:r>
      <w:r w:rsidR="00DB2A3F" w:rsidRPr="009E763A">
        <w:rPr>
          <w:rStyle w:val="FootnoteReference"/>
          <w:rFonts w:ascii="Amnesty Trade Gothic" w:hAnsi="Amnesty Trade Gothic"/>
        </w:rPr>
        <w:footnoteReference w:id="3"/>
      </w:r>
      <w:r w:rsidRPr="009E763A">
        <w:rPr>
          <w:rFonts w:ascii="Amnesty Trade Gothic" w:hAnsi="Amnesty Trade Gothic"/>
        </w:rPr>
        <w:t xml:space="preserve"> (</w:t>
      </w:r>
      <w:r w:rsidR="00711C8B" w:rsidRPr="00711C8B">
        <w:rPr>
          <w:rFonts w:ascii="Amnesty Trade Gothic" w:hAnsi="Amnesty Trade Gothic"/>
        </w:rPr>
        <w:t xml:space="preserve">appendix 1) </w:t>
      </w:r>
      <w:r w:rsidRPr="009E763A">
        <w:rPr>
          <w:rFonts w:ascii="Amnesty Trade Gothic" w:hAnsi="Amnesty Trade Gothic"/>
        </w:rPr>
        <w:t xml:space="preserve">completed by the </w:t>
      </w:r>
      <w:r w:rsidRPr="009E763A">
        <w:rPr>
          <w:rFonts w:ascii="Amnesty Trade Gothic" w:hAnsi="Amnesty Trade Gothic"/>
          <w:b/>
          <w:bCs/>
          <w:color w:val="auto"/>
        </w:rPr>
        <w:t>nominating section</w:t>
      </w:r>
      <w:r w:rsidR="003A0324" w:rsidRPr="009E763A">
        <w:rPr>
          <w:rFonts w:ascii="Amnesty Trade Gothic" w:hAnsi="Amnesty Trade Gothic"/>
          <w:b/>
          <w:bCs/>
          <w:color w:val="auto"/>
        </w:rPr>
        <w:t>, structure, or INC</w:t>
      </w:r>
      <w:r w:rsidRPr="009E763A">
        <w:rPr>
          <w:rFonts w:ascii="Amnesty Trade Gothic" w:hAnsi="Amnesty Trade Gothic"/>
          <w:b/>
          <w:color w:val="auto"/>
        </w:rPr>
        <w:t xml:space="preserve"> </w:t>
      </w:r>
      <w:r w:rsidRPr="009E763A">
        <w:rPr>
          <w:rFonts w:ascii="Amnesty Trade Gothic" w:hAnsi="Amnesty Trade Gothic"/>
          <w:color w:val="auto"/>
        </w:rPr>
        <w:t>and the</w:t>
      </w:r>
      <w:r w:rsidRPr="009E763A">
        <w:rPr>
          <w:rFonts w:ascii="Amnesty Trade Gothic" w:hAnsi="Amnesty Trade Gothic"/>
          <w:b/>
          <w:color w:val="auto"/>
        </w:rPr>
        <w:t xml:space="preserve"> </w:t>
      </w:r>
      <w:r w:rsidRPr="009E763A">
        <w:rPr>
          <w:rFonts w:ascii="Amnesty Trade Gothic" w:hAnsi="Amnesty Trade Gothic"/>
          <w:b/>
          <w:bCs/>
          <w:color w:val="auto"/>
          <w:lang w:val="pt-PT"/>
        </w:rPr>
        <w:t>candidate</w:t>
      </w:r>
      <w:r w:rsidR="00DB2A3F" w:rsidRPr="009E763A">
        <w:rPr>
          <w:rFonts w:ascii="Amnesty Trade Gothic" w:hAnsi="Amnesty Trade Gothic"/>
          <w:b/>
          <w:bCs/>
          <w:color w:val="auto"/>
          <w:lang w:val="pt-PT"/>
        </w:rPr>
        <w:t xml:space="preserve">; </w:t>
      </w:r>
      <w:r w:rsidR="00DB2A3F" w:rsidRPr="009E763A">
        <w:rPr>
          <w:rFonts w:ascii="Amnesty Trade Gothic" w:hAnsi="Amnesty Trade Gothic"/>
          <w:color w:val="auto"/>
        </w:rPr>
        <w:t xml:space="preserve">a </w:t>
      </w:r>
      <w:r w:rsidR="00DB2A3F" w:rsidRPr="009E763A">
        <w:rPr>
          <w:rFonts w:ascii="Amnesty Trade Gothic" w:hAnsi="Amnesty Trade Gothic"/>
          <w:b/>
          <w:bCs/>
          <w:color w:val="auto"/>
        </w:rPr>
        <w:t xml:space="preserve">maximum of </w:t>
      </w:r>
      <w:r w:rsidR="0038119F" w:rsidRPr="009E763A">
        <w:rPr>
          <w:rFonts w:ascii="Amnesty Trade Gothic" w:hAnsi="Amnesty Trade Gothic"/>
          <w:b/>
          <w:bCs/>
          <w:color w:val="auto"/>
        </w:rPr>
        <w:t>700</w:t>
      </w:r>
      <w:r w:rsidR="0038119F" w:rsidRPr="009E763A">
        <w:rPr>
          <w:rFonts w:ascii="Amnesty Trade Gothic" w:hAnsi="Amnesty Trade Gothic"/>
          <w:b/>
          <w:bCs/>
        </w:rPr>
        <w:t xml:space="preserve"> words</w:t>
      </w:r>
      <w:r w:rsidR="00446150" w:rsidRPr="009E763A">
        <w:rPr>
          <w:rFonts w:ascii="Amnesty Trade Gothic" w:hAnsi="Amnesty Trade Gothic"/>
        </w:rPr>
        <w:t>;</w:t>
      </w:r>
      <w:r w:rsidR="00E42926" w:rsidRPr="009E763A">
        <w:rPr>
          <w:rFonts w:ascii="Amnesty Trade Gothic" w:hAnsi="Amnesty Trade Gothic"/>
        </w:rPr>
        <w:t xml:space="preserve"> </w:t>
      </w:r>
      <w:r w:rsidR="00446150" w:rsidRPr="009E763A">
        <w:rPr>
          <w:rFonts w:ascii="Amnesty Trade Gothic" w:hAnsi="Amnesty Trade Gothic"/>
        </w:rPr>
        <w:t>f</w:t>
      </w:r>
      <w:r w:rsidR="00E42926" w:rsidRPr="009E763A">
        <w:rPr>
          <w:rFonts w:ascii="Amnesty Trade Gothic" w:hAnsi="Amnesty Trade Gothic"/>
        </w:rPr>
        <w:t>or further details, see below</w:t>
      </w:r>
      <w:r w:rsidR="00BF17EF" w:rsidRPr="009E763A">
        <w:rPr>
          <w:rFonts w:ascii="Amnesty Trade Gothic" w:hAnsi="Amnesty Trade Gothic"/>
        </w:rPr>
        <w:t xml:space="preserve">, ‘Nominations for International </w:t>
      </w:r>
      <w:r w:rsidR="003D1807">
        <w:rPr>
          <w:rFonts w:ascii="Amnesty Trade Gothic" w:hAnsi="Amnesty Trade Gothic"/>
        </w:rPr>
        <w:t>P</w:t>
      </w:r>
      <w:r w:rsidR="00BF17EF" w:rsidRPr="009E763A">
        <w:rPr>
          <w:rFonts w:ascii="Amnesty Trade Gothic" w:hAnsi="Amnesty Trade Gothic"/>
        </w:rPr>
        <w:t>ositions</w:t>
      </w:r>
      <w:r w:rsidR="00BF17EF" w:rsidRPr="005248C6">
        <w:rPr>
          <w:rFonts w:ascii="Amnesty Trade Gothic" w:hAnsi="Amnesty Trade Gothic"/>
          <w:lang w:val="en-GB"/>
        </w:rPr>
        <w:t xml:space="preserve">’ </w:t>
      </w:r>
      <w:r w:rsidR="00BF17EF" w:rsidRPr="009E763A">
        <w:rPr>
          <w:rFonts w:ascii="Amnesty Trade Gothic" w:hAnsi="Amnesty Trade Gothic"/>
        </w:rPr>
        <w:t>form</w:t>
      </w:r>
      <w:r w:rsidR="003D1807">
        <w:rPr>
          <w:rFonts w:ascii="Amnesty Trade Gothic" w:hAnsi="Amnesty Trade Gothic"/>
        </w:rPr>
        <w:t>.</w:t>
      </w:r>
      <w:r w:rsidR="00BF17EF" w:rsidRPr="009E763A">
        <w:rPr>
          <w:rFonts w:ascii="Amnesty Trade Gothic" w:hAnsi="Amnesty Trade Gothic"/>
        </w:rPr>
        <w:t xml:space="preserve"> </w:t>
      </w:r>
    </w:p>
    <w:p w14:paraId="36DC1BDC" w14:textId="4BDEB05F" w:rsidR="00A705CF" w:rsidRPr="009E763A" w:rsidRDefault="00F924BD" w:rsidP="00711C8B">
      <w:pPr>
        <w:pStyle w:val="Body"/>
        <w:numPr>
          <w:ilvl w:val="0"/>
          <w:numId w:val="45"/>
        </w:numPr>
        <w:rPr>
          <w:rFonts w:ascii="Amnesty Trade Gothic" w:eastAsia="Arial" w:hAnsi="Amnesty Trade Gothic" w:cs="Arial"/>
        </w:rPr>
      </w:pPr>
      <w:r w:rsidRPr="009E763A">
        <w:rPr>
          <w:rFonts w:ascii="Amnesty Trade Gothic" w:hAnsi="Amnesty Trade Gothic"/>
        </w:rPr>
        <w:t>Completed Competency Framework (</w:t>
      </w:r>
      <w:r w:rsidR="00711C8B" w:rsidRPr="00711C8B">
        <w:rPr>
          <w:rFonts w:ascii="Amnesty Trade Gothic" w:hAnsi="Amnesty Trade Gothic"/>
        </w:rPr>
        <w:t xml:space="preserve">annex 1: </w:t>
      </w:r>
      <w:r w:rsidR="003D1807" w:rsidRPr="00DA5612">
        <w:rPr>
          <w:rFonts w:ascii="Amnesty Trade Gothic" w:hAnsi="Amnesty Trade Gothic" w:cs="Segoe UI"/>
          <w:bCs/>
          <w:color w:val="444444"/>
        </w:rPr>
        <w:t>ORG 50/4929/2016</w:t>
      </w:r>
      <w:r w:rsidRPr="009E763A">
        <w:rPr>
          <w:rFonts w:ascii="Amnesty Trade Gothic" w:hAnsi="Amnesty Trade Gothic"/>
          <w:kern w:val="32"/>
        </w:rPr>
        <w:t>)</w:t>
      </w:r>
      <w:r w:rsidR="003D1807">
        <w:rPr>
          <w:rFonts w:ascii="Amnesty Trade Gothic" w:hAnsi="Amnesty Trade Gothic"/>
          <w:kern w:val="32"/>
        </w:rPr>
        <w:t>.</w:t>
      </w:r>
    </w:p>
    <w:p w14:paraId="35258F3B" w14:textId="21CB1EA4" w:rsidR="00A705CF" w:rsidRPr="009E763A" w:rsidRDefault="00F924BD" w:rsidP="0059660F">
      <w:pPr>
        <w:pStyle w:val="Body"/>
        <w:numPr>
          <w:ilvl w:val="0"/>
          <w:numId w:val="45"/>
        </w:numPr>
        <w:rPr>
          <w:rFonts w:ascii="Amnesty Trade Gothic" w:eastAsia="Arial" w:hAnsi="Amnesty Trade Gothic" w:cs="Arial"/>
        </w:rPr>
      </w:pPr>
      <w:r w:rsidRPr="009E763A">
        <w:rPr>
          <w:rFonts w:ascii="Amnesty Trade Gothic" w:hAnsi="Amnesty Trade Gothic"/>
        </w:rPr>
        <w:t xml:space="preserve">Complete additional Questions to Candidates as </w:t>
      </w:r>
      <w:r w:rsidR="00472ED8" w:rsidRPr="009E763A">
        <w:rPr>
          <w:rFonts w:ascii="Amnesty Trade Gothic" w:hAnsi="Amnesty Trade Gothic"/>
        </w:rPr>
        <w:t>requested</w:t>
      </w:r>
      <w:r w:rsidRPr="009E763A">
        <w:rPr>
          <w:rFonts w:ascii="Amnesty Trade Gothic" w:hAnsi="Amnesty Trade Gothic"/>
        </w:rPr>
        <w:t xml:space="preserve"> by</w:t>
      </w:r>
      <w:r w:rsidR="003D1807">
        <w:rPr>
          <w:rFonts w:ascii="Amnesty Trade Gothic" w:hAnsi="Amnesty Trade Gothic"/>
        </w:rPr>
        <w:t xml:space="preserve"> the</w:t>
      </w:r>
      <w:r w:rsidRPr="009E763A">
        <w:rPr>
          <w:rFonts w:ascii="Amnesty Trade Gothic" w:hAnsi="Amnesty Trade Gothic"/>
        </w:rPr>
        <w:t xml:space="preserve"> INC</w:t>
      </w:r>
      <w:r w:rsidR="003D1807">
        <w:rPr>
          <w:rFonts w:ascii="Amnesty Trade Gothic" w:hAnsi="Amnesty Trade Gothic"/>
        </w:rPr>
        <w:t>.</w:t>
      </w:r>
    </w:p>
    <w:p w14:paraId="7CF49FC6" w14:textId="08633BD2" w:rsidR="00A705CF" w:rsidRPr="009E763A" w:rsidRDefault="00F924BD" w:rsidP="00715A11">
      <w:pPr>
        <w:pStyle w:val="Body"/>
        <w:numPr>
          <w:ilvl w:val="0"/>
          <w:numId w:val="20"/>
        </w:numPr>
        <w:tabs>
          <w:tab w:val="num" w:pos="720"/>
        </w:tabs>
        <w:ind w:left="720" w:hanging="360"/>
        <w:rPr>
          <w:rFonts w:ascii="Amnesty Trade Gothic" w:eastAsia="Arial" w:hAnsi="Amnesty Trade Gothic" w:cs="Arial"/>
        </w:rPr>
      </w:pPr>
      <w:r w:rsidRPr="009E763A">
        <w:rPr>
          <w:rFonts w:ascii="Amnesty Trade Gothic" w:hAnsi="Amnesty Trade Gothic"/>
        </w:rPr>
        <w:t xml:space="preserve">Clarify with a member of the INC any </w:t>
      </w:r>
      <w:r w:rsidR="00341288" w:rsidRPr="009E763A">
        <w:rPr>
          <w:rFonts w:ascii="Amnesty Trade Gothic" w:hAnsi="Amnesty Trade Gothic"/>
        </w:rPr>
        <w:t>possible</w:t>
      </w:r>
      <w:r w:rsidRPr="009E763A">
        <w:rPr>
          <w:rFonts w:ascii="Amnesty Trade Gothic" w:hAnsi="Amnesty Trade Gothic"/>
        </w:rPr>
        <w:t xml:space="preserve"> doubts about the Competency Framework </w:t>
      </w:r>
      <w:r w:rsidR="00BF36A1" w:rsidRPr="009E763A">
        <w:rPr>
          <w:rFonts w:ascii="Amnesty Trade Gothic" w:hAnsi="Amnesty Trade Gothic"/>
        </w:rPr>
        <w:t xml:space="preserve">if </w:t>
      </w:r>
      <w:r w:rsidR="00341288" w:rsidRPr="009E763A">
        <w:rPr>
          <w:rFonts w:ascii="Amnesty Trade Gothic" w:hAnsi="Amnesty Trade Gothic"/>
        </w:rPr>
        <w:t>contacted by the INC for</w:t>
      </w:r>
      <w:r w:rsidR="00BF36A1" w:rsidRPr="009E763A">
        <w:rPr>
          <w:rFonts w:ascii="Amnesty Trade Gothic" w:hAnsi="Amnesty Trade Gothic"/>
        </w:rPr>
        <w:t xml:space="preserve"> clarification</w:t>
      </w:r>
      <w:r w:rsidR="003D1807">
        <w:rPr>
          <w:rFonts w:ascii="Amnesty Trade Gothic" w:hAnsi="Amnesty Trade Gothic"/>
        </w:rPr>
        <w:t>.</w:t>
      </w:r>
    </w:p>
    <w:p w14:paraId="4FA26ADC" w14:textId="6C6A1ABF" w:rsidR="00686C38" w:rsidRDefault="00341288" w:rsidP="00715A11">
      <w:pPr>
        <w:pStyle w:val="Body"/>
        <w:numPr>
          <w:ilvl w:val="0"/>
          <w:numId w:val="20"/>
        </w:numPr>
        <w:tabs>
          <w:tab w:val="num" w:pos="720"/>
        </w:tabs>
        <w:ind w:left="720" w:hanging="360"/>
        <w:rPr>
          <w:rFonts w:ascii="Amnesty Trade Gothic" w:hAnsi="Amnesty Trade Gothic"/>
        </w:rPr>
      </w:pPr>
      <w:r w:rsidRPr="009E763A">
        <w:rPr>
          <w:rFonts w:ascii="Amnesty Trade Gothic" w:hAnsi="Amnesty Trade Gothic"/>
        </w:rPr>
        <w:t>Prepare a brief video statement according to the instructions to be provided following subm</w:t>
      </w:r>
      <w:r w:rsidR="00446150" w:rsidRPr="009E763A">
        <w:rPr>
          <w:rFonts w:ascii="Amnesty Trade Gothic" w:hAnsi="Amnesty Trade Gothic"/>
        </w:rPr>
        <w:t>ission of nominations documents</w:t>
      </w:r>
      <w:r w:rsidR="003D1807">
        <w:rPr>
          <w:rFonts w:ascii="Amnesty Trade Gothic" w:hAnsi="Amnesty Trade Gothic"/>
        </w:rPr>
        <w:t>.</w:t>
      </w:r>
      <w:r w:rsidRPr="009E763A">
        <w:rPr>
          <w:rFonts w:ascii="Amnesty Trade Gothic" w:hAnsi="Amnesty Trade Gothic"/>
        </w:rPr>
        <w:t xml:space="preserve"> </w:t>
      </w:r>
    </w:p>
    <w:p w14:paraId="644AD005" w14:textId="24F0ADB5" w:rsidR="001C3E40" w:rsidRPr="001C3E40" w:rsidRDefault="00F924BD" w:rsidP="001C3E40">
      <w:pPr>
        <w:pStyle w:val="Body"/>
        <w:numPr>
          <w:ilvl w:val="0"/>
          <w:numId w:val="20"/>
        </w:numPr>
        <w:tabs>
          <w:tab w:val="num" w:pos="720"/>
        </w:tabs>
        <w:ind w:left="720" w:hanging="360"/>
        <w:rPr>
          <w:rFonts w:ascii="Amnesty Trade Gothic" w:hAnsi="Amnesty Trade Gothic"/>
        </w:rPr>
      </w:pPr>
      <w:r w:rsidRPr="009E763A">
        <w:rPr>
          <w:rFonts w:ascii="Amnesty Trade Gothic" w:hAnsi="Amnesty Trade Gothic"/>
        </w:rPr>
        <w:t>We recommend candidates attend the ICM to meet with and discuss their candidacy with s</w:t>
      </w:r>
      <w:r w:rsidR="00446150" w:rsidRPr="009E763A">
        <w:rPr>
          <w:rFonts w:ascii="Amnesty Trade Gothic" w:hAnsi="Amnesty Trade Gothic"/>
        </w:rPr>
        <w:t>ection and structure delegations</w:t>
      </w:r>
      <w:r w:rsidR="003D1807">
        <w:rPr>
          <w:rFonts w:ascii="Amnesty Trade Gothic" w:hAnsi="Amnesty Trade Gothic"/>
        </w:rPr>
        <w:t>.</w:t>
      </w:r>
      <w:r w:rsidR="001C3E40" w:rsidRPr="001C3E40">
        <w:rPr>
          <w:rFonts w:ascii="Amnesty Trade Gothic" w:hAnsi="Amnesty Trade Gothic"/>
        </w:rPr>
        <w:br w:type="page"/>
      </w:r>
    </w:p>
    <w:p w14:paraId="00A787AE" w14:textId="77777777" w:rsidR="00686C38" w:rsidRPr="009E763A" w:rsidRDefault="00686C38" w:rsidP="001C3E40">
      <w:pPr>
        <w:pStyle w:val="Body"/>
        <w:rPr>
          <w:rFonts w:ascii="Amnesty Trade Gothic" w:eastAsia="Arial" w:hAnsi="Amnesty Trade Gothic" w:cs="Arial"/>
        </w:rPr>
      </w:pPr>
      <w:bookmarkStart w:id="0" w:name="_GoBack"/>
      <w:bookmarkEnd w:id="0"/>
    </w:p>
    <w:p w14:paraId="1CC0EF7E" w14:textId="4F93C4D1" w:rsidR="00A705CF" w:rsidRPr="009E763A" w:rsidRDefault="00341288">
      <w:pPr>
        <w:pStyle w:val="Body"/>
        <w:rPr>
          <w:rFonts w:ascii="Amnesty Trade Gothic" w:hAnsi="Amnesty Trade Gothic"/>
        </w:rPr>
      </w:pPr>
      <w:r w:rsidRPr="009E763A">
        <w:rPr>
          <w:rFonts w:ascii="Amnesty Trade Gothic" w:hAnsi="Amnesty Trade Gothic"/>
        </w:rPr>
        <w:t xml:space="preserve">The INC will provide the ICM </w:t>
      </w:r>
      <w:r w:rsidR="003D1807">
        <w:rPr>
          <w:rFonts w:ascii="Amnesty Trade Gothic" w:hAnsi="Amnesty Trade Gothic"/>
        </w:rPr>
        <w:t xml:space="preserve">with </w:t>
      </w:r>
      <w:r w:rsidRPr="009E763A">
        <w:rPr>
          <w:rFonts w:ascii="Amnesty Trade Gothic" w:hAnsi="Amnesty Trade Gothic"/>
        </w:rPr>
        <w:t>some analysis of how International Board Candidates meet the stated requirements for the position</w:t>
      </w:r>
      <w:r w:rsidR="00F924BD" w:rsidRPr="009E763A">
        <w:rPr>
          <w:rFonts w:ascii="Amnesty Trade Gothic" w:hAnsi="Amnesty Trade Gothic"/>
        </w:rPr>
        <w:t xml:space="preserve">. </w:t>
      </w:r>
      <w:r w:rsidRPr="009E763A">
        <w:rPr>
          <w:rFonts w:ascii="Amnesty Trade Gothic" w:hAnsi="Amnesty Trade Gothic"/>
        </w:rPr>
        <w:t xml:space="preserve">Nevertheless, </w:t>
      </w:r>
      <w:r w:rsidR="00F924BD" w:rsidRPr="009E763A">
        <w:rPr>
          <w:rFonts w:ascii="Amnesty Trade Gothic" w:hAnsi="Amnesty Trade Gothic"/>
        </w:rPr>
        <w:t xml:space="preserve">ICM delegations are encouraged to conduct their own </w:t>
      </w:r>
      <w:r w:rsidRPr="009E763A">
        <w:rPr>
          <w:rFonts w:ascii="Amnesty Trade Gothic" w:hAnsi="Amnesty Trade Gothic"/>
        </w:rPr>
        <w:t xml:space="preserve">direct </w:t>
      </w:r>
      <w:r w:rsidR="00F924BD" w:rsidRPr="009E763A">
        <w:rPr>
          <w:rFonts w:ascii="Amnesty Trade Gothic" w:hAnsi="Amnesty Trade Gothic"/>
        </w:rPr>
        <w:t>evaluation of candidates prior to voting.</w:t>
      </w:r>
      <w:r w:rsidR="00F924BD" w:rsidRPr="009E763A">
        <w:rPr>
          <w:rFonts w:ascii="Amnesty Trade Gothic" w:hAnsi="Amnesty Trade Gothic"/>
        </w:rPr>
        <w:br/>
      </w:r>
    </w:p>
    <w:p w14:paraId="6AD33F93" w14:textId="6AC2D9EB" w:rsidR="00A705CF" w:rsidRPr="009E763A" w:rsidRDefault="00F924BD">
      <w:pPr>
        <w:pStyle w:val="Body"/>
        <w:rPr>
          <w:rFonts w:ascii="Amnesty Trade Gothic" w:hAnsi="Amnesty Trade Gothic"/>
          <w:b/>
          <w:bCs/>
        </w:rPr>
      </w:pPr>
      <w:r w:rsidRPr="009E763A">
        <w:rPr>
          <w:rFonts w:ascii="Amnesty Trade Gothic" w:hAnsi="Amnesty Trade Gothic"/>
          <w:b/>
          <w:bCs/>
        </w:rPr>
        <w:t xml:space="preserve">Competency Framework </w:t>
      </w:r>
      <w:r w:rsidRPr="00711C8B">
        <w:rPr>
          <w:rFonts w:ascii="Amnesty Trade Gothic" w:hAnsi="Amnesty Trade Gothic"/>
          <w:bCs/>
        </w:rPr>
        <w:t>(</w:t>
      </w:r>
      <w:r w:rsidR="00711C8B" w:rsidRPr="00711C8B">
        <w:rPr>
          <w:rFonts w:ascii="Amnesty Trade Gothic" w:hAnsi="Amnesty Trade Gothic"/>
          <w:bCs/>
        </w:rPr>
        <w:t xml:space="preserve">annex 1: </w:t>
      </w:r>
      <w:r w:rsidR="00282E5A" w:rsidRPr="00711C8B">
        <w:rPr>
          <w:rFonts w:ascii="Amnesty Trade Gothic" w:hAnsi="Amnesty Trade Gothic"/>
        </w:rPr>
        <w:t>ORG 50/4929/2016</w:t>
      </w:r>
      <w:r w:rsidRPr="00711C8B">
        <w:rPr>
          <w:rFonts w:ascii="Amnesty Trade Gothic" w:hAnsi="Amnesty Trade Gothic"/>
          <w:bCs/>
          <w:kern w:val="32"/>
        </w:rPr>
        <w:t>)</w:t>
      </w:r>
    </w:p>
    <w:p w14:paraId="1003409F" w14:textId="77777777" w:rsidR="00BB0042" w:rsidRDefault="00BB0042">
      <w:pPr>
        <w:pStyle w:val="Body"/>
        <w:rPr>
          <w:rFonts w:ascii="Amnesty Trade Gothic" w:hAnsi="Amnesty Trade Gothic"/>
        </w:rPr>
      </w:pPr>
    </w:p>
    <w:p w14:paraId="453AC909" w14:textId="77777777" w:rsidR="00A705CF" w:rsidRPr="009E763A" w:rsidRDefault="00F924BD">
      <w:pPr>
        <w:pStyle w:val="Body"/>
        <w:rPr>
          <w:rFonts w:ascii="Amnesty Trade Gothic" w:hAnsi="Amnesty Trade Gothic"/>
        </w:rPr>
      </w:pPr>
      <w:r w:rsidRPr="009E763A">
        <w:rPr>
          <w:rFonts w:ascii="Amnesty Trade Gothic" w:hAnsi="Amnesty Trade Gothic"/>
        </w:rPr>
        <w:t>All candidates for the Board, including Board members seeking re-election, must complete the Competency Framework. The Framework is the key tool used by the INC in the Board candidate search process as it allows us to assess what competencies remain on the Board, and the competencies we should seek in order to provide a well-rounded Board.</w:t>
      </w:r>
    </w:p>
    <w:p w14:paraId="7B3F47FD" w14:textId="77777777" w:rsidR="00A705CF" w:rsidRPr="009E763A" w:rsidRDefault="00A705CF">
      <w:pPr>
        <w:pStyle w:val="Body"/>
        <w:rPr>
          <w:rFonts w:ascii="Amnesty Trade Gothic" w:hAnsi="Amnesty Trade Gothic"/>
        </w:rPr>
      </w:pPr>
    </w:p>
    <w:p w14:paraId="45B9C06D" w14:textId="77777777" w:rsidR="00A705CF" w:rsidRPr="009E763A" w:rsidRDefault="00F924BD">
      <w:pPr>
        <w:pStyle w:val="Body"/>
        <w:rPr>
          <w:rFonts w:ascii="Amnesty Trade Gothic" w:hAnsi="Amnesty Trade Gothic"/>
        </w:rPr>
      </w:pPr>
      <w:r w:rsidRPr="009E763A">
        <w:rPr>
          <w:rFonts w:ascii="Amnesty Trade Gothic" w:hAnsi="Amnesty Trade Gothic"/>
        </w:rPr>
        <w:t>The Competency Framework is a positive opportunity for candidates to support their candidacy by providing evidenc</w:t>
      </w:r>
      <w:r w:rsidR="00262F42" w:rsidRPr="009E763A">
        <w:rPr>
          <w:rFonts w:ascii="Amnesty Trade Gothic" w:hAnsi="Amnesty Trade Gothic"/>
        </w:rPr>
        <w:t>e for ICM delegates to consider when deciding who to elect</w:t>
      </w:r>
      <w:r w:rsidRPr="009E763A">
        <w:rPr>
          <w:rFonts w:ascii="Amnesty Trade Gothic" w:hAnsi="Amnesty Trade Gothic"/>
        </w:rPr>
        <w:t>. It aims to provide an increased element of objectivity to the search process by allowing the same information to be presented by each candidate.</w:t>
      </w:r>
    </w:p>
    <w:p w14:paraId="0217F7D5" w14:textId="77777777" w:rsidR="00A705CF" w:rsidRPr="009E763A" w:rsidRDefault="00A705CF">
      <w:pPr>
        <w:pStyle w:val="normalnolinespace"/>
        <w:rPr>
          <w:rFonts w:ascii="Amnesty Trade Gothic" w:hAnsi="Amnesty Trade Gothic"/>
          <w:sz w:val="22"/>
          <w:szCs w:val="22"/>
        </w:rPr>
      </w:pPr>
    </w:p>
    <w:p w14:paraId="6C8B5EDF" w14:textId="77777777"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t>Nominations for all other internationally elected positions</w:t>
      </w:r>
    </w:p>
    <w:p w14:paraId="39C38F92" w14:textId="77777777" w:rsidR="00A705CF" w:rsidRPr="009E763A" w:rsidRDefault="00A705CF">
      <w:pPr>
        <w:pStyle w:val="Body"/>
        <w:rPr>
          <w:rFonts w:ascii="Amnesty Trade Gothic" w:hAnsi="Amnesty Trade Gothic"/>
        </w:rPr>
      </w:pPr>
    </w:p>
    <w:p w14:paraId="1E679681" w14:textId="77777777" w:rsidR="00DB2A3F" w:rsidRDefault="00DB2A3F" w:rsidP="00DB2A3F">
      <w:pPr>
        <w:pStyle w:val="Body"/>
        <w:rPr>
          <w:rFonts w:ascii="Amnesty Trade Gothic" w:hAnsi="Amnesty Trade Gothic"/>
          <w:b/>
          <w:bCs/>
        </w:rPr>
      </w:pPr>
      <w:r w:rsidRPr="009E763A">
        <w:rPr>
          <w:rFonts w:ascii="Amnesty Trade Gothic" w:hAnsi="Amnesty Trade Gothic"/>
          <w:b/>
          <w:bCs/>
        </w:rPr>
        <w:t>Process</w:t>
      </w:r>
    </w:p>
    <w:p w14:paraId="478A99CA" w14:textId="77777777" w:rsidR="00BB0042" w:rsidRPr="009E763A" w:rsidRDefault="00BB0042" w:rsidP="00DB2A3F">
      <w:pPr>
        <w:pStyle w:val="Body"/>
        <w:rPr>
          <w:rFonts w:ascii="Amnesty Trade Gothic" w:hAnsi="Amnesty Trade Gothic"/>
          <w:b/>
          <w:bCs/>
        </w:rPr>
      </w:pPr>
    </w:p>
    <w:p w14:paraId="07058AC3" w14:textId="07A59DB5"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 xml:space="preserve">INC issues Circular “Call for people: </w:t>
      </w:r>
      <w:r w:rsidR="00BB0042">
        <w:rPr>
          <w:rFonts w:ascii="Amnesty Trade Gothic" w:hAnsi="Amnesty Trade Gothic"/>
        </w:rPr>
        <w:t>I</w:t>
      </w:r>
      <w:r w:rsidRPr="009E763A">
        <w:rPr>
          <w:rFonts w:ascii="Amnesty Trade Gothic" w:hAnsi="Amnesty Trade Gothic"/>
        </w:rPr>
        <w:t xml:space="preserve">nternational </w:t>
      </w:r>
      <w:r w:rsidR="00BB0042">
        <w:rPr>
          <w:rFonts w:ascii="Amnesty Trade Gothic" w:hAnsi="Amnesty Trade Gothic"/>
        </w:rPr>
        <w:t>P</w:t>
      </w:r>
      <w:r w:rsidRPr="009E763A">
        <w:rPr>
          <w:rFonts w:ascii="Amnesty Trade Gothic" w:hAnsi="Amnesty Trade Gothic"/>
        </w:rPr>
        <w:t>ositions”</w:t>
      </w:r>
      <w:r w:rsidR="00BB0042">
        <w:rPr>
          <w:rFonts w:ascii="Amnesty Trade Gothic" w:hAnsi="Amnesty Trade Gothic"/>
        </w:rPr>
        <w:t>;</w:t>
      </w:r>
      <w:r w:rsidRPr="009E763A">
        <w:rPr>
          <w:rFonts w:ascii="Amnesty Trade Gothic" w:hAnsi="Amnesty Trade Gothic"/>
        </w:rPr>
        <w:t xml:space="preserve"> </w:t>
      </w:r>
    </w:p>
    <w:p w14:paraId="7AA921A5" w14:textId="232B0713"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INC initiates a search process</w:t>
      </w:r>
      <w:r w:rsidR="00BB0042">
        <w:rPr>
          <w:rFonts w:ascii="Amnesty Trade Gothic" w:hAnsi="Amnesty Trade Gothic"/>
        </w:rPr>
        <w:t>;</w:t>
      </w:r>
    </w:p>
    <w:p w14:paraId="457CA9BB" w14:textId="44BB2F21"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Candidates submit nominations documents</w:t>
      </w:r>
      <w:r w:rsidR="00BB0042">
        <w:rPr>
          <w:rFonts w:ascii="Amnesty Trade Gothic" w:hAnsi="Amnesty Trade Gothic"/>
        </w:rPr>
        <w:t>;</w:t>
      </w:r>
      <w:r w:rsidRPr="009E763A">
        <w:rPr>
          <w:rFonts w:ascii="Amnesty Trade Gothic" w:hAnsi="Amnesty Trade Gothic"/>
        </w:rPr>
        <w:t xml:space="preserve"> </w:t>
      </w:r>
    </w:p>
    <w:p w14:paraId="5A884F43" w14:textId="5C0BECEA"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INC analyzes information provided by candidates and provides information to ICM for making selections</w:t>
      </w:r>
      <w:r w:rsidR="00BB0042">
        <w:rPr>
          <w:rFonts w:ascii="Amnesty Trade Gothic" w:hAnsi="Amnesty Trade Gothic"/>
        </w:rPr>
        <w:t>;</w:t>
      </w:r>
    </w:p>
    <w:p w14:paraId="3A559F7F" w14:textId="07F9F0DE"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Candidates attend the ICM to meet delegations, and to familiarize themselves with the current issues and thinking of the movement</w:t>
      </w:r>
      <w:r w:rsidR="00A662E7">
        <w:rPr>
          <w:rFonts w:ascii="Amnesty Trade Gothic" w:hAnsi="Amnesty Trade Gothic"/>
        </w:rPr>
        <w:t>;</w:t>
      </w:r>
      <w:r w:rsidRPr="009E763A">
        <w:rPr>
          <w:rFonts w:ascii="Amnesty Trade Gothic" w:hAnsi="Amnesty Trade Gothic"/>
        </w:rPr>
        <w:t xml:space="preserve"> </w:t>
      </w:r>
    </w:p>
    <w:p w14:paraId="01D4A308" w14:textId="1A9A3564"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Elections take place at the ICM</w:t>
      </w:r>
      <w:r w:rsidR="00A662E7">
        <w:rPr>
          <w:rFonts w:ascii="Amnesty Trade Gothic" w:hAnsi="Amnesty Trade Gothic"/>
        </w:rPr>
        <w:t>;</w:t>
      </w:r>
    </w:p>
    <w:p w14:paraId="557F1FDB" w14:textId="28FEEE68" w:rsidR="00DB2A3F" w:rsidRPr="009E763A" w:rsidRDefault="00DB2A3F" w:rsidP="00DB2A3F">
      <w:pPr>
        <w:pStyle w:val="Body"/>
        <w:numPr>
          <w:ilvl w:val="0"/>
          <w:numId w:val="22"/>
        </w:numPr>
        <w:ind w:left="720" w:hanging="360"/>
        <w:rPr>
          <w:rFonts w:ascii="Amnesty Trade Gothic" w:eastAsia="Arial" w:hAnsi="Amnesty Trade Gothic" w:cs="Arial"/>
        </w:rPr>
      </w:pPr>
      <w:r w:rsidRPr="009E763A">
        <w:rPr>
          <w:rFonts w:ascii="Amnesty Trade Gothic" w:hAnsi="Amnesty Trade Gothic"/>
        </w:rPr>
        <w:t>Results of elections announced at ICM</w:t>
      </w:r>
      <w:r w:rsidR="00A662E7">
        <w:rPr>
          <w:rFonts w:ascii="Amnesty Trade Gothic" w:hAnsi="Amnesty Trade Gothic"/>
        </w:rPr>
        <w:t>.</w:t>
      </w:r>
    </w:p>
    <w:p w14:paraId="08F5E603" w14:textId="77777777" w:rsidR="00DB2A3F" w:rsidRPr="009E763A" w:rsidRDefault="00DB2A3F" w:rsidP="00DB2A3F">
      <w:pPr>
        <w:pStyle w:val="Body"/>
        <w:ind w:left="720"/>
        <w:rPr>
          <w:rFonts w:ascii="Amnesty Trade Gothic" w:hAnsi="Amnesty Trade Gothic"/>
        </w:rPr>
      </w:pPr>
    </w:p>
    <w:p w14:paraId="5C85B636" w14:textId="77777777" w:rsidR="00DB2A3F" w:rsidRDefault="00DB2A3F" w:rsidP="00DB2A3F">
      <w:pPr>
        <w:pStyle w:val="Body"/>
        <w:rPr>
          <w:rFonts w:ascii="Amnesty Trade Gothic" w:hAnsi="Amnesty Trade Gothic"/>
          <w:b/>
          <w:bCs/>
        </w:rPr>
      </w:pPr>
      <w:r w:rsidRPr="009E763A">
        <w:rPr>
          <w:rFonts w:ascii="Amnesty Trade Gothic" w:hAnsi="Amnesty Trade Gothic"/>
          <w:b/>
          <w:bCs/>
        </w:rPr>
        <w:t xml:space="preserve">Candidate actions </w:t>
      </w:r>
    </w:p>
    <w:p w14:paraId="24AC781E" w14:textId="77777777" w:rsidR="00A662E7" w:rsidRPr="009E763A" w:rsidRDefault="00A662E7" w:rsidP="00DB2A3F">
      <w:pPr>
        <w:pStyle w:val="Body"/>
        <w:rPr>
          <w:rFonts w:ascii="Amnesty Trade Gothic" w:hAnsi="Amnesty Trade Gothic"/>
          <w:b/>
          <w:bCs/>
        </w:rPr>
      </w:pPr>
    </w:p>
    <w:p w14:paraId="10AC2D81" w14:textId="570CE4A5" w:rsidR="00805226" w:rsidRPr="009E763A" w:rsidRDefault="00C41054" w:rsidP="00715A11">
      <w:pPr>
        <w:pStyle w:val="ListParagraph"/>
        <w:numPr>
          <w:ilvl w:val="0"/>
          <w:numId w:val="23"/>
        </w:numPr>
        <w:ind w:hanging="360"/>
        <w:rPr>
          <w:rFonts w:ascii="Amnesty Trade Gothic" w:hAnsi="Amnesty Trade Gothic"/>
        </w:rPr>
      </w:pPr>
      <w:r w:rsidRPr="009E763A">
        <w:rPr>
          <w:rFonts w:ascii="Amnesty Trade Gothic" w:hAnsi="Amnesty Trade Gothic"/>
        </w:rPr>
        <w:t xml:space="preserve">Notify the INC (at </w:t>
      </w:r>
      <w:hyperlink r:id="rId14" w:history="1">
        <w:r w:rsidRPr="005248C6">
          <w:rPr>
            <w:rStyle w:val="Hyperlink"/>
            <w:rFonts w:ascii="Amnesty Trade Gothic" w:hAnsi="Amnesty Trade Gothic"/>
          </w:rPr>
          <w:t>committees@amnesty.org</w:t>
        </w:r>
      </w:hyperlink>
      <w:r w:rsidRPr="009E763A">
        <w:rPr>
          <w:rFonts w:ascii="Amnesty Trade Gothic" w:hAnsi="Amnesty Trade Gothic"/>
        </w:rPr>
        <w:t>) as soon as the de</w:t>
      </w:r>
      <w:r w:rsidR="00262F42" w:rsidRPr="009E763A">
        <w:rPr>
          <w:rFonts w:ascii="Amnesty Trade Gothic" w:hAnsi="Amnesty Trade Gothic"/>
        </w:rPr>
        <w:t>cision to stand has been taken</w:t>
      </w:r>
      <w:r w:rsidR="00A662E7">
        <w:rPr>
          <w:rFonts w:ascii="Amnesty Trade Gothic" w:hAnsi="Amnesty Trade Gothic"/>
        </w:rPr>
        <w:t>.</w:t>
      </w:r>
    </w:p>
    <w:p w14:paraId="385A7951" w14:textId="75D31A17" w:rsidR="00DB2A3F" w:rsidRPr="009E763A" w:rsidRDefault="00DB2A3F" w:rsidP="00C0371F">
      <w:pPr>
        <w:pStyle w:val="ListParagraph"/>
        <w:numPr>
          <w:ilvl w:val="0"/>
          <w:numId w:val="23"/>
        </w:numPr>
        <w:ind w:hanging="360"/>
        <w:rPr>
          <w:rFonts w:ascii="Amnesty Trade Gothic" w:hAnsi="Amnesty Trade Gothic"/>
        </w:rPr>
      </w:pPr>
      <w:r w:rsidRPr="009E763A">
        <w:rPr>
          <w:rFonts w:ascii="Amnesty Trade Gothic" w:hAnsi="Amnesty Trade Gothic"/>
        </w:rPr>
        <w:t>Ensure the following documents are submitted by deadline</w:t>
      </w:r>
      <w:r w:rsidR="00C0371F">
        <w:rPr>
          <w:rFonts w:ascii="Amnesty Trade Gothic" w:hAnsi="Amnesty Trade Gothic"/>
        </w:rPr>
        <w:t xml:space="preserve"> </w:t>
      </w:r>
      <w:r w:rsidR="00C0371F" w:rsidRPr="00C0371F">
        <w:rPr>
          <w:rFonts w:ascii="Amnesty Trade Gothic" w:hAnsi="Amnesty Trade Gothic"/>
        </w:rPr>
        <w:t>11 June 2017</w:t>
      </w:r>
      <w:r w:rsidRPr="009E763A">
        <w:rPr>
          <w:rFonts w:ascii="Amnesty Trade Gothic" w:hAnsi="Amnesty Trade Gothic"/>
        </w:rPr>
        <w:t>:</w:t>
      </w:r>
    </w:p>
    <w:p w14:paraId="01ECEEE6" w14:textId="5CE07462" w:rsidR="00DB2A3F" w:rsidRPr="009E763A" w:rsidRDefault="00DB2A3F" w:rsidP="00C0371F">
      <w:pPr>
        <w:pStyle w:val="Body"/>
        <w:numPr>
          <w:ilvl w:val="0"/>
          <w:numId w:val="46"/>
        </w:numPr>
        <w:rPr>
          <w:rFonts w:ascii="Amnesty Trade Gothic" w:eastAsia="Arial" w:hAnsi="Amnesty Trade Gothic" w:cs="Arial"/>
        </w:rPr>
      </w:pPr>
      <w:r w:rsidRPr="009E763A">
        <w:rPr>
          <w:rFonts w:ascii="Amnesty Trade Gothic" w:hAnsi="Amnesty Trade Gothic"/>
        </w:rPr>
        <w:t xml:space="preserve">Nomination for International </w:t>
      </w:r>
      <w:r w:rsidR="00A662E7">
        <w:rPr>
          <w:rFonts w:ascii="Amnesty Trade Gothic" w:hAnsi="Amnesty Trade Gothic"/>
        </w:rPr>
        <w:t>P</w:t>
      </w:r>
      <w:r w:rsidRPr="009E763A">
        <w:rPr>
          <w:rFonts w:ascii="Amnesty Trade Gothic" w:hAnsi="Amnesty Trade Gothic"/>
        </w:rPr>
        <w:t>ositions form</w:t>
      </w:r>
      <w:r w:rsidRPr="009E763A">
        <w:rPr>
          <w:rStyle w:val="FootnoteReference"/>
          <w:rFonts w:ascii="Amnesty Trade Gothic" w:hAnsi="Amnesty Trade Gothic"/>
        </w:rPr>
        <w:footnoteReference w:id="4"/>
      </w:r>
      <w:r w:rsidRPr="009E763A">
        <w:rPr>
          <w:rFonts w:ascii="Amnesty Trade Gothic" w:hAnsi="Amnesty Trade Gothic"/>
        </w:rPr>
        <w:t xml:space="preserve"> (</w:t>
      </w:r>
      <w:r w:rsidR="00C0371F" w:rsidRPr="00C0371F">
        <w:rPr>
          <w:rFonts w:ascii="Amnesty Trade Gothic" w:hAnsi="Amnesty Trade Gothic"/>
        </w:rPr>
        <w:t xml:space="preserve">appendix 1) </w:t>
      </w:r>
      <w:r w:rsidRPr="009E763A">
        <w:rPr>
          <w:rFonts w:ascii="Amnesty Trade Gothic" w:hAnsi="Amnesty Trade Gothic"/>
        </w:rPr>
        <w:t xml:space="preserve">completed by the </w:t>
      </w:r>
      <w:r w:rsidRPr="009E763A">
        <w:rPr>
          <w:rFonts w:ascii="Amnesty Trade Gothic" w:hAnsi="Amnesty Trade Gothic"/>
          <w:b/>
          <w:bCs/>
        </w:rPr>
        <w:t>nominating section</w:t>
      </w:r>
      <w:r w:rsidR="003A0324" w:rsidRPr="009E763A">
        <w:rPr>
          <w:rFonts w:ascii="Amnesty Trade Gothic" w:hAnsi="Amnesty Trade Gothic"/>
          <w:b/>
          <w:bCs/>
        </w:rPr>
        <w:t>, structure, or INC</w:t>
      </w:r>
      <w:r w:rsidRPr="009E763A">
        <w:rPr>
          <w:rFonts w:ascii="Amnesty Trade Gothic" w:hAnsi="Amnesty Trade Gothic"/>
        </w:rPr>
        <w:t xml:space="preserve"> and the </w:t>
      </w:r>
      <w:r w:rsidRPr="009E763A">
        <w:rPr>
          <w:rFonts w:ascii="Amnesty Trade Gothic" w:hAnsi="Amnesty Trade Gothic"/>
          <w:b/>
          <w:bCs/>
          <w:lang w:val="pt-PT"/>
        </w:rPr>
        <w:t xml:space="preserve">candidate; </w:t>
      </w:r>
      <w:r w:rsidRPr="009E763A">
        <w:rPr>
          <w:rFonts w:ascii="Amnesty Trade Gothic" w:hAnsi="Amnesty Trade Gothic"/>
        </w:rPr>
        <w:t xml:space="preserve">a </w:t>
      </w:r>
      <w:r w:rsidRPr="009E763A">
        <w:rPr>
          <w:rFonts w:ascii="Amnesty Trade Gothic" w:hAnsi="Amnesty Trade Gothic"/>
          <w:b/>
          <w:bCs/>
        </w:rPr>
        <w:t xml:space="preserve">maximum of </w:t>
      </w:r>
      <w:r w:rsidR="0038119F" w:rsidRPr="009E763A">
        <w:rPr>
          <w:rFonts w:ascii="Amnesty Trade Gothic" w:hAnsi="Amnesty Trade Gothic"/>
          <w:b/>
          <w:bCs/>
        </w:rPr>
        <w:t>700 words</w:t>
      </w:r>
      <w:r w:rsidRPr="009E763A">
        <w:rPr>
          <w:rFonts w:ascii="Amnesty Trade Gothic" w:hAnsi="Amnesty Trade Gothic"/>
        </w:rPr>
        <w:t xml:space="preserve"> </w:t>
      </w:r>
    </w:p>
    <w:p w14:paraId="79959231" w14:textId="62ED274B" w:rsidR="00DB2A3F" w:rsidRPr="009E763A" w:rsidRDefault="00DB2A3F" w:rsidP="00DB2A3F">
      <w:pPr>
        <w:pStyle w:val="Body"/>
        <w:rPr>
          <w:rFonts w:ascii="Amnesty Trade Gothic" w:hAnsi="Amnesty Trade Gothic"/>
        </w:rPr>
      </w:pPr>
      <w:r w:rsidRPr="009E763A">
        <w:rPr>
          <w:rFonts w:ascii="Amnesty Trade Gothic" w:hAnsi="Amnesty Trade Gothic"/>
        </w:rPr>
        <w:t xml:space="preserve">Forms received by </w:t>
      </w:r>
      <w:r w:rsidR="00C0371F" w:rsidRPr="00C0371F">
        <w:rPr>
          <w:rFonts w:ascii="Amnesty Trade Gothic" w:hAnsi="Amnesty Trade Gothic"/>
        </w:rPr>
        <w:t xml:space="preserve">11 June 2017 </w:t>
      </w:r>
      <w:r w:rsidRPr="009E763A">
        <w:rPr>
          <w:rFonts w:ascii="Amnesty Trade Gothic" w:hAnsi="Amnesty Trade Gothic"/>
        </w:rPr>
        <w:t xml:space="preserve">will be translated and posted on the ICM wiki. After that date, the Governance Programme </w:t>
      </w:r>
      <w:r w:rsidRPr="009E763A">
        <w:rPr>
          <w:rFonts w:ascii="Amnesty Trade Gothic" w:hAnsi="Amnesty Trade Gothic"/>
          <w:b/>
          <w:bCs/>
        </w:rPr>
        <w:t>will not translate and circulate documents</w:t>
      </w:r>
      <w:r w:rsidRPr="009E763A">
        <w:rPr>
          <w:rFonts w:ascii="Amnesty Trade Gothic" w:hAnsi="Amnesty Trade Gothic"/>
        </w:rPr>
        <w:t xml:space="preserve">; candidates will need to translate and circulate forms themselves. </w:t>
      </w:r>
    </w:p>
    <w:p w14:paraId="7A165B2F" w14:textId="0F5C0443" w:rsidR="00075BFF" w:rsidRDefault="00075BFF">
      <w:pPr>
        <w:rPr>
          <w:rFonts w:ascii="Amnesty Trade Gothic" w:eastAsia="Arial" w:hAnsi="Amnesty Trade Gothic" w:cs="Arial"/>
          <w:color w:val="000000"/>
          <w:sz w:val="22"/>
          <w:szCs w:val="22"/>
          <w:u w:color="000000"/>
        </w:rPr>
      </w:pPr>
      <w:r>
        <w:rPr>
          <w:rFonts w:ascii="Amnesty Trade Gothic" w:hAnsi="Amnesty Trade Gothic"/>
          <w:sz w:val="22"/>
          <w:szCs w:val="22"/>
        </w:rPr>
        <w:br w:type="page"/>
      </w:r>
    </w:p>
    <w:p w14:paraId="0F7FCC67" w14:textId="77777777"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 xml:space="preserve">THE ELECTION PROCESS at the ICM </w:t>
      </w:r>
    </w:p>
    <w:p w14:paraId="34D134C8" w14:textId="77777777" w:rsidR="00A705CF" w:rsidRPr="009E763A" w:rsidRDefault="00A705CF">
      <w:pPr>
        <w:pStyle w:val="normalnolinespace"/>
        <w:rPr>
          <w:rFonts w:ascii="Amnesty Trade Gothic" w:hAnsi="Amnesty Trade Gothic"/>
          <w:b/>
          <w:bCs/>
          <w:sz w:val="22"/>
          <w:szCs w:val="22"/>
        </w:rPr>
      </w:pPr>
    </w:p>
    <w:p w14:paraId="58E29A52" w14:textId="34BE736B" w:rsidR="00A705CF" w:rsidRDefault="00F924BD">
      <w:pPr>
        <w:pStyle w:val="normalnolinespace"/>
        <w:rPr>
          <w:rFonts w:ascii="Amnesty Trade Gothic" w:hAnsi="Amnesty Trade Gothic"/>
          <w:b/>
          <w:bCs/>
          <w:sz w:val="22"/>
          <w:szCs w:val="22"/>
        </w:rPr>
      </w:pPr>
      <w:r w:rsidRPr="009E763A">
        <w:rPr>
          <w:rFonts w:ascii="Amnesty Trade Gothic" w:hAnsi="Amnesty Trade Gothic"/>
          <w:b/>
          <w:bCs/>
          <w:sz w:val="22"/>
          <w:szCs w:val="22"/>
        </w:rPr>
        <w:t>Elections</w:t>
      </w:r>
      <w:r w:rsidR="002D4001">
        <w:rPr>
          <w:rStyle w:val="FootnoteReference"/>
          <w:rFonts w:ascii="Amnesty Trade Gothic" w:hAnsi="Amnesty Trade Gothic"/>
          <w:b/>
          <w:bCs/>
          <w:sz w:val="22"/>
          <w:szCs w:val="22"/>
        </w:rPr>
        <w:footnoteReference w:id="5"/>
      </w:r>
    </w:p>
    <w:p w14:paraId="04436944" w14:textId="77777777" w:rsidR="00A662E7" w:rsidRPr="009E763A" w:rsidRDefault="00A662E7">
      <w:pPr>
        <w:pStyle w:val="normalnolinespace"/>
        <w:rPr>
          <w:rFonts w:ascii="Amnesty Trade Gothic" w:hAnsi="Amnesty Trade Gothic"/>
          <w:b/>
          <w:bCs/>
          <w:sz w:val="22"/>
          <w:szCs w:val="22"/>
        </w:rPr>
      </w:pPr>
    </w:p>
    <w:p w14:paraId="08472870" w14:textId="77777777" w:rsidR="00A705CF" w:rsidRPr="009E763A" w:rsidRDefault="00F924BD">
      <w:pPr>
        <w:pStyle w:val="normalnolinespace"/>
        <w:rPr>
          <w:rFonts w:ascii="Amnesty Trade Gothic" w:hAnsi="Amnesty Trade Gothic"/>
          <w:sz w:val="22"/>
          <w:szCs w:val="22"/>
        </w:rPr>
      </w:pPr>
      <w:r w:rsidRPr="009E763A">
        <w:rPr>
          <w:rFonts w:ascii="Amnesty Trade Gothic" w:hAnsi="Amnesty Trade Gothic"/>
          <w:sz w:val="22"/>
          <w:szCs w:val="22"/>
        </w:rPr>
        <w:t>In accordance with the ICM Standing Orders, the elections are conducted at the International Council Meeting as follows:</w:t>
      </w:r>
    </w:p>
    <w:p w14:paraId="2CE712B3" w14:textId="77777777" w:rsidR="00A705CF" w:rsidRPr="009E763A" w:rsidRDefault="00A705CF">
      <w:pPr>
        <w:pStyle w:val="normalnolinespace"/>
        <w:rPr>
          <w:rFonts w:ascii="Amnesty Trade Gothic" w:hAnsi="Amnesty Trade Gothic"/>
          <w:sz w:val="22"/>
          <w:szCs w:val="22"/>
        </w:rPr>
      </w:pPr>
    </w:p>
    <w:p w14:paraId="37C537D7" w14:textId="77777777" w:rsidR="00AF7E41" w:rsidRPr="009E763A" w:rsidRDefault="00F924BD" w:rsidP="00715A11">
      <w:pPr>
        <w:pStyle w:val="normalnolinespace"/>
        <w:numPr>
          <w:ilvl w:val="0"/>
          <w:numId w:val="33"/>
        </w:numPr>
        <w:tabs>
          <w:tab w:val="clear" w:pos="714"/>
          <w:tab w:val="num" w:pos="682"/>
          <w:tab w:val="left" w:pos="720"/>
        </w:tabs>
        <w:spacing w:line="240" w:lineRule="auto"/>
        <w:ind w:left="682" w:hanging="325"/>
        <w:rPr>
          <w:rFonts w:ascii="Amnesty Trade Gothic" w:hAnsi="Amnesty Trade Gothic"/>
          <w:sz w:val="22"/>
          <w:szCs w:val="22"/>
        </w:rPr>
      </w:pPr>
      <w:r w:rsidRPr="009E763A">
        <w:rPr>
          <w:rFonts w:ascii="Amnesty Trade Gothic" w:hAnsi="Amnesty Trade Gothic"/>
          <w:sz w:val="22"/>
          <w:szCs w:val="22"/>
        </w:rPr>
        <w:t xml:space="preserve">The election officer decides on the time of the elections in consultation with the chairperson of the International Council. </w:t>
      </w:r>
    </w:p>
    <w:p w14:paraId="23FC12A4" w14:textId="77777777" w:rsidR="00AF7E41" w:rsidRPr="009E763A" w:rsidRDefault="00F924BD" w:rsidP="00715A11">
      <w:pPr>
        <w:pStyle w:val="normalnolinespace"/>
        <w:numPr>
          <w:ilvl w:val="0"/>
          <w:numId w:val="34"/>
        </w:numPr>
        <w:tabs>
          <w:tab w:val="clear" w:pos="714"/>
          <w:tab w:val="num" w:pos="682"/>
          <w:tab w:val="left" w:pos="720"/>
        </w:tabs>
        <w:spacing w:line="240" w:lineRule="auto"/>
        <w:ind w:left="682" w:hanging="325"/>
        <w:rPr>
          <w:rFonts w:ascii="Amnesty Trade Gothic" w:hAnsi="Amnesty Trade Gothic"/>
          <w:sz w:val="22"/>
          <w:szCs w:val="22"/>
        </w:rPr>
      </w:pPr>
      <w:r w:rsidRPr="009E763A">
        <w:rPr>
          <w:rFonts w:ascii="Amnesty Trade Gothic" w:hAnsi="Amnesty Trade Gothic"/>
          <w:sz w:val="22"/>
          <w:szCs w:val="22"/>
        </w:rPr>
        <w:t xml:space="preserve">Separate ballots are distributed for each election. </w:t>
      </w:r>
    </w:p>
    <w:p w14:paraId="1863E7C3" w14:textId="77777777" w:rsidR="00A705CF" w:rsidRPr="009E763A" w:rsidRDefault="00F924BD" w:rsidP="001222DA">
      <w:pPr>
        <w:pStyle w:val="Body"/>
        <w:numPr>
          <w:ilvl w:val="0"/>
          <w:numId w:val="35"/>
        </w:numPr>
        <w:tabs>
          <w:tab w:val="num" w:pos="714"/>
          <w:tab w:val="left" w:pos="720"/>
        </w:tabs>
        <w:ind w:left="714" w:hanging="357"/>
        <w:rPr>
          <w:rFonts w:ascii="Amnesty Trade Gothic" w:hAnsi="Amnesty Trade Gothic"/>
        </w:rPr>
      </w:pPr>
      <w:r w:rsidRPr="009E763A">
        <w:rPr>
          <w:rFonts w:ascii="Amnesty Trade Gothic" w:hAnsi="Amnesty Trade Gothic"/>
        </w:rPr>
        <w:t>There is one ballot with the names of candidates in alphabetical order.</w:t>
      </w:r>
    </w:p>
    <w:p w14:paraId="4BBED092" w14:textId="77777777" w:rsidR="00A705CF" w:rsidRPr="009E763A" w:rsidRDefault="00F924BD" w:rsidP="001222DA">
      <w:pPr>
        <w:pStyle w:val="Body"/>
        <w:numPr>
          <w:ilvl w:val="0"/>
          <w:numId w:val="36"/>
        </w:numPr>
        <w:tabs>
          <w:tab w:val="num" w:pos="714"/>
          <w:tab w:val="left" w:pos="720"/>
        </w:tabs>
        <w:ind w:left="714" w:hanging="357"/>
        <w:rPr>
          <w:rFonts w:ascii="Amnesty Trade Gothic" w:hAnsi="Amnesty Trade Gothic"/>
        </w:rPr>
      </w:pPr>
      <w:r w:rsidRPr="009E763A">
        <w:rPr>
          <w:rFonts w:ascii="Amnesty Trade Gothic" w:hAnsi="Amnesty Trade Gothic"/>
        </w:rPr>
        <w:t>Representatives vote, marking an x beside the name of the candidate they select.</w:t>
      </w:r>
    </w:p>
    <w:p w14:paraId="72545BBC" w14:textId="77777777" w:rsidR="00A705CF" w:rsidRPr="009E763A" w:rsidRDefault="00F924BD" w:rsidP="001222DA">
      <w:pPr>
        <w:pStyle w:val="Body"/>
        <w:numPr>
          <w:ilvl w:val="0"/>
          <w:numId w:val="37"/>
        </w:numPr>
        <w:tabs>
          <w:tab w:val="num" w:pos="714"/>
          <w:tab w:val="left" w:pos="720"/>
        </w:tabs>
        <w:ind w:left="714" w:hanging="357"/>
        <w:rPr>
          <w:rFonts w:ascii="Amnesty Trade Gothic" w:hAnsi="Amnesty Trade Gothic"/>
        </w:rPr>
      </w:pPr>
      <w:r w:rsidRPr="009E763A">
        <w:rPr>
          <w:rFonts w:ascii="Amnesty Trade Gothic" w:hAnsi="Amnesty Trade Gothic"/>
        </w:rPr>
        <w:t>Representatives are free to vote for as many candidates as there are vacant seats, or less than the total number of vacancies.</w:t>
      </w:r>
    </w:p>
    <w:p w14:paraId="29502E50" w14:textId="77777777" w:rsidR="00A705CF" w:rsidRPr="009E763A" w:rsidRDefault="00F924BD" w:rsidP="001222DA">
      <w:pPr>
        <w:pStyle w:val="Body"/>
        <w:numPr>
          <w:ilvl w:val="0"/>
          <w:numId w:val="38"/>
        </w:numPr>
        <w:tabs>
          <w:tab w:val="num" w:pos="714"/>
          <w:tab w:val="left" w:pos="720"/>
        </w:tabs>
        <w:ind w:left="714" w:hanging="357"/>
        <w:rPr>
          <w:rFonts w:ascii="Amnesty Trade Gothic" w:hAnsi="Amnesty Trade Gothic"/>
        </w:rPr>
      </w:pPr>
      <w:r w:rsidRPr="009E763A">
        <w:rPr>
          <w:rFonts w:ascii="Amnesty Trade Gothic" w:hAnsi="Amnesty Trade Gothic"/>
        </w:rPr>
        <w:t>Candidates with the highest number of votes are elected till all vacancies are completed.</w:t>
      </w:r>
    </w:p>
    <w:p w14:paraId="040D8603" w14:textId="77777777" w:rsidR="00A705CF" w:rsidRPr="009E763A" w:rsidRDefault="00F924BD" w:rsidP="001222DA">
      <w:pPr>
        <w:pStyle w:val="Body"/>
        <w:numPr>
          <w:ilvl w:val="0"/>
          <w:numId w:val="39"/>
        </w:numPr>
        <w:tabs>
          <w:tab w:val="num" w:pos="714"/>
          <w:tab w:val="left" w:pos="720"/>
        </w:tabs>
        <w:ind w:left="714" w:hanging="357"/>
        <w:rPr>
          <w:rFonts w:ascii="Amnesty Trade Gothic" w:hAnsi="Amnesty Trade Gothic"/>
        </w:rPr>
      </w:pPr>
      <w:r w:rsidRPr="009E763A">
        <w:rPr>
          <w:rFonts w:ascii="Amnesty Trade Gothic" w:hAnsi="Amnesty Trade Gothic"/>
        </w:rPr>
        <w:t>In the event of a tie for the last vacant place there will be a re-election between the candidates with an equal number of votes.</w:t>
      </w:r>
    </w:p>
    <w:p w14:paraId="15DAD77E" w14:textId="19741B79" w:rsidR="00A705CF" w:rsidRPr="009E763A" w:rsidRDefault="00F924BD" w:rsidP="001222DA">
      <w:pPr>
        <w:pStyle w:val="Body"/>
        <w:numPr>
          <w:ilvl w:val="0"/>
          <w:numId w:val="40"/>
        </w:numPr>
        <w:tabs>
          <w:tab w:val="num" w:pos="714"/>
          <w:tab w:val="left" w:pos="720"/>
        </w:tabs>
        <w:ind w:left="714" w:hanging="357"/>
        <w:rPr>
          <w:rFonts w:ascii="Amnesty Trade Gothic" w:hAnsi="Amnesty Trade Gothic"/>
        </w:rPr>
      </w:pPr>
      <w:r w:rsidRPr="009E763A">
        <w:rPr>
          <w:rFonts w:ascii="Amnesty Trade Gothic" w:hAnsi="Amnesty Trade Gothic"/>
        </w:rPr>
        <w:t xml:space="preserve">The election officer shall announce who is elected. </w:t>
      </w:r>
      <w:r w:rsidR="007E768A">
        <w:rPr>
          <w:rFonts w:ascii="Amnesty Trade Gothic" w:hAnsi="Amnesty Trade Gothic"/>
        </w:rPr>
        <w:t>F</w:t>
      </w:r>
      <w:r w:rsidRPr="009E763A">
        <w:rPr>
          <w:rFonts w:ascii="Amnesty Trade Gothic" w:hAnsi="Amnesty Trade Gothic"/>
        </w:rPr>
        <w:t xml:space="preserve">ull </w:t>
      </w:r>
      <w:r w:rsidR="007E768A">
        <w:rPr>
          <w:rFonts w:ascii="Amnesty Trade Gothic" w:hAnsi="Amnesty Trade Gothic"/>
        </w:rPr>
        <w:t xml:space="preserve">election </w:t>
      </w:r>
      <w:r w:rsidRPr="009E763A">
        <w:rPr>
          <w:rFonts w:ascii="Amnesty Trade Gothic" w:hAnsi="Amnesty Trade Gothic"/>
        </w:rPr>
        <w:t>results shall be immediately posted on the ICM website. The individual results will also be included in the final report of the ICM.</w:t>
      </w:r>
    </w:p>
    <w:p w14:paraId="0789AB4F" w14:textId="77777777" w:rsidR="00A705CF" w:rsidRPr="009E763A" w:rsidRDefault="00A705CF">
      <w:pPr>
        <w:pStyle w:val="Body"/>
        <w:rPr>
          <w:rFonts w:ascii="Amnesty Trade Gothic" w:hAnsi="Amnesty Trade Gothic"/>
        </w:rPr>
      </w:pPr>
    </w:p>
    <w:p w14:paraId="50E73E6F" w14:textId="77777777" w:rsidR="00B6242F" w:rsidRDefault="00B6242F">
      <w:pPr>
        <w:rPr>
          <w:rFonts w:ascii="Amnesty Trade Gothic" w:hAnsi="Amnesty Trade Gothic" w:cs="Arial Unicode MS"/>
          <w:color w:val="000000"/>
          <w:sz w:val="22"/>
          <w:szCs w:val="22"/>
          <w:u w:color="000000"/>
        </w:rPr>
      </w:pPr>
      <w:r>
        <w:rPr>
          <w:rFonts w:ascii="Amnesty Trade Gothic" w:hAnsi="Amnesty Trade Gothic"/>
        </w:rPr>
        <w:br w:type="page"/>
      </w:r>
    </w:p>
    <w:p w14:paraId="39A7E257" w14:textId="527A87E6" w:rsidR="00A705CF" w:rsidRPr="009E763A" w:rsidRDefault="00F924BD">
      <w:pPr>
        <w:pStyle w:val="Heading"/>
        <w:rPr>
          <w:rFonts w:ascii="Amnesty Trade Gothic" w:hAnsi="Amnesty Trade Gothic"/>
          <w:sz w:val="22"/>
          <w:szCs w:val="22"/>
          <w:shd w:val="clear" w:color="auto" w:fill="FFFF00"/>
        </w:rPr>
      </w:pPr>
      <w:r w:rsidRPr="009E763A">
        <w:rPr>
          <w:rFonts w:ascii="Amnesty Trade Gothic" w:hAnsi="Amnesty Trade Gothic"/>
          <w:sz w:val="22"/>
          <w:szCs w:val="22"/>
          <w:shd w:val="clear" w:color="auto" w:fill="FFFF00"/>
        </w:rPr>
        <w:lastRenderedPageBreak/>
        <w:t>NOMINATION FORM FOR INTERNATIONAL POSITIONS: APPENDIX 1</w:t>
      </w:r>
    </w:p>
    <w:p w14:paraId="78A2FF77" w14:textId="77777777" w:rsidR="00A705CF" w:rsidRPr="009E763A" w:rsidRDefault="00A705CF">
      <w:pPr>
        <w:pStyle w:val="Body"/>
        <w:rPr>
          <w:rFonts w:ascii="Amnesty Trade Gothic" w:hAnsi="Amnesty Trade Gothic"/>
        </w:rPr>
      </w:pPr>
    </w:p>
    <w:p w14:paraId="360CC852" w14:textId="77777777" w:rsidR="00686C38" w:rsidRPr="00686C38" w:rsidRDefault="00F924BD" w:rsidP="00C0371F">
      <w:pPr>
        <w:pStyle w:val="Body"/>
        <w:numPr>
          <w:ilvl w:val="0"/>
          <w:numId w:val="41"/>
        </w:numPr>
        <w:spacing w:line="300" w:lineRule="exact"/>
        <w:ind w:left="720" w:hanging="360"/>
        <w:rPr>
          <w:rFonts w:ascii="Amnesty Trade Gothic" w:hAnsi="Amnesty Trade Gothic"/>
          <w:b/>
          <w:color w:val="auto"/>
        </w:rPr>
      </w:pPr>
      <w:r w:rsidRPr="005248C6">
        <w:rPr>
          <w:rFonts w:ascii="Amnesty Trade Gothic" w:hAnsi="Amnesty Trade Gothic"/>
        </w:rPr>
        <w:t xml:space="preserve">Deadline to return </w:t>
      </w:r>
      <w:r w:rsidR="00BF17EF" w:rsidRPr="005248C6">
        <w:rPr>
          <w:rFonts w:ascii="Amnesty Trade Gothic" w:hAnsi="Amnesty Trade Gothic"/>
        </w:rPr>
        <w:t xml:space="preserve">International </w:t>
      </w:r>
      <w:r w:rsidRPr="005248C6">
        <w:rPr>
          <w:rFonts w:ascii="Amnesty Trade Gothic" w:hAnsi="Amnesty Trade Gothic"/>
        </w:rPr>
        <w:t>Board nominations to</w:t>
      </w:r>
      <w:r w:rsidR="0018305A" w:rsidRPr="005248C6">
        <w:rPr>
          <w:rFonts w:ascii="Amnesty Trade Gothic" w:hAnsi="Amnesty Trade Gothic"/>
        </w:rPr>
        <w:t>:</w:t>
      </w:r>
      <w:r w:rsidRPr="005248C6">
        <w:rPr>
          <w:rFonts w:ascii="Amnesty Trade Gothic" w:hAnsi="Amnesty Trade Gothic"/>
        </w:rPr>
        <w:t xml:space="preserve"> </w:t>
      </w:r>
      <w:r w:rsidR="0018305A" w:rsidRPr="005248C6">
        <w:rPr>
          <w:rFonts w:ascii="Amnesty Trade Gothic" w:hAnsi="Amnesty Trade Gothic"/>
          <w:color w:val="auto"/>
          <w:u w:color="FF0000"/>
        </w:rPr>
        <w:t>committees</w:t>
      </w:r>
      <w:r w:rsidRPr="005248C6">
        <w:rPr>
          <w:rFonts w:ascii="Amnesty Trade Gothic" w:hAnsi="Amnesty Trade Gothic"/>
          <w:color w:val="auto"/>
          <w:u w:color="FF0000"/>
        </w:rPr>
        <w:t>@amnesty.org:</w:t>
      </w:r>
      <w:r w:rsidRPr="005248C6">
        <w:rPr>
          <w:rFonts w:ascii="Amnesty Trade Gothic" w:hAnsi="Amnesty Trade Gothic"/>
          <w:color w:val="auto"/>
        </w:rPr>
        <w:t xml:space="preserve"> </w:t>
      </w:r>
    </w:p>
    <w:p w14:paraId="202F6C99" w14:textId="236DCEC7" w:rsidR="00A705CF" w:rsidRPr="00C0371F" w:rsidRDefault="00C0371F" w:rsidP="00686C38">
      <w:pPr>
        <w:pStyle w:val="Body"/>
        <w:spacing w:line="300" w:lineRule="exact"/>
        <w:ind w:left="720"/>
        <w:rPr>
          <w:rFonts w:ascii="Amnesty Trade Gothic" w:hAnsi="Amnesty Trade Gothic"/>
          <w:b/>
          <w:color w:val="auto"/>
        </w:rPr>
      </w:pPr>
      <w:r w:rsidRPr="00C0371F">
        <w:rPr>
          <w:rFonts w:ascii="Amnesty Trade Gothic" w:hAnsi="Amnesty Trade Gothic"/>
          <w:b/>
          <w:color w:val="auto"/>
        </w:rPr>
        <w:t>11 May 2017</w:t>
      </w:r>
    </w:p>
    <w:p w14:paraId="5665E081" w14:textId="63735CDA" w:rsidR="00A705CF" w:rsidRPr="005248C6" w:rsidRDefault="00F924BD" w:rsidP="00C0371F">
      <w:pPr>
        <w:pStyle w:val="Body"/>
        <w:numPr>
          <w:ilvl w:val="0"/>
          <w:numId w:val="42"/>
        </w:numPr>
        <w:spacing w:line="300" w:lineRule="exact"/>
        <w:ind w:left="720" w:hanging="360"/>
        <w:rPr>
          <w:rFonts w:ascii="Amnesty Trade Gothic" w:hAnsi="Amnesty Trade Gothic"/>
          <w:color w:val="auto"/>
        </w:rPr>
      </w:pPr>
      <w:r w:rsidRPr="005248C6">
        <w:rPr>
          <w:rFonts w:ascii="Amnesty Trade Gothic" w:hAnsi="Amnesty Trade Gothic"/>
          <w:color w:val="auto"/>
        </w:rPr>
        <w:t xml:space="preserve">Deadline to return nominations for other </w:t>
      </w:r>
      <w:r w:rsidR="00AF0BC8">
        <w:rPr>
          <w:rFonts w:ascii="Amnesty Trade Gothic" w:hAnsi="Amnesty Trade Gothic"/>
          <w:color w:val="auto"/>
        </w:rPr>
        <w:t xml:space="preserve">international </w:t>
      </w:r>
      <w:r w:rsidRPr="005248C6">
        <w:rPr>
          <w:rFonts w:ascii="Amnesty Trade Gothic" w:hAnsi="Amnesty Trade Gothic"/>
          <w:color w:val="auto"/>
        </w:rPr>
        <w:t xml:space="preserve">positions </w:t>
      </w:r>
      <w:r w:rsidR="0018305A" w:rsidRPr="005248C6">
        <w:rPr>
          <w:rFonts w:ascii="Amnesty Trade Gothic" w:hAnsi="Amnesty Trade Gothic"/>
          <w:color w:val="auto"/>
        </w:rPr>
        <w:t xml:space="preserve">to: </w:t>
      </w:r>
      <w:r w:rsidR="0018305A" w:rsidRPr="005248C6">
        <w:rPr>
          <w:rFonts w:ascii="Amnesty Trade Gothic" w:hAnsi="Amnesty Trade Gothic"/>
          <w:color w:val="auto"/>
          <w:u w:color="FF0000"/>
        </w:rPr>
        <w:t>committees</w:t>
      </w:r>
      <w:r w:rsidRPr="005248C6">
        <w:rPr>
          <w:rFonts w:ascii="Amnesty Trade Gothic" w:hAnsi="Amnesty Trade Gothic"/>
          <w:color w:val="auto"/>
          <w:u w:color="FF0000"/>
        </w:rPr>
        <w:t xml:space="preserve">@amnesty.org: </w:t>
      </w:r>
      <w:r w:rsidR="00C0371F" w:rsidRPr="00C0371F">
        <w:rPr>
          <w:rFonts w:ascii="Amnesty Trade Gothic" w:hAnsi="Amnesty Trade Gothic"/>
          <w:b/>
          <w:color w:val="auto"/>
          <w:u w:color="FF0000"/>
        </w:rPr>
        <w:t>11 June 2017</w:t>
      </w:r>
    </w:p>
    <w:p w14:paraId="1D62942D" w14:textId="77777777" w:rsidR="00BF17EF" w:rsidRPr="009E763A" w:rsidRDefault="00BF17EF">
      <w:pPr>
        <w:pStyle w:val="Body"/>
        <w:rPr>
          <w:rFonts w:ascii="Amnesty Trade Gothic" w:hAnsi="Amnesty Trade Gothic"/>
          <w:shd w:val="clear" w:color="auto" w:fill="FFFF00"/>
        </w:rPr>
      </w:pPr>
    </w:p>
    <w:p w14:paraId="69DB379F" w14:textId="30B65964" w:rsidR="00BF17EF" w:rsidRPr="009E763A" w:rsidRDefault="00BF17EF" w:rsidP="00BF17EF">
      <w:pPr>
        <w:pStyle w:val="Body"/>
        <w:rPr>
          <w:rFonts w:ascii="Amnesty Trade Gothic" w:hAnsi="Amnesty Trade Gothic"/>
          <w:b/>
          <w:bCs/>
        </w:rPr>
      </w:pPr>
      <w:r w:rsidRPr="009E763A">
        <w:rPr>
          <w:rFonts w:ascii="Amnesty Trade Gothic" w:hAnsi="Amnesty Trade Gothic"/>
          <w:b/>
        </w:rPr>
        <w:t>Candidates for the International Board</w:t>
      </w:r>
      <w:r w:rsidRPr="009E763A">
        <w:rPr>
          <w:rFonts w:ascii="Amnesty Trade Gothic" w:hAnsi="Amnesty Trade Gothic"/>
        </w:rPr>
        <w:t>, must also complete the separate ‘Competency Framework</w:t>
      </w:r>
      <w:r w:rsidRPr="005248C6">
        <w:rPr>
          <w:rFonts w:ascii="Amnesty Trade Gothic" w:hAnsi="Amnesty Trade Gothic"/>
          <w:lang w:val="en-GB"/>
        </w:rPr>
        <w:t xml:space="preserve">’ </w:t>
      </w:r>
      <w:r w:rsidRPr="009E763A">
        <w:rPr>
          <w:rFonts w:ascii="Amnesty Trade Gothic" w:hAnsi="Amnesty Trade Gothic"/>
        </w:rPr>
        <w:t>(</w:t>
      </w:r>
      <w:r w:rsidR="004F18EF" w:rsidRPr="00DA5612">
        <w:rPr>
          <w:rFonts w:ascii="Amnesty Trade Gothic" w:hAnsi="Amnesty Trade Gothic" w:cs="Segoe UI"/>
          <w:bCs/>
          <w:color w:val="444444"/>
        </w:rPr>
        <w:t>ORG 50/4929/2016</w:t>
      </w:r>
      <w:r w:rsidRPr="009E763A">
        <w:rPr>
          <w:rFonts w:ascii="Amnesty Trade Gothic" w:hAnsi="Amnesty Trade Gothic"/>
          <w:kern w:val="32"/>
        </w:rPr>
        <w:t xml:space="preserve">) </w:t>
      </w:r>
    </w:p>
    <w:p w14:paraId="19F1AE39" w14:textId="77777777" w:rsidR="00A705CF" w:rsidRPr="009E763A" w:rsidRDefault="00A705CF">
      <w:pPr>
        <w:pStyle w:val="Body"/>
        <w:rPr>
          <w:rFonts w:ascii="Amnesty Trade Gothic" w:hAnsi="Amnesty Trade Gothic"/>
          <w:shd w:val="clear" w:color="auto" w:fill="FFFF00"/>
        </w:rPr>
      </w:pPr>
    </w:p>
    <w:p w14:paraId="67B583EA" w14:textId="2B947380" w:rsidR="00A705CF" w:rsidRPr="009E763A" w:rsidRDefault="00F924BD" w:rsidP="00FD52D4">
      <w:pPr>
        <w:pStyle w:val="normalnolinespace"/>
        <w:rPr>
          <w:rFonts w:ascii="Amnesty Trade Gothic" w:hAnsi="Amnesty Trade Gothic"/>
          <w:b/>
          <w:sz w:val="22"/>
          <w:szCs w:val="22"/>
        </w:rPr>
      </w:pPr>
      <w:r w:rsidRPr="009E763A">
        <w:rPr>
          <w:rFonts w:ascii="Amnesty Trade Gothic" w:hAnsi="Amnesty Trade Gothic"/>
          <w:b/>
          <w:sz w:val="22"/>
          <w:szCs w:val="22"/>
        </w:rPr>
        <w:t>POSITION NOMINATED FOR:</w:t>
      </w:r>
      <w:r w:rsidR="00AF0BC8">
        <w:rPr>
          <w:rFonts w:ascii="Amnesty Trade Gothic" w:hAnsi="Amnesty Trade Gothic"/>
          <w:b/>
          <w:sz w:val="22"/>
          <w:szCs w:val="22"/>
        </w:rPr>
        <w:t xml:space="preserve"> </w:t>
      </w:r>
      <w:r w:rsidR="005248C6">
        <w:rPr>
          <w:rFonts w:ascii="Amnesty Trade Gothic" w:hAnsi="Amnesty Trade Gothic"/>
          <w:b/>
          <w:sz w:val="22"/>
          <w:szCs w:val="22"/>
        </w:rPr>
        <w:t>_</w:t>
      </w:r>
      <w:r w:rsidR="00FD52D4" w:rsidRPr="009E763A">
        <w:rPr>
          <w:rFonts w:ascii="Amnesty Trade Gothic" w:hAnsi="Amnesty Trade Gothic"/>
          <w:b/>
          <w:sz w:val="22"/>
          <w:szCs w:val="22"/>
        </w:rPr>
        <w:t>_________________________</w:t>
      </w:r>
      <w:r w:rsidR="00B6242F">
        <w:rPr>
          <w:rFonts w:ascii="Amnesty Trade Gothic" w:hAnsi="Amnesty Trade Gothic"/>
          <w:b/>
          <w:sz w:val="22"/>
          <w:szCs w:val="22"/>
        </w:rPr>
        <w:t>_______________________</w:t>
      </w:r>
    </w:p>
    <w:p w14:paraId="3C0674E5" w14:textId="77777777" w:rsidR="00B6242F" w:rsidRDefault="00B6242F" w:rsidP="00FD52D4">
      <w:pPr>
        <w:pStyle w:val="normalnolinespace"/>
        <w:rPr>
          <w:rFonts w:ascii="Amnesty Trade Gothic" w:hAnsi="Amnesty Trade Gothic"/>
          <w:b/>
          <w:sz w:val="22"/>
          <w:szCs w:val="22"/>
        </w:rPr>
      </w:pPr>
    </w:p>
    <w:p w14:paraId="3992A597" w14:textId="70F45B06" w:rsidR="00A705CF" w:rsidRDefault="00F924BD" w:rsidP="00FD52D4">
      <w:pPr>
        <w:pStyle w:val="normalnolinespace"/>
        <w:rPr>
          <w:rFonts w:ascii="Amnesty Trade Gothic" w:hAnsi="Amnesty Trade Gothic"/>
          <w:b/>
          <w:sz w:val="22"/>
          <w:szCs w:val="22"/>
        </w:rPr>
      </w:pPr>
      <w:r w:rsidRPr="009E763A">
        <w:rPr>
          <w:rFonts w:ascii="Amnesty Trade Gothic" w:hAnsi="Amnesty Trade Gothic"/>
          <w:b/>
          <w:sz w:val="22"/>
          <w:szCs w:val="22"/>
        </w:rPr>
        <w:t>NAME OF CANDIDATE:</w:t>
      </w:r>
      <w:r w:rsidR="00B6242F">
        <w:rPr>
          <w:rFonts w:ascii="Amnesty Trade Gothic" w:hAnsi="Amnesty Trade Gothic"/>
          <w:b/>
          <w:sz w:val="22"/>
          <w:szCs w:val="22"/>
        </w:rPr>
        <w:t xml:space="preserve"> </w:t>
      </w:r>
      <w:r w:rsidR="00FD52D4" w:rsidRPr="009E763A">
        <w:rPr>
          <w:rFonts w:ascii="Amnesty Trade Gothic" w:hAnsi="Amnesty Trade Gothic"/>
          <w:b/>
          <w:sz w:val="22"/>
          <w:szCs w:val="22"/>
        </w:rPr>
        <w:t>______________________________</w:t>
      </w:r>
      <w:r w:rsidR="00B6242F">
        <w:rPr>
          <w:rFonts w:ascii="Amnesty Trade Gothic" w:hAnsi="Amnesty Trade Gothic"/>
          <w:b/>
          <w:sz w:val="22"/>
          <w:szCs w:val="22"/>
        </w:rPr>
        <w:t>________________________</w:t>
      </w:r>
    </w:p>
    <w:p w14:paraId="6CF5533A" w14:textId="77777777" w:rsidR="00B6242F" w:rsidRPr="009E763A" w:rsidRDefault="00B6242F" w:rsidP="00FD52D4">
      <w:pPr>
        <w:pStyle w:val="normalnolinespace"/>
        <w:rPr>
          <w:rFonts w:ascii="Amnesty Trade Gothic" w:hAnsi="Amnesty Trade Gothic"/>
          <w:b/>
          <w:sz w:val="22"/>
          <w:szCs w:val="22"/>
        </w:rPr>
      </w:pPr>
    </w:p>
    <w:p w14:paraId="49E755D1" w14:textId="77777777" w:rsidR="00877E75" w:rsidRPr="009E763A" w:rsidRDefault="00877E75" w:rsidP="00877E75">
      <w:pPr>
        <w:pStyle w:val="normalnolinespace"/>
        <w:numPr>
          <w:ilvl w:val="0"/>
          <w:numId w:val="48"/>
        </w:numPr>
        <w:rPr>
          <w:rFonts w:ascii="Amnesty Trade Gothic" w:hAnsi="Amnesty Trade Gothic"/>
          <w:sz w:val="22"/>
          <w:szCs w:val="22"/>
        </w:rPr>
      </w:pPr>
      <w:r w:rsidRPr="00AF0BC8">
        <w:rPr>
          <w:rFonts w:ascii="Amnesty Trade Gothic" w:hAnsi="Amnesty Trade Gothic"/>
          <w:b/>
          <w:sz w:val="22"/>
          <w:szCs w:val="22"/>
        </w:rPr>
        <w:t>Full contact details</w:t>
      </w:r>
      <w:r w:rsidRPr="009E763A">
        <w:rPr>
          <w:rFonts w:ascii="Amnesty Trade Gothic" w:hAnsi="Amnesty Trade Gothic"/>
          <w:sz w:val="22"/>
          <w:szCs w:val="22"/>
        </w:rPr>
        <w:t xml:space="preserve"> including address, telephone and e-mail</w:t>
      </w:r>
    </w:p>
    <w:p w14:paraId="4AD40319" w14:textId="77777777" w:rsidR="00877E75" w:rsidRPr="009E763A" w:rsidRDefault="00877E75" w:rsidP="00877E75">
      <w:pPr>
        <w:pStyle w:val="normalnolinespace"/>
        <w:numPr>
          <w:ilvl w:val="0"/>
          <w:numId w:val="48"/>
        </w:numPr>
        <w:rPr>
          <w:rFonts w:ascii="Amnesty Trade Gothic" w:hAnsi="Amnesty Trade Gothic"/>
          <w:sz w:val="22"/>
          <w:szCs w:val="22"/>
        </w:rPr>
      </w:pPr>
      <w:r w:rsidRPr="009E763A">
        <w:rPr>
          <w:rFonts w:ascii="Amnesty Trade Gothic" w:hAnsi="Amnesty Trade Gothic"/>
          <w:sz w:val="22"/>
          <w:szCs w:val="22"/>
        </w:rPr>
        <w:t xml:space="preserve">Name and contact information for </w:t>
      </w:r>
      <w:r w:rsidRPr="00AF0BC8">
        <w:rPr>
          <w:rFonts w:ascii="Amnesty Trade Gothic" w:hAnsi="Amnesty Trade Gothic"/>
          <w:b/>
          <w:sz w:val="22"/>
          <w:szCs w:val="22"/>
        </w:rPr>
        <w:t>two references</w:t>
      </w:r>
      <w:r w:rsidRPr="009E763A">
        <w:rPr>
          <w:rFonts w:ascii="Amnesty Trade Gothic" w:hAnsi="Amnesty Trade Gothic"/>
          <w:sz w:val="22"/>
          <w:szCs w:val="22"/>
        </w:rPr>
        <w:t xml:space="preserve"> who are familiar with </w:t>
      </w:r>
      <w:r w:rsidR="00FD52D4" w:rsidRPr="009E763A">
        <w:rPr>
          <w:rFonts w:ascii="Amnesty Trade Gothic" w:hAnsi="Amnesty Trade Gothic"/>
          <w:sz w:val="22"/>
          <w:szCs w:val="22"/>
        </w:rPr>
        <w:t>the candidate’s</w:t>
      </w:r>
      <w:r w:rsidRPr="009E763A">
        <w:rPr>
          <w:rFonts w:ascii="Amnesty Trade Gothic" w:hAnsi="Amnesty Trade Gothic"/>
          <w:sz w:val="22"/>
          <w:szCs w:val="22"/>
        </w:rPr>
        <w:t xml:space="preserve"> professional or volunteer work</w:t>
      </w:r>
      <w:r w:rsidR="001E2F56" w:rsidRPr="009E763A">
        <w:rPr>
          <w:rFonts w:ascii="Amnesty Trade Gothic" w:hAnsi="Amnesty Trade Gothic"/>
          <w:sz w:val="22"/>
          <w:szCs w:val="22"/>
        </w:rPr>
        <w:t xml:space="preserve">; the INC might </w:t>
      </w:r>
      <w:r w:rsidR="002069F4" w:rsidRPr="009E763A">
        <w:rPr>
          <w:rFonts w:ascii="Amnesty Trade Gothic" w:hAnsi="Amnesty Trade Gothic"/>
          <w:sz w:val="22"/>
          <w:szCs w:val="22"/>
        </w:rPr>
        <w:t>or might not contact references</w:t>
      </w:r>
      <w:r w:rsidR="001E2F56" w:rsidRPr="009E763A">
        <w:rPr>
          <w:rFonts w:ascii="Amnesty Trade Gothic" w:hAnsi="Amnesty Trade Gothic"/>
          <w:sz w:val="22"/>
          <w:szCs w:val="22"/>
        </w:rPr>
        <w:t xml:space="preserve">  </w:t>
      </w:r>
    </w:p>
    <w:p w14:paraId="4287BD8F" w14:textId="61C376E7" w:rsidR="00FD52D4" w:rsidRPr="009E763A" w:rsidRDefault="00B6242F" w:rsidP="00877E75">
      <w:pPr>
        <w:pStyle w:val="normalnolinespace"/>
        <w:rPr>
          <w:rFonts w:ascii="Amnesty Trade Gothic" w:hAnsi="Amnesty Trade Gothic"/>
          <w:sz w:val="22"/>
          <w:szCs w:val="22"/>
        </w:rPr>
      </w:pPr>
      <w:r>
        <w:rPr>
          <w:rFonts w:ascii="Amnesty Trade Gothic" w:hAnsi="Amnesty Trade Gothic"/>
          <w:sz w:val="22"/>
          <w:szCs w:val="22"/>
        </w:rPr>
        <w:tab/>
      </w:r>
      <w:r w:rsidR="00877E75" w:rsidRPr="009E763A">
        <w:rPr>
          <w:rFonts w:ascii="Amnesty Trade Gothic" w:hAnsi="Amnesty Trade Gothic"/>
          <w:sz w:val="22"/>
          <w:szCs w:val="22"/>
        </w:rPr>
        <w:t>(</w:t>
      </w:r>
      <w:r w:rsidR="00877E75" w:rsidRPr="009E763A">
        <w:rPr>
          <w:rFonts w:ascii="Amnesty Trade Gothic" w:hAnsi="Amnesty Trade Gothic"/>
          <w:i/>
          <w:iCs/>
          <w:sz w:val="22"/>
          <w:szCs w:val="22"/>
        </w:rPr>
        <w:t xml:space="preserve">these </w:t>
      </w:r>
      <w:r w:rsidR="00FD52D4" w:rsidRPr="009E763A">
        <w:rPr>
          <w:rFonts w:ascii="Amnesty Trade Gothic" w:hAnsi="Amnesty Trade Gothic"/>
          <w:i/>
          <w:iCs/>
          <w:sz w:val="22"/>
          <w:szCs w:val="22"/>
        </w:rPr>
        <w:t xml:space="preserve">items </w:t>
      </w:r>
      <w:r w:rsidR="00877E75" w:rsidRPr="009E763A">
        <w:rPr>
          <w:rFonts w:ascii="Amnesty Trade Gothic" w:hAnsi="Amnesty Trade Gothic"/>
          <w:i/>
          <w:iCs/>
          <w:sz w:val="22"/>
          <w:szCs w:val="22"/>
        </w:rPr>
        <w:t>will not appear in the ICM Circular</w:t>
      </w:r>
      <w:r w:rsidR="00877E75" w:rsidRPr="009E763A">
        <w:rPr>
          <w:rFonts w:ascii="Amnesty Trade Gothic" w:hAnsi="Amnesty Trade Gothic"/>
          <w:sz w:val="22"/>
          <w:szCs w:val="22"/>
        </w:rPr>
        <w:t>)</w:t>
      </w:r>
    </w:p>
    <w:p w14:paraId="6C7FEADE" w14:textId="77777777" w:rsidR="00FD52D4" w:rsidRPr="009E763A" w:rsidRDefault="00FD52D4" w:rsidP="00FD52D4">
      <w:pPr>
        <w:pStyle w:val="Body"/>
        <w:spacing w:line="300" w:lineRule="exact"/>
        <w:rPr>
          <w:rFonts w:ascii="Amnesty Trade Gothic" w:hAnsi="Amnesty Trade Gothic"/>
          <w:b/>
          <w:bCs/>
          <w:i/>
        </w:rPr>
      </w:pPr>
    </w:p>
    <w:p w14:paraId="02623147" w14:textId="77777777" w:rsidR="00FD52D4" w:rsidRPr="009E763A" w:rsidRDefault="00FD52D4" w:rsidP="00FD52D4">
      <w:pPr>
        <w:pStyle w:val="Body"/>
        <w:spacing w:line="300" w:lineRule="exact"/>
        <w:rPr>
          <w:rFonts w:ascii="Amnesty Trade Gothic" w:hAnsi="Amnesty Trade Gothic"/>
          <w:b/>
          <w:bCs/>
          <w:i/>
        </w:rPr>
      </w:pPr>
      <w:r w:rsidRPr="009E763A">
        <w:rPr>
          <w:rFonts w:ascii="Amnesty Trade Gothic" w:hAnsi="Amnesty Trade Gothic"/>
          <w:b/>
          <w:bCs/>
          <w:i/>
        </w:rPr>
        <w:t>Note: The total text for points 1-7, below, must</w:t>
      </w:r>
      <w:r w:rsidRPr="009E763A">
        <w:rPr>
          <w:rFonts w:ascii="Amnesty Trade Gothic" w:hAnsi="Amnesty Trade Gothic"/>
          <w:b/>
          <w:bCs/>
          <w:i/>
          <w:color w:val="auto"/>
        </w:rPr>
        <w:t xml:space="preserve"> be a maximum of 700 words</w:t>
      </w:r>
      <w:r w:rsidR="00B552CA" w:rsidRPr="009E763A">
        <w:rPr>
          <w:rFonts w:ascii="Amnesty Trade Gothic" w:hAnsi="Amnesty Trade Gothic"/>
          <w:b/>
          <w:bCs/>
          <w:i/>
          <w:color w:val="auto"/>
        </w:rPr>
        <w:t xml:space="preserve"> (suggested guideline: 100 words for the Candidate Statement, 600 words for the remainder)</w:t>
      </w:r>
      <w:r w:rsidRPr="009E763A">
        <w:rPr>
          <w:rFonts w:ascii="Amnesty Trade Gothic" w:hAnsi="Amnesty Trade Gothic"/>
          <w:b/>
          <w:bCs/>
          <w:i/>
          <w:color w:val="auto"/>
        </w:rPr>
        <w:t>. W</w:t>
      </w:r>
      <w:r w:rsidRPr="009E763A">
        <w:rPr>
          <w:rFonts w:ascii="Amnesty Trade Gothic" w:hAnsi="Amnesty Trade Gothic"/>
          <w:b/>
          <w:i/>
          <w:color w:val="auto"/>
        </w:rPr>
        <w:t xml:space="preserve">e no longer ask that candidates submit a </w:t>
      </w:r>
      <w:r w:rsidRPr="009E763A">
        <w:rPr>
          <w:rFonts w:ascii="Amnesty Trade Gothic" w:hAnsi="Amnesty Trade Gothic"/>
          <w:b/>
          <w:color w:val="auto"/>
        </w:rPr>
        <w:t>curriculum vitae.</w:t>
      </w:r>
    </w:p>
    <w:p w14:paraId="0C091031" w14:textId="77777777" w:rsidR="00D028A8" w:rsidRPr="009E763A" w:rsidRDefault="00D028A8">
      <w:pPr>
        <w:rPr>
          <w:rFonts w:ascii="Amnesty Trade Gothic" w:eastAsia="Arial" w:hAnsi="Amnesty Trade Gothic" w:cs="Arial"/>
          <w:b/>
          <w:bCs/>
          <w:smallCaps/>
        </w:rPr>
      </w:pPr>
    </w:p>
    <w:p w14:paraId="52BEDF66" w14:textId="77777777" w:rsidR="00155D41" w:rsidRPr="009E763A" w:rsidRDefault="00877E75" w:rsidP="005248C6">
      <w:pPr>
        <w:pStyle w:val="Body"/>
        <w:pBdr>
          <w:top w:val="single" w:sz="4" w:space="0" w:color="000000"/>
          <w:left w:val="single" w:sz="4" w:space="0" w:color="000000"/>
          <w:bottom w:val="single" w:sz="4" w:space="0" w:color="000000"/>
          <w:right w:val="single" w:sz="4" w:space="0" w:color="000000"/>
        </w:pBdr>
        <w:spacing w:line="360" w:lineRule="auto"/>
        <w:rPr>
          <w:rFonts w:ascii="Amnesty Trade Gothic" w:hAnsi="Amnesty Trade Gothic"/>
          <w:bCs/>
          <w:color w:val="auto"/>
        </w:rPr>
      </w:pPr>
      <w:r w:rsidRPr="009E763A">
        <w:rPr>
          <w:rFonts w:ascii="Amnesty Trade Gothic" w:hAnsi="Amnesty Trade Gothic"/>
          <w:b/>
          <w:bCs/>
          <w:color w:val="auto"/>
        </w:rPr>
        <w:t xml:space="preserve">1. </w:t>
      </w:r>
      <w:r w:rsidR="00EF2233" w:rsidRPr="009E763A">
        <w:rPr>
          <w:rFonts w:ascii="Amnesty Trade Gothic" w:hAnsi="Amnesty Trade Gothic"/>
          <w:b/>
          <w:bCs/>
          <w:color w:val="auto"/>
        </w:rPr>
        <w:t xml:space="preserve">Candidate </w:t>
      </w:r>
      <w:r w:rsidR="006967BC" w:rsidRPr="009E763A">
        <w:rPr>
          <w:rFonts w:ascii="Amnesty Trade Gothic" w:hAnsi="Amnesty Trade Gothic"/>
          <w:b/>
          <w:bCs/>
          <w:color w:val="auto"/>
        </w:rPr>
        <w:t xml:space="preserve">Statement: </w:t>
      </w:r>
      <w:r w:rsidR="006967BC" w:rsidRPr="009E763A">
        <w:rPr>
          <w:rFonts w:ascii="Amnesty Trade Gothic" w:hAnsi="Amnesty Trade Gothic"/>
          <w:bCs/>
          <w:color w:val="auto"/>
        </w:rPr>
        <w:t>Quote from the candidate supporting their application</w:t>
      </w:r>
    </w:p>
    <w:p w14:paraId="79682DC8" w14:textId="77777777" w:rsidR="00474518" w:rsidRDefault="00474518" w:rsidP="005248C6">
      <w:pPr>
        <w:pStyle w:val="normalnolinespace"/>
        <w:spacing w:line="360" w:lineRule="auto"/>
        <w:rPr>
          <w:rFonts w:ascii="Amnesty Trade Gothic" w:hAnsi="Amnesty Trade Gothic"/>
          <w:color w:val="auto"/>
          <w:sz w:val="22"/>
          <w:szCs w:val="22"/>
        </w:rPr>
      </w:pPr>
    </w:p>
    <w:p w14:paraId="7F8D3458" w14:textId="77777777" w:rsidR="00877E75" w:rsidRPr="009E763A" w:rsidDel="00877E75" w:rsidRDefault="00877E75" w:rsidP="005248C6">
      <w:pPr>
        <w:pStyle w:val="normalnolinespace"/>
        <w:spacing w:line="360" w:lineRule="auto"/>
        <w:rPr>
          <w:rFonts w:ascii="Amnesty Trade Gothic" w:eastAsia="Arial" w:hAnsi="Amnesty Trade Gothic" w:cs="Arial"/>
          <w:color w:val="auto"/>
          <w:sz w:val="22"/>
          <w:szCs w:val="22"/>
        </w:rPr>
      </w:pPr>
      <w:r w:rsidRPr="009E763A">
        <w:rPr>
          <w:rFonts w:ascii="Amnesty Trade Gothic" w:hAnsi="Amnesty Trade Gothic"/>
          <w:color w:val="auto"/>
          <w:sz w:val="22"/>
          <w:szCs w:val="22"/>
        </w:rPr>
        <w:t xml:space="preserve">2. </w:t>
      </w:r>
      <w:r w:rsidR="00F924BD" w:rsidRPr="00AF0BC8">
        <w:rPr>
          <w:rFonts w:ascii="Amnesty Trade Gothic" w:hAnsi="Amnesty Trade Gothic"/>
          <w:color w:val="auto"/>
          <w:sz w:val="22"/>
          <w:szCs w:val="22"/>
        </w:rPr>
        <w:t>Brief biographical details,</w:t>
      </w:r>
      <w:r w:rsidR="00F924BD" w:rsidRPr="009E763A">
        <w:rPr>
          <w:rFonts w:ascii="Amnesty Trade Gothic" w:hAnsi="Amnesty Trade Gothic"/>
          <w:color w:val="auto"/>
          <w:sz w:val="22"/>
          <w:szCs w:val="22"/>
        </w:rPr>
        <w:t xml:space="preserve"> including country of residence</w:t>
      </w:r>
    </w:p>
    <w:p w14:paraId="671DFEE4" w14:textId="77777777" w:rsidR="00AF7E41" w:rsidRPr="009E763A" w:rsidRDefault="00877E75" w:rsidP="005248C6">
      <w:pPr>
        <w:pStyle w:val="normalnolinespace"/>
        <w:spacing w:line="360" w:lineRule="auto"/>
        <w:rPr>
          <w:rFonts w:ascii="Amnesty Trade Gothic" w:eastAsia="Arial" w:hAnsi="Amnesty Trade Gothic" w:cs="Arial"/>
          <w:color w:val="auto"/>
          <w:sz w:val="22"/>
          <w:szCs w:val="22"/>
        </w:rPr>
      </w:pPr>
      <w:r w:rsidRPr="009E763A">
        <w:rPr>
          <w:rFonts w:ascii="Amnesty Trade Gothic" w:hAnsi="Amnesty Trade Gothic"/>
          <w:color w:val="auto"/>
          <w:sz w:val="22"/>
          <w:szCs w:val="22"/>
        </w:rPr>
        <w:t xml:space="preserve">3. </w:t>
      </w:r>
      <w:r w:rsidR="00F924BD" w:rsidRPr="009E763A">
        <w:rPr>
          <w:rFonts w:ascii="Amnesty Trade Gothic" w:hAnsi="Amnesty Trade Gothic"/>
          <w:color w:val="auto"/>
          <w:sz w:val="22"/>
          <w:szCs w:val="22"/>
        </w:rPr>
        <w:t>Relevant professional experience and qualifications</w:t>
      </w:r>
    </w:p>
    <w:p w14:paraId="04C85277" w14:textId="77777777" w:rsidR="00AF7E41" w:rsidRPr="009E763A" w:rsidRDefault="00877E75" w:rsidP="005248C6">
      <w:pPr>
        <w:pStyle w:val="normalnolinespace"/>
        <w:spacing w:line="360" w:lineRule="auto"/>
        <w:rPr>
          <w:rFonts w:ascii="Amnesty Trade Gothic" w:eastAsia="Arial" w:hAnsi="Amnesty Trade Gothic" w:cs="Arial"/>
          <w:color w:val="auto"/>
          <w:sz w:val="22"/>
          <w:szCs w:val="22"/>
        </w:rPr>
      </w:pPr>
      <w:r w:rsidRPr="009E763A">
        <w:rPr>
          <w:rFonts w:ascii="Amnesty Trade Gothic" w:hAnsi="Amnesty Trade Gothic"/>
          <w:color w:val="auto"/>
          <w:sz w:val="22"/>
          <w:szCs w:val="22"/>
        </w:rPr>
        <w:t xml:space="preserve">4. </w:t>
      </w:r>
      <w:r w:rsidR="00F924BD" w:rsidRPr="009E763A">
        <w:rPr>
          <w:rFonts w:ascii="Amnesty Trade Gothic" w:hAnsi="Amnesty Trade Gothic"/>
          <w:color w:val="auto"/>
          <w:sz w:val="22"/>
          <w:szCs w:val="22"/>
        </w:rPr>
        <w:t>AI experience, including affiliation to AI and current position, if any, within the organization</w:t>
      </w:r>
    </w:p>
    <w:p w14:paraId="14104659" w14:textId="77777777" w:rsidR="00AF7E41" w:rsidRPr="009E763A" w:rsidRDefault="00877E75" w:rsidP="005248C6">
      <w:pPr>
        <w:pStyle w:val="normalnolinespace"/>
        <w:spacing w:line="360" w:lineRule="auto"/>
        <w:rPr>
          <w:rFonts w:ascii="Amnesty Trade Gothic" w:eastAsia="Arial" w:hAnsi="Amnesty Trade Gothic" w:cs="Arial"/>
          <w:color w:val="auto"/>
          <w:sz w:val="22"/>
          <w:szCs w:val="22"/>
        </w:rPr>
      </w:pPr>
      <w:r w:rsidRPr="009E763A">
        <w:rPr>
          <w:rFonts w:ascii="Amnesty Trade Gothic" w:hAnsi="Amnesty Trade Gothic"/>
          <w:color w:val="auto"/>
          <w:sz w:val="22"/>
          <w:szCs w:val="22"/>
        </w:rPr>
        <w:t xml:space="preserve">5. </w:t>
      </w:r>
      <w:r w:rsidR="00F924BD" w:rsidRPr="009E763A">
        <w:rPr>
          <w:rFonts w:ascii="Amnesty Trade Gothic" w:hAnsi="Amnesty Trade Gothic"/>
          <w:color w:val="auto"/>
          <w:sz w:val="22"/>
          <w:szCs w:val="22"/>
        </w:rPr>
        <w:t xml:space="preserve">Past or current official positions in other organizations </w:t>
      </w:r>
    </w:p>
    <w:p w14:paraId="4F6770C4" w14:textId="77777777" w:rsidR="00A705CF" w:rsidRDefault="00877E75" w:rsidP="005248C6">
      <w:pPr>
        <w:pStyle w:val="normalnolinespace"/>
        <w:spacing w:line="360" w:lineRule="auto"/>
        <w:rPr>
          <w:rFonts w:ascii="Amnesty Trade Gothic" w:hAnsi="Amnesty Trade Gothic"/>
          <w:color w:val="auto"/>
          <w:sz w:val="22"/>
          <w:szCs w:val="22"/>
        </w:rPr>
      </w:pPr>
      <w:r w:rsidRPr="009E763A">
        <w:rPr>
          <w:rFonts w:ascii="Amnesty Trade Gothic" w:hAnsi="Amnesty Trade Gothic"/>
          <w:color w:val="auto"/>
          <w:sz w:val="22"/>
          <w:szCs w:val="22"/>
        </w:rPr>
        <w:t xml:space="preserve">6. </w:t>
      </w:r>
      <w:r w:rsidR="00F924BD" w:rsidRPr="009E763A">
        <w:rPr>
          <w:rFonts w:ascii="Amnesty Trade Gothic" w:hAnsi="Amnesty Trade Gothic"/>
          <w:color w:val="auto"/>
          <w:sz w:val="22"/>
          <w:szCs w:val="22"/>
        </w:rPr>
        <w:t>Other relevant skills or experience (for example languages or travel)</w:t>
      </w:r>
    </w:p>
    <w:p w14:paraId="46A27731" w14:textId="77777777" w:rsidR="00686C38" w:rsidRPr="009E763A" w:rsidRDefault="00686C38" w:rsidP="005248C6">
      <w:pPr>
        <w:pStyle w:val="normalnolinespace"/>
        <w:spacing w:line="360" w:lineRule="auto"/>
        <w:rPr>
          <w:rFonts w:ascii="Amnesty Trade Gothic" w:hAnsi="Amnesty Trade Gothic"/>
          <w:color w:val="auto"/>
          <w:sz w:val="22"/>
          <w:szCs w:val="22"/>
        </w:rPr>
      </w:pPr>
    </w:p>
    <w:p w14:paraId="4E5DDE07" w14:textId="77777777" w:rsidR="00155D41" w:rsidRPr="009E763A" w:rsidRDefault="00877E75" w:rsidP="00155D41">
      <w:pPr>
        <w:pStyle w:val="Body"/>
        <w:pBdr>
          <w:top w:val="single" w:sz="4" w:space="0" w:color="000000"/>
          <w:left w:val="single" w:sz="4" w:space="0" w:color="000000"/>
          <w:bottom w:val="single" w:sz="4" w:space="0" w:color="000000"/>
          <w:right w:val="single" w:sz="4" w:space="0" w:color="000000"/>
        </w:pBdr>
        <w:rPr>
          <w:rFonts w:ascii="Amnesty Trade Gothic" w:hAnsi="Amnesty Trade Gothic"/>
          <w:color w:val="auto"/>
        </w:rPr>
      </w:pPr>
      <w:r w:rsidRPr="009E763A">
        <w:rPr>
          <w:rFonts w:ascii="Amnesty Trade Gothic" w:hAnsi="Amnesty Trade Gothic"/>
          <w:b/>
          <w:bCs/>
          <w:color w:val="auto"/>
        </w:rPr>
        <w:t xml:space="preserve">7. </w:t>
      </w:r>
      <w:r w:rsidR="00155D41" w:rsidRPr="009E763A">
        <w:rPr>
          <w:rFonts w:ascii="Amnesty Trade Gothic" w:hAnsi="Amnesty Trade Gothic"/>
          <w:b/>
          <w:bCs/>
          <w:color w:val="auto"/>
        </w:rPr>
        <w:t>Nomination</w:t>
      </w:r>
      <w:r w:rsidR="00EF2233" w:rsidRPr="009E763A">
        <w:rPr>
          <w:rFonts w:ascii="Amnesty Trade Gothic" w:hAnsi="Amnesty Trade Gothic"/>
          <w:b/>
          <w:bCs/>
          <w:color w:val="auto"/>
        </w:rPr>
        <w:t xml:space="preserve"> Statement</w:t>
      </w:r>
      <w:r w:rsidR="00155D41" w:rsidRPr="009E763A">
        <w:rPr>
          <w:rFonts w:ascii="Amnesty Trade Gothic" w:hAnsi="Amnesty Trade Gothic"/>
          <w:b/>
          <w:bCs/>
          <w:color w:val="auto"/>
        </w:rPr>
        <w:t>:</w:t>
      </w:r>
      <w:r w:rsidR="00155D41" w:rsidRPr="009E763A">
        <w:rPr>
          <w:rFonts w:ascii="Amnesty Trade Gothic" w:hAnsi="Amnesty Trade Gothic"/>
          <w:color w:val="auto"/>
        </w:rPr>
        <w:t xml:space="preserve"> “Quote from the section/structure chair, or the INC, supporting the application of this candidate.”</w:t>
      </w:r>
    </w:p>
    <w:p w14:paraId="021B8FAF" w14:textId="77777777" w:rsidR="00155D41" w:rsidRPr="009E763A" w:rsidRDefault="00155D41" w:rsidP="00155D41">
      <w:pPr>
        <w:pStyle w:val="Body"/>
        <w:pBdr>
          <w:top w:val="single" w:sz="4" w:space="0" w:color="000000"/>
          <w:left w:val="single" w:sz="4" w:space="0" w:color="000000"/>
          <w:bottom w:val="single" w:sz="4" w:space="0" w:color="000000"/>
          <w:right w:val="single" w:sz="4" w:space="0" w:color="000000"/>
        </w:pBdr>
        <w:rPr>
          <w:rFonts w:ascii="Amnesty Trade Gothic" w:hAnsi="Amnesty Trade Gothic"/>
          <w:color w:val="auto"/>
        </w:rPr>
      </w:pPr>
      <w:r w:rsidRPr="009E763A">
        <w:rPr>
          <w:rFonts w:ascii="Amnesty Trade Gothic" w:hAnsi="Amnesty Trade Gothic"/>
          <w:b/>
          <w:bCs/>
          <w:color w:val="auto"/>
        </w:rPr>
        <w:t>On behalf of AI XXX (include your name and role within your section/ structure)</w:t>
      </w:r>
    </w:p>
    <w:p w14:paraId="7663D794" w14:textId="77777777" w:rsidR="00A705CF" w:rsidRPr="009E763A" w:rsidRDefault="00A705CF" w:rsidP="00155D41">
      <w:pPr>
        <w:rPr>
          <w:rFonts w:ascii="Amnesty Trade Gothic" w:hAnsi="Amnesty Trade Gothic"/>
          <w:sz w:val="22"/>
          <w:szCs w:val="22"/>
        </w:rPr>
      </w:pPr>
    </w:p>
    <w:sectPr w:rsidR="00A705CF" w:rsidRPr="009E763A" w:rsidSect="00A705CF">
      <w:headerReference w:type="default" r:id="rId15"/>
      <w:footerReference w:type="even" r:id="rId16"/>
      <w:footerReference w:type="default" r:id="rId17"/>
      <w:pgSz w:w="12240" w:h="15840"/>
      <w:pgMar w:top="1440" w:right="1440" w:bottom="144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E9375" w14:textId="77777777" w:rsidR="00143C0A" w:rsidRDefault="00143C0A">
      <w:r>
        <w:separator/>
      </w:r>
    </w:p>
  </w:endnote>
  <w:endnote w:type="continuationSeparator" w:id="0">
    <w:p w14:paraId="2D9C5BA6" w14:textId="77777777" w:rsidR="00143C0A" w:rsidRDefault="0014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Consol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286" w14:textId="77777777" w:rsidR="00143C0A" w:rsidRDefault="00143C0A" w:rsidP="00381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CFEF8" w14:textId="77777777" w:rsidR="00143C0A" w:rsidRDefault="00143C0A" w:rsidP="004461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416164"/>
      <w:docPartObj>
        <w:docPartGallery w:val="Page Numbers (Bottom of Page)"/>
        <w:docPartUnique/>
      </w:docPartObj>
    </w:sdtPr>
    <w:sdtEndPr>
      <w:rPr>
        <w:noProof/>
      </w:rPr>
    </w:sdtEndPr>
    <w:sdtContent>
      <w:p w14:paraId="3F90D21E" w14:textId="06CECC9E" w:rsidR="00E641D4" w:rsidRDefault="00E641D4">
        <w:pPr>
          <w:pStyle w:val="Footer"/>
          <w:jc w:val="right"/>
        </w:pPr>
        <w:r>
          <w:fldChar w:fldCharType="begin"/>
        </w:r>
        <w:r>
          <w:instrText xml:space="preserve"> PAGE   \* MERGEFORMAT </w:instrText>
        </w:r>
        <w:r>
          <w:fldChar w:fldCharType="separate"/>
        </w:r>
        <w:r w:rsidR="001C3E40">
          <w:rPr>
            <w:noProof/>
          </w:rPr>
          <w:t>13</w:t>
        </w:r>
        <w:r>
          <w:rPr>
            <w:noProof/>
          </w:rPr>
          <w:fldChar w:fldCharType="end"/>
        </w:r>
      </w:p>
    </w:sdtContent>
  </w:sdt>
  <w:p w14:paraId="0F9EC90F" w14:textId="77777777" w:rsidR="00143C0A" w:rsidRDefault="00143C0A" w:rsidP="00446150">
    <w:pPr>
      <w:pStyle w:val="Header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765A" w14:textId="77777777" w:rsidR="00143C0A" w:rsidRDefault="00143C0A">
      <w:r>
        <w:separator/>
      </w:r>
    </w:p>
  </w:footnote>
  <w:footnote w:type="continuationSeparator" w:id="0">
    <w:p w14:paraId="0C374AF4" w14:textId="77777777" w:rsidR="00143C0A" w:rsidRDefault="00143C0A">
      <w:r>
        <w:continuationSeparator/>
      </w:r>
    </w:p>
  </w:footnote>
  <w:footnote w:type="continuationNotice" w:id="1">
    <w:p w14:paraId="68F51745" w14:textId="77777777" w:rsidR="00143C0A" w:rsidRDefault="00143C0A"/>
  </w:footnote>
  <w:footnote w:id="2">
    <w:p w14:paraId="6D3EF87A" w14:textId="61921639" w:rsidR="00FA5C9F" w:rsidRPr="00317619" w:rsidRDefault="00FA5C9F" w:rsidP="00FA5C9F">
      <w:pPr>
        <w:pStyle w:val="Body"/>
        <w:rPr>
          <w:rFonts w:ascii="Amnesty Trade Gothic" w:hAnsi="Amnesty Trade Gothic"/>
        </w:rPr>
      </w:pPr>
      <w:r w:rsidRPr="00317619">
        <w:rPr>
          <w:rStyle w:val="FootnoteReference"/>
          <w:rFonts w:ascii="Amnesty Trade Gothic" w:hAnsi="Amnesty Trade Gothic"/>
        </w:rPr>
        <w:footnoteRef/>
      </w:r>
      <w:r w:rsidRPr="00317619">
        <w:rPr>
          <w:rFonts w:ascii="Amnesty Trade Gothic" w:hAnsi="Amnesty Trade Gothic"/>
        </w:rPr>
        <w:t xml:space="preserve"> </w:t>
      </w:r>
      <w:r w:rsidRPr="00317619">
        <w:rPr>
          <w:rFonts w:ascii="Amnesty Trade Gothic" w:hAnsi="Amnesty Trade Gothic"/>
          <w:sz w:val="18"/>
        </w:rPr>
        <w:t>Following Decision 35 of the 1993 ICM, the 1995 ICM Preparatory Committee agreed that nominees for the Board who are not part of their section or structure</w:t>
      </w:r>
      <w:r w:rsidRPr="00317619">
        <w:rPr>
          <w:rFonts w:ascii="Amnesty Trade Gothic" w:hAnsi="Amnesty Trade Gothic"/>
          <w:sz w:val="18"/>
          <w:lang w:val="en-GB"/>
        </w:rPr>
        <w:t>’</w:t>
      </w:r>
      <w:r w:rsidRPr="00317619">
        <w:rPr>
          <w:rFonts w:ascii="Amnesty Trade Gothic" w:hAnsi="Amnesty Trade Gothic"/>
          <w:sz w:val="18"/>
        </w:rPr>
        <w:t>s delegation, must have their travel to the ICM paid for by the nominating section or structure. However, if the nominating section or structure is supported by the International Budget they may apply to the International Budget for assistance. They further agreed that Board nominees who are not part of a delegation may attend the ICM as observers.</w:t>
      </w:r>
      <w:r w:rsidRPr="00317619">
        <w:rPr>
          <w:rStyle w:val="CommentReference"/>
          <w:rFonts w:ascii="Amnesty Trade Gothic" w:hAnsi="Amnesty Trade Gothic" w:cs="Times New Roman"/>
          <w:color w:val="auto"/>
        </w:rPr>
        <w:annotationRef/>
      </w:r>
    </w:p>
    <w:p w14:paraId="24CD292E" w14:textId="51F6343D" w:rsidR="00FA5C9F" w:rsidRPr="00317619" w:rsidRDefault="00FA5C9F">
      <w:pPr>
        <w:pStyle w:val="FootnoteText"/>
        <w:rPr>
          <w:lang w:val="en-GB"/>
        </w:rPr>
      </w:pPr>
    </w:p>
  </w:footnote>
  <w:footnote w:id="3">
    <w:p w14:paraId="3742E48A" w14:textId="77777777" w:rsidR="00143C0A" w:rsidRDefault="00143C0A">
      <w:pPr>
        <w:pStyle w:val="FootnoteText"/>
      </w:pPr>
      <w:r w:rsidRPr="00DB2A3F">
        <w:rPr>
          <w:rStyle w:val="FootnoteReference"/>
          <w:sz w:val="22"/>
        </w:rPr>
        <w:footnoteRef/>
      </w:r>
      <w:r>
        <w:t xml:space="preserve"> </w:t>
      </w:r>
      <w:r w:rsidRPr="005248C6">
        <w:rPr>
          <w:rFonts w:ascii="Amnesty Trade Gothic" w:hAnsi="Amnesty Trade Gothic"/>
          <w:sz w:val="20"/>
          <w:szCs w:val="20"/>
        </w:rPr>
        <w:t>Submissions not received using this template will be returned; re-submitted submissions may no longer meet the deadline.</w:t>
      </w:r>
      <w:r>
        <w:t xml:space="preserve"> </w:t>
      </w:r>
    </w:p>
  </w:footnote>
  <w:footnote w:id="4">
    <w:p w14:paraId="1C464F03" w14:textId="77777777" w:rsidR="00143C0A" w:rsidRDefault="00143C0A" w:rsidP="00BF17EF">
      <w:pPr>
        <w:pStyle w:val="FootnoteText"/>
        <w:spacing w:after="120"/>
      </w:pPr>
      <w:r w:rsidRPr="00DB2A3F">
        <w:rPr>
          <w:rStyle w:val="FootnoteReference"/>
          <w:sz w:val="22"/>
        </w:rPr>
        <w:footnoteRef/>
      </w:r>
      <w:r>
        <w:t xml:space="preserve"> </w:t>
      </w:r>
      <w:r w:rsidRPr="00DB2A3F">
        <w:rPr>
          <w:sz w:val="18"/>
          <w:szCs w:val="18"/>
        </w:rPr>
        <w:t>Submissions not received using this template will be returned; re-submitted submissions may no longer meet the deadline.</w:t>
      </w:r>
    </w:p>
  </w:footnote>
  <w:footnote w:id="5">
    <w:p w14:paraId="095EB242" w14:textId="711F3AF4" w:rsidR="002D4001" w:rsidRPr="002D4001" w:rsidRDefault="002D4001">
      <w:pPr>
        <w:pStyle w:val="FootnoteText"/>
        <w:rPr>
          <w:lang w:val="en-GB"/>
        </w:rPr>
      </w:pPr>
      <w:r w:rsidRPr="002D4001">
        <w:rPr>
          <w:sz w:val="18"/>
          <w:szCs w:val="18"/>
        </w:rPr>
        <w:footnoteRef/>
      </w:r>
      <w:r w:rsidRPr="002D4001">
        <w:rPr>
          <w:sz w:val="18"/>
          <w:szCs w:val="18"/>
        </w:rPr>
        <w:t xml:space="preserve"> The intention is for electronic voting to be used at the 2017 ICM</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1B08" w14:textId="7AF9A8AF" w:rsidR="00143C0A" w:rsidRPr="005248C6" w:rsidRDefault="00143C0A" w:rsidP="00A912D9">
    <w:pPr>
      <w:pStyle w:val="10ptcondensed"/>
      <w:rPr>
        <w:sz w:val="22"/>
      </w:rPr>
    </w:pPr>
    <w:r w:rsidRPr="00563CA6">
      <w:rPr>
        <w:sz w:val="22"/>
      </w:rPr>
      <w:t xml:space="preserve">AI Index ORG </w:t>
    </w:r>
    <w:r w:rsidR="00563CA6" w:rsidRPr="00563CA6">
      <w:rPr>
        <w:sz w:val="22"/>
      </w:rPr>
      <w:t xml:space="preserve">50/4954/2016 </w:t>
    </w:r>
    <w:r w:rsidRPr="005248C6">
      <w:rPr>
        <w:sz w:val="22"/>
      </w:rPr>
      <w:t>| Circular 2: Call for people to internationally elected positions</w:t>
    </w:r>
  </w:p>
  <w:p w14:paraId="34838B8E" w14:textId="77777777" w:rsidR="00143C0A" w:rsidRDefault="00143C0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EB6"/>
    <w:multiLevelType w:val="multilevel"/>
    <w:tmpl w:val="C02E21A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 w15:restartNumberingAfterBreak="0">
    <w:nsid w:val="04B83339"/>
    <w:multiLevelType w:val="multilevel"/>
    <w:tmpl w:val="95FAFC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5552B83"/>
    <w:multiLevelType w:val="multilevel"/>
    <w:tmpl w:val="F8EE6BDE"/>
    <w:styleLink w:val="List15"/>
    <w:lvl w:ilvl="0">
      <w:start w:val="1"/>
      <w:numFmt w:val="decimal"/>
      <w:lvlText w:val="%1."/>
      <w:lvlJc w:val="left"/>
      <w:rPr>
        <w:position w:val="0"/>
        <w:rtl w:val="0"/>
      </w:rPr>
    </w:lvl>
    <w:lvl w:ilv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087651C7"/>
    <w:multiLevelType w:val="multilevel"/>
    <w:tmpl w:val="0446691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9040718"/>
    <w:multiLevelType w:val="multilevel"/>
    <w:tmpl w:val="AF062344"/>
    <w:lvl w:ilvl="0">
      <w:start w:val="1"/>
      <w:numFmt w:val="decimal"/>
      <w:lvlText w:val="%1."/>
      <w:lvlJc w:val="left"/>
      <w:rPr>
        <w:position w:val="0"/>
        <w:rtl w:val="0"/>
      </w:rPr>
    </w:lvl>
    <w:lvl w:ilv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0E2E2D0F"/>
    <w:multiLevelType w:val="hybridMultilevel"/>
    <w:tmpl w:val="E1B6B796"/>
    <w:lvl w:ilvl="0" w:tplc="680403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459D"/>
    <w:multiLevelType w:val="multilevel"/>
    <w:tmpl w:val="D1C064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4E53B12"/>
    <w:multiLevelType w:val="multilevel"/>
    <w:tmpl w:val="C618339E"/>
    <w:styleLink w:val="List18"/>
    <w:lvl w:ilvl="0">
      <w:start w:val="1"/>
      <w:numFmt w:val="decimal"/>
      <w:lvlText w:val="%1."/>
      <w:lvlJc w:val="left"/>
      <w:pPr>
        <w:tabs>
          <w:tab w:val="num" w:pos="360"/>
        </w:tabs>
        <w:ind w:left="360" w:hanging="360"/>
      </w:pPr>
      <w:rPr>
        <w:rFonts w:ascii="Arial" w:eastAsia="Arial" w:hAnsi="Arial" w:cs="Arial"/>
        <w:color w:val="000000"/>
        <w:position w:val="0"/>
        <w:sz w:val="20"/>
        <w:szCs w:val="20"/>
        <w:u w:color="000000"/>
        <w:rtl w:val="0"/>
      </w:rPr>
    </w:lvl>
    <w:lvl w:ilvl="1">
      <w:start w:val="1"/>
      <w:numFmt w:val="lowerLetter"/>
      <w:lvlText w:val="%2."/>
      <w:lvlJc w:val="left"/>
      <w:pPr>
        <w:tabs>
          <w:tab w:val="num" w:pos="1410"/>
        </w:tabs>
        <w:ind w:left="1410" w:hanging="330"/>
      </w:pPr>
      <w:rPr>
        <w:rFonts w:ascii="Arial" w:eastAsia="Arial" w:hAnsi="Arial" w:cs="Arial"/>
        <w:color w:val="000000"/>
        <w:position w:val="0"/>
        <w:sz w:val="22"/>
        <w:szCs w:val="22"/>
        <w:u w:color="000000"/>
        <w:rtl w:val="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tl w:val="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tl w:val="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tl w:val="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tl w:val="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tl w:val="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tl w:val="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tl w:val="0"/>
      </w:rPr>
    </w:lvl>
  </w:abstractNum>
  <w:abstractNum w:abstractNumId="8" w15:restartNumberingAfterBreak="0">
    <w:nsid w:val="16C36F3C"/>
    <w:multiLevelType w:val="multilevel"/>
    <w:tmpl w:val="49A23B54"/>
    <w:styleLink w:val="List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8E54CBE"/>
    <w:multiLevelType w:val="multilevel"/>
    <w:tmpl w:val="925682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BD60BB8"/>
    <w:multiLevelType w:val="multilevel"/>
    <w:tmpl w:val="974A8F46"/>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FD265D3"/>
    <w:multiLevelType w:val="multilevel"/>
    <w:tmpl w:val="390290C0"/>
    <w:styleLink w:val="List9"/>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1FE07F34"/>
    <w:multiLevelType w:val="multilevel"/>
    <w:tmpl w:val="64A6B3BC"/>
    <w:styleLink w:val="List2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13" w15:restartNumberingAfterBreak="0">
    <w:nsid w:val="20B8645A"/>
    <w:multiLevelType w:val="multilevel"/>
    <w:tmpl w:val="228CA22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2A66279"/>
    <w:multiLevelType w:val="multilevel"/>
    <w:tmpl w:val="04EAD91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2CC32A3"/>
    <w:multiLevelType w:val="multilevel"/>
    <w:tmpl w:val="98EAB116"/>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6" w15:restartNumberingAfterBreak="0">
    <w:nsid w:val="22E44DEC"/>
    <w:multiLevelType w:val="multilevel"/>
    <w:tmpl w:val="467EE5D0"/>
    <w:styleLink w:val="List13"/>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23300E78"/>
    <w:multiLevelType w:val="hybridMultilevel"/>
    <w:tmpl w:val="8BD6FCC2"/>
    <w:lvl w:ilvl="0" w:tplc="D37E2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6D05"/>
    <w:multiLevelType w:val="multilevel"/>
    <w:tmpl w:val="44EC72B0"/>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7867E2F"/>
    <w:multiLevelType w:val="hybridMultilevel"/>
    <w:tmpl w:val="3878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60E14"/>
    <w:multiLevelType w:val="multilevel"/>
    <w:tmpl w:val="7CF40D8A"/>
    <w:lvl w:ilvl="0">
      <w:numFmt w:val="bullet"/>
      <w:lvlText w:val="➢"/>
      <w:lvlJc w:val="left"/>
      <w:pPr>
        <w:tabs>
          <w:tab w:val="num" w:pos="714"/>
        </w:tabs>
        <w:ind w:left="714" w:hanging="357"/>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21" w15:restartNumberingAfterBreak="0">
    <w:nsid w:val="2A4017D4"/>
    <w:multiLevelType w:val="multilevel"/>
    <w:tmpl w:val="8B629AF8"/>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22" w15:restartNumberingAfterBreak="0">
    <w:nsid w:val="2C4870C3"/>
    <w:multiLevelType w:val="multilevel"/>
    <w:tmpl w:val="93E8B1B8"/>
    <w:styleLink w:val="List11"/>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30AF6EE5"/>
    <w:multiLevelType w:val="multilevel"/>
    <w:tmpl w:val="C618339E"/>
    <w:lvl w:ilvl="0">
      <w:start w:val="1"/>
      <w:numFmt w:val="decimal"/>
      <w:lvlText w:val="%1."/>
      <w:lvlJc w:val="left"/>
      <w:pPr>
        <w:tabs>
          <w:tab w:val="num" w:pos="360"/>
        </w:tabs>
        <w:ind w:left="360" w:hanging="360"/>
      </w:pPr>
      <w:rPr>
        <w:rFonts w:ascii="Arial" w:eastAsia="Arial" w:hAnsi="Arial" w:cs="Arial"/>
        <w:color w:val="000000"/>
        <w:position w:val="0"/>
        <w:sz w:val="20"/>
        <w:szCs w:val="20"/>
        <w:u w:color="000000"/>
        <w:rtl w:val="0"/>
      </w:rPr>
    </w:lvl>
    <w:lvl w:ilvl="1">
      <w:start w:val="1"/>
      <w:numFmt w:val="lowerLetter"/>
      <w:lvlText w:val="%2."/>
      <w:lvlJc w:val="left"/>
      <w:pPr>
        <w:tabs>
          <w:tab w:val="num" w:pos="1410"/>
        </w:tabs>
        <w:ind w:left="1410" w:hanging="330"/>
      </w:pPr>
      <w:rPr>
        <w:rFonts w:ascii="Arial" w:eastAsia="Arial" w:hAnsi="Arial" w:cs="Arial"/>
        <w:color w:val="000000"/>
        <w:position w:val="0"/>
        <w:sz w:val="22"/>
        <w:szCs w:val="22"/>
        <w:u w:color="000000"/>
        <w:rtl w:val="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tl w:val="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tl w:val="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tl w:val="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tl w:val="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tl w:val="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tl w:val="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tl w:val="0"/>
      </w:rPr>
    </w:lvl>
  </w:abstractNum>
  <w:abstractNum w:abstractNumId="24" w15:restartNumberingAfterBreak="0">
    <w:nsid w:val="325B1D79"/>
    <w:multiLevelType w:val="multilevel"/>
    <w:tmpl w:val="E856AB4C"/>
    <w:lvl w:ilvl="0">
      <w:start w:val="1"/>
      <w:numFmt w:val="decimal"/>
      <w:lvlText w:val="%1."/>
      <w:lvlJc w:val="left"/>
      <w:rPr>
        <w:position w:val="0"/>
        <w:rtl w:val="0"/>
      </w:rPr>
    </w:lvl>
    <w:lvl w:ilv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37C672B6"/>
    <w:multiLevelType w:val="multilevel"/>
    <w:tmpl w:val="2546795C"/>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3A406915"/>
    <w:multiLevelType w:val="hybridMultilevel"/>
    <w:tmpl w:val="35A42774"/>
    <w:lvl w:ilvl="0" w:tplc="680403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45736"/>
    <w:multiLevelType w:val="multilevel"/>
    <w:tmpl w:val="D86071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15:restartNumberingAfterBreak="0">
    <w:nsid w:val="457314D3"/>
    <w:multiLevelType w:val="hybridMultilevel"/>
    <w:tmpl w:val="8AFC63F8"/>
    <w:lvl w:ilvl="0" w:tplc="BBC609D4">
      <w:start w:val="1"/>
      <w:numFmt w:val="lowerLetter"/>
      <w:lvlText w:val="%1)"/>
      <w:lvlJc w:val="left"/>
      <w:pPr>
        <w:ind w:left="1080" w:hanging="360"/>
      </w:pPr>
      <w:rPr>
        <w:rFonts w:eastAsia="Arial Unicode MS" w:hAnsi="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A2121D"/>
    <w:multiLevelType w:val="hybridMultilevel"/>
    <w:tmpl w:val="6CEE65F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3528F8"/>
    <w:multiLevelType w:val="multilevel"/>
    <w:tmpl w:val="CE763672"/>
    <w:styleLink w:val="List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4A1D11F0"/>
    <w:multiLevelType w:val="multilevel"/>
    <w:tmpl w:val="D03878CC"/>
    <w:lvl w:ilvl="0">
      <w:start w:val="1"/>
      <w:numFmt w:val="decimal"/>
      <w:lvlText w:val="%1."/>
      <w:lvlJc w:val="left"/>
      <w:pPr>
        <w:tabs>
          <w:tab w:val="num" w:pos="690"/>
        </w:tabs>
        <w:ind w:left="690" w:hanging="330"/>
      </w:pPr>
      <w:rPr>
        <w:color w:val="000000"/>
        <w:position w:val="0"/>
        <w:sz w:val="22"/>
        <w:szCs w:val="22"/>
        <w:u w:color="000000"/>
        <w:rtl w:val="0"/>
      </w:rPr>
    </w:lvl>
    <w:lvl w:ilvl="1">
      <w:numFmt w:val="bullet"/>
      <w:lvlText w:val="➢"/>
      <w:lvlJc w:val="left"/>
      <w:pPr>
        <w:tabs>
          <w:tab w:val="num" w:pos="936"/>
        </w:tabs>
        <w:ind w:left="936" w:hanging="360"/>
      </w:pPr>
      <w:rPr>
        <w:color w:val="000000"/>
        <w:position w:val="0"/>
        <w:sz w:val="20"/>
        <w:szCs w:val="20"/>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32" w15:restartNumberingAfterBreak="0">
    <w:nsid w:val="4D4E6790"/>
    <w:multiLevelType w:val="multilevel"/>
    <w:tmpl w:val="7EC6E05A"/>
    <w:lvl w:ilvl="0">
      <w:start w:val="1"/>
      <w:numFmt w:val="decimal"/>
      <w:lvlText w:val="%1."/>
      <w:lvlJc w:val="left"/>
      <w:pPr>
        <w:tabs>
          <w:tab w:val="num" w:pos="690"/>
        </w:tabs>
        <w:ind w:left="690" w:hanging="330"/>
      </w:pPr>
      <w:rPr>
        <w:color w:val="000000"/>
        <w:position w:val="0"/>
        <w:sz w:val="22"/>
        <w:szCs w:val="22"/>
        <w:u w:color="000000"/>
        <w:rtl w:val="0"/>
      </w:rPr>
    </w:lvl>
    <w:lvl w:ilvl="1">
      <w:numFmt w:val="bullet"/>
      <w:lvlText w:val="➢"/>
      <w:lvlJc w:val="left"/>
      <w:pPr>
        <w:tabs>
          <w:tab w:val="num" w:pos="936"/>
        </w:tabs>
        <w:ind w:left="936" w:hanging="360"/>
      </w:pPr>
      <w:rPr>
        <w:color w:val="000000"/>
        <w:position w:val="0"/>
        <w:sz w:val="20"/>
        <w:szCs w:val="20"/>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33" w15:restartNumberingAfterBreak="0">
    <w:nsid w:val="50D40FAB"/>
    <w:multiLevelType w:val="multilevel"/>
    <w:tmpl w:val="A0B02AE6"/>
    <w:lvl w:ilvl="0">
      <w:start w:val="1"/>
      <w:numFmt w:val="decimal"/>
      <w:lvlText w:val="%1."/>
      <w:lvlJc w:val="left"/>
      <w:pPr>
        <w:tabs>
          <w:tab w:val="num" w:pos="690"/>
        </w:tabs>
        <w:ind w:left="690" w:hanging="330"/>
      </w:pPr>
      <w:rPr>
        <w:color w:val="000000"/>
        <w:position w:val="0"/>
        <w:sz w:val="22"/>
        <w:szCs w:val="22"/>
        <w:u w:color="000000"/>
        <w:rtl w:val="0"/>
      </w:rPr>
    </w:lvl>
    <w:lvl w:ilvl="1">
      <w:numFmt w:val="bullet"/>
      <w:lvlText w:val="➢"/>
      <w:lvlJc w:val="left"/>
      <w:pPr>
        <w:tabs>
          <w:tab w:val="num" w:pos="936"/>
        </w:tabs>
        <w:ind w:left="936" w:hanging="360"/>
      </w:pPr>
      <w:rPr>
        <w:color w:val="000000"/>
        <w:position w:val="0"/>
        <w:sz w:val="20"/>
        <w:szCs w:val="20"/>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34" w15:restartNumberingAfterBreak="0">
    <w:nsid w:val="56857802"/>
    <w:multiLevelType w:val="multilevel"/>
    <w:tmpl w:val="8FBA3A9C"/>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35" w15:restartNumberingAfterBreak="0">
    <w:nsid w:val="56DE4299"/>
    <w:multiLevelType w:val="multilevel"/>
    <w:tmpl w:val="3B16196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36" w15:restartNumberingAfterBreak="0">
    <w:nsid w:val="5BE94C97"/>
    <w:multiLevelType w:val="multilevel"/>
    <w:tmpl w:val="0A6E753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607C4060"/>
    <w:multiLevelType w:val="multilevel"/>
    <w:tmpl w:val="C1D20BA8"/>
    <w:lvl w:ilvl="0">
      <w:start w:val="1"/>
      <w:numFmt w:val="decimal"/>
      <w:lvlText w:val="%1."/>
      <w:lvlJc w:val="left"/>
      <w:pPr>
        <w:tabs>
          <w:tab w:val="num" w:pos="690"/>
        </w:tabs>
        <w:ind w:left="690" w:hanging="330"/>
      </w:pPr>
      <w:rPr>
        <w:color w:val="000000"/>
        <w:position w:val="0"/>
        <w:sz w:val="22"/>
        <w:szCs w:val="22"/>
        <w:u w:color="000000"/>
        <w:rtl w:val="0"/>
      </w:rPr>
    </w:lvl>
    <w:lvl w:ilvl="1">
      <w:numFmt w:val="bullet"/>
      <w:lvlText w:val="➢"/>
      <w:lvlJc w:val="left"/>
      <w:pPr>
        <w:tabs>
          <w:tab w:val="num" w:pos="936"/>
        </w:tabs>
        <w:ind w:left="936" w:hanging="360"/>
      </w:pPr>
      <w:rPr>
        <w:color w:val="000000"/>
        <w:position w:val="0"/>
        <w:sz w:val="20"/>
        <w:szCs w:val="20"/>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38" w15:restartNumberingAfterBreak="0">
    <w:nsid w:val="60835E18"/>
    <w:multiLevelType w:val="multilevel"/>
    <w:tmpl w:val="20A846B0"/>
    <w:styleLink w:val="List5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39" w15:restartNumberingAfterBreak="0">
    <w:nsid w:val="63FC0CAB"/>
    <w:multiLevelType w:val="multilevel"/>
    <w:tmpl w:val="6356471A"/>
    <w:lvl w:ilvl="0">
      <w:numFmt w:val="bullet"/>
      <w:lvlText w:val="➢"/>
      <w:lvlJc w:val="left"/>
      <w:pPr>
        <w:tabs>
          <w:tab w:val="num" w:pos="714"/>
        </w:tabs>
        <w:ind w:left="714" w:hanging="357"/>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40" w15:restartNumberingAfterBreak="0">
    <w:nsid w:val="65676061"/>
    <w:multiLevelType w:val="multilevel"/>
    <w:tmpl w:val="77F46F4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1" w15:restartNumberingAfterBreak="0">
    <w:nsid w:val="65D61378"/>
    <w:multiLevelType w:val="multilevel"/>
    <w:tmpl w:val="41FCCF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65E84913"/>
    <w:multiLevelType w:val="multilevel"/>
    <w:tmpl w:val="5302C640"/>
    <w:styleLink w:val="List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3" w15:restartNumberingAfterBreak="0">
    <w:nsid w:val="66C312F2"/>
    <w:multiLevelType w:val="multilevel"/>
    <w:tmpl w:val="08F01F3A"/>
    <w:styleLink w:val="List4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44" w15:restartNumberingAfterBreak="0">
    <w:nsid w:val="67E334D0"/>
    <w:multiLevelType w:val="multilevel"/>
    <w:tmpl w:val="8CD20024"/>
    <w:styleLink w:val="List3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abstractNum>
  <w:abstractNum w:abstractNumId="45" w15:restartNumberingAfterBreak="0">
    <w:nsid w:val="69C0470F"/>
    <w:multiLevelType w:val="multilevel"/>
    <w:tmpl w:val="94586C0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6B5A27F1"/>
    <w:multiLevelType w:val="multilevel"/>
    <w:tmpl w:val="21A28E8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6BBE1409"/>
    <w:multiLevelType w:val="multilevel"/>
    <w:tmpl w:val="8C7AB3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15:restartNumberingAfterBreak="0">
    <w:nsid w:val="6C8B5B2B"/>
    <w:multiLevelType w:val="multilevel"/>
    <w:tmpl w:val="775692D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15:restartNumberingAfterBreak="0">
    <w:nsid w:val="6D297F12"/>
    <w:multiLevelType w:val="hybridMultilevel"/>
    <w:tmpl w:val="398C2BD8"/>
    <w:lvl w:ilvl="0" w:tplc="D37E2AF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8A515FC"/>
    <w:multiLevelType w:val="multilevel"/>
    <w:tmpl w:val="2E0625E8"/>
    <w:lvl w:ilvl="0">
      <w:start w:val="1"/>
      <w:numFmt w:val="decimal"/>
      <w:lvlText w:val="%1."/>
      <w:lvlJc w:val="left"/>
      <w:rPr>
        <w:position w:val="0"/>
        <w:rtl w:val="0"/>
      </w:rPr>
    </w:lvl>
    <w:lvl w:ilv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1" w15:restartNumberingAfterBreak="0">
    <w:nsid w:val="7AB5487E"/>
    <w:multiLevelType w:val="multilevel"/>
    <w:tmpl w:val="B0E833C4"/>
    <w:styleLink w:val="List12"/>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5"/>
  </w:num>
  <w:num w:numId="2">
    <w:abstractNumId w:val="0"/>
  </w:num>
  <w:num w:numId="3">
    <w:abstractNumId w:val="13"/>
  </w:num>
  <w:num w:numId="4">
    <w:abstractNumId w:val="27"/>
  </w:num>
  <w:num w:numId="5">
    <w:abstractNumId w:val="9"/>
  </w:num>
  <w:num w:numId="6">
    <w:abstractNumId w:val="45"/>
  </w:num>
  <w:num w:numId="7">
    <w:abstractNumId w:val="46"/>
  </w:num>
  <w:num w:numId="8">
    <w:abstractNumId w:val="35"/>
  </w:num>
  <w:num w:numId="9">
    <w:abstractNumId w:val="34"/>
  </w:num>
  <w:num w:numId="10">
    <w:abstractNumId w:val="38"/>
  </w:num>
  <w:num w:numId="11">
    <w:abstractNumId w:val="21"/>
  </w:num>
  <w:num w:numId="12">
    <w:abstractNumId w:val="44"/>
  </w:num>
  <w:num w:numId="13">
    <w:abstractNumId w:val="43"/>
  </w:num>
  <w:num w:numId="14">
    <w:abstractNumId w:val="12"/>
  </w:num>
  <w:num w:numId="15">
    <w:abstractNumId w:val="3"/>
  </w:num>
  <w:num w:numId="16">
    <w:abstractNumId w:val="40"/>
  </w:num>
  <w:num w:numId="17">
    <w:abstractNumId w:val="42"/>
  </w:num>
  <w:num w:numId="18">
    <w:abstractNumId w:val="25"/>
  </w:num>
  <w:num w:numId="19">
    <w:abstractNumId w:val="11"/>
    <w:lvlOverride w:ilvl="0">
      <w:lvl w:ilvl="0">
        <w:start w:val="1"/>
        <w:numFmt w:val="decimal"/>
        <w:lvlText w:val="%1."/>
        <w:lvlJc w:val="left"/>
        <w:rPr>
          <w:b w:val="0"/>
          <w:position w:val="0"/>
          <w:rtl w:val="0"/>
        </w:rPr>
      </w:lvl>
    </w:lvlOverride>
  </w:num>
  <w:num w:numId="20">
    <w:abstractNumId w:val="30"/>
  </w:num>
  <w:num w:numId="21">
    <w:abstractNumId w:val="22"/>
  </w:num>
  <w:num w:numId="22">
    <w:abstractNumId w:val="51"/>
  </w:num>
  <w:num w:numId="23">
    <w:abstractNumId w:val="16"/>
  </w:num>
  <w:num w:numId="24">
    <w:abstractNumId w:val="10"/>
  </w:num>
  <w:num w:numId="25">
    <w:abstractNumId w:val="4"/>
  </w:num>
  <w:num w:numId="26">
    <w:abstractNumId w:val="24"/>
  </w:num>
  <w:num w:numId="27">
    <w:abstractNumId w:val="50"/>
  </w:num>
  <w:num w:numId="28">
    <w:abstractNumId w:val="37"/>
  </w:num>
  <w:num w:numId="29">
    <w:abstractNumId w:val="31"/>
  </w:num>
  <w:num w:numId="30">
    <w:abstractNumId w:val="32"/>
  </w:num>
  <w:num w:numId="31">
    <w:abstractNumId w:val="33"/>
  </w:num>
  <w:num w:numId="32">
    <w:abstractNumId w:val="2"/>
  </w:num>
  <w:num w:numId="33">
    <w:abstractNumId w:val="20"/>
  </w:num>
  <w:num w:numId="34">
    <w:abstractNumId w:val="39"/>
  </w:num>
  <w:num w:numId="35">
    <w:abstractNumId w:val="1"/>
  </w:num>
  <w:num w:numId="36">
    <w:abstractNumId w:val="48"/>
  </w:num>
  <w:num w:numId="37">
    <w:abstractNumId w:val="36"/>
  </w:num>
  <w:num w:numId="38">
    <w:abstractNumId w:val="41"/>
  </w:num>
  <w:num w:numId="39">
    <w:abstractNumId w:val="47"/>
  </w:num>
  <w:num w:numId="40">
    <w:abstractNumId w:val="8"/>
  </w:num>
  <w:num w:numId="41">
    <w:abstractNumId w:val="6"/>
  </w:num>
  <w:num w:numId="42">
    <w:abstractNumId w:val="14"/>
  </w:num>
  <w:num w:numId="43">
    <w:abstractNumId w:val="7"/>
  </w:num>
  <w:num w:numId="44">
    <w:abstractNumId w:val="11"/>
  </w:num>
  <w:num w:numId="45">
    <w:abstractNumId w:val="29"/>
  </w:num>
  <w:num w:numId="46">
    <w:abstractNumId w:val="28"/>
  </w:num>
  <w:num w:numId="47">
    <w:abstractNumId w:val="49"/>
  </w:num>
  <w:num w:numId="48">
    <w:abstractNumId w:val="17"/>
  </w:num>
  <w:num w:numId="49">
    <w:abstractNumId w:val="23"/>
  </w:num>
  <w:num w:numId="50">
    <w:abstractNumId w:val="5"/>
  </w:num>
  <w:num w:numId="51">
    <w:abstractNumId w:val="26"/>
  </w:num>
  <w:num w:numId="52">
    <w:abstractNumId w:val="19"/>
  </w:num>
  <w:num w:numId="53">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CF"/>
    <w:rsid w:val="00004D7A"/>
    <w:rsid w:val="00034BAC"/>
    <w:rsid w:val="00054060"/>
    <w:rsid w:val="000572DC"/>
    <w:rsid w:val="00075BFF"/>
    <w:rsid w:val="000E57F7"/>
    <w:rsid w:val="00113A1B"/>
    <w:rsid w:val="001222DA"/>
    <w:rsid w:val="00130A6A"/>
    <w:rsid w:val="0014244B"/>
    <w:rsid w:val="00143C0A"/>
    <w:rsid w:val="00146EAB"/>
    <w:rsid w:val="00153C47"/>
    <w:rsid w:val="00153D51"/>
    <w:rsid w:val="00155D41"/>
    <w:rsid w:val="00171537"/>
    <w:rsid w:val="001727C7"/>
    <w:rsid w:val="0018305A"/>
    <w:rsid w:val="00197D7F"/>
    <w:rsid w:val="001A6AFD"/>
    <w:rsid w:val="001C2AB1"/>
    <w:rsid w:val="001C36CA"/>
    <w:rsid w:val="001C3E40"/>
    <w:rsid w:val="001D66DE"/>
    <w:rsid w:val="001E2F56"/>
    <w:rsid w:val="00200605"/>
    <w:rsid w:val="0020578E"/>
    <w:rsid w:val="002058CB"/>
    <w:rsid w:val="002069F4"/>
    <w:rsid w:val="00210674"/>
    <w:rsid w:val="0024055C"/>
    <w:rsid w:val="00241CDF"/>
    <w:rsid w:val="002530E9"/>
    <w:rsid w:val="0025455A"/>
    <w:rsid w:val="0025484C"/>
    <w:rsid w:val="00262F42"/>
    <w:rsid w:val="002730A5"/>
    <w:rsid w:val="00282E5A"/>
    <w:rsid w:val="0028653F"/>
    <w:rsid w:val="0029020D"/>
    <w:rsid w:val="002B3EDB"/>
    <w:rsid w:val="002C106C"/>
    <w:rsid w:val="002D4001"/>
    <w:rsid w:val="002E14C5"/>
    <w:rsid w:val="002E74E3"/>
    <w:rsid w:val="00312D2C"/>
    <w:rsid w:val="00317619"/>
    <w:rsid w:val="00325277"/>
    <w:rsid w:val="00341288"/>
    <w:rsid w:val="00350420"/>
    <w:rsid w:val="0038119F"/>
    <w:rsid w:val="00384545"/>
    <w:rsid w:val="003A0324"/>
    <w:rsid w:val="003C2ED1"/>
    <w:rsid w:val="003D1807"/>
    <w:rsid w:val="003E476C"/>
    <w:rsid w:val="00423A58"/>
    <w:rsid w:val="00446150"/>
    <w:rsid w:val="00472ED8"/>
    <w:rsid w:val="00474518"/>
    <w:rsid w:val="004746BC"/>
    <w:rsid w:val="004B1B4E"/>
    <w:rsid w:val="004B4F6F"/>
    <w:rsid w:val="004C7D0C"/>
    <w:rsid w:val="004D0E72"/>
    <w:rsid w:val="004D6D15"/>
    <w:rsid w:val="004E625B"/>
    <w:rsid w:val="004F18EF"/>
    <w:rsid w:val="0051765B"/>
    <w:rsid w:val="0052245C"/>
    <w:rsid w:val="005248C6"/>
    <w:rsid w:val="00540B90"/>
    <w:rsid w:val="00560AB8"/>
    <w:rsid w:val="00563CA6"/>
    <w:rsid w:val="0059660F"/>
    <w:rsid w:val="005A7ACB"/>
    <w:rsid w:val="005C5DC7"/>
    <w:rsid w:val="005E08FE"/>
    <w:rsid w:val="005E3F9D"/>
    <w:rsid w:val="005F312B"/>
    <w:rsid w:val="00614509"/>
    <w:rsid w:val="0061775D"/>
    <w:rsid w:val="0063135C"/>
    <w:rsid w:val="00641783"/>
    <w:rsid w:val="006523FA"/>
    <w:rsid w:val="00666CA3"/>
    <w:rsid w:val="00686C38"/>
    <w:rsid w:val="00691C66"/>
    <w:rsid w:val="006967BC"/>
    <w:rsid w:val="006B7EF2"/>
    <w:rsid w:val="00711C8B"/>
    <w:rsid w:val="00713671"/>
    <w:rsid w:val="00715A11"/>
    <w:rsid w:val="00747DC3"/>
    <w:rsid w:val="0075144A"/>
    <w:rsid w:val="00775A43"/>
    <w:rsid w:val="007830F7"/>
    <w:rsid w:val="007852F0"/>
    <w:rsid w:val="00790EC3"/>
    <w:rsid w:val="007B0FA1"/>
    <w:rsid w:val="007C26BE"/>
    <w:rsid w:val="007E768A"/>
    <w:rsid w:val="007F42BF"/>
    <w:rsid w:val="00805226"/>
    <w:rsid w:val="00850D52"/>
    <w:rsid w:val="0085451F"/>
    <w:rsid w:val="00877E75"/>
    <w:rsid w:val="00885FE4"/>
    <w:rsid w:val="008915FA"/>
    <w:rsid w:val="008A2847"/>
    <w:rsid w:val="008E5A64"/>
    <w:rsid w:val="008E651B"/>
    <w:rsid w:val="008F5C88"/>
    <w:rsid w:val="00916E31"/>
    <w:rsid w:val="0092743F"/>
    <w:rsid w:val="009626C1"/>
    <w:rsid w:val="00970D07"/>
    <w:rsid w:val="009C19D3"/>
    <w:rsid w:val="009C294E"/>
    <w:rsid w:val="009D53D6"/>
    <w:rsid w:val="009E2634"/>
    <w:rsid w:val="009E37D5"/>
    <w:rsid w:val="009E763A"/>
    <w:rsid w:val="009F2650"/>
    <w:rsid w:val="00A051CA"/>
    <w:rsid w:val="00A13DB3"/>
    <w:rsid w:val="00A20AEE"/>
    <w:rsid w:val="00A30B55"/>
    <w:rsid w:val="00A32C47"/>
    <w:rsid w:val="00A33778"/>
    <w:rsid w:val="00A41DFD"/>
    <w:rsid w:val="00A564E8"/>
    <w:rsid w:val="00A662E7"/>
    <w:rsid w:val="00A70369"/>
    <w:rsid w:val="00A705CF"/>
    <w:rsid w:val="00A73FF4"/>
    <w:rsid w:val="00A76620"/>
    <w:rsid w:val="00A912D9"/>
    <w:rsid w:val="00AC60F7"/>
    <w:rsid w:val="00AD429A"/>
    <w:rsid w:val="00AE3354"/>
    <w:rsid w:val="00AF0BC8"/>
    <w:rsid w:val="00AF4D79"/>
    <w:rsid w:val="00AF7E41"/>
    <w:rsid w:val="00B02C7E"/>
    <w:rsid w:val="00B32435"/>
    <w:rsid w:val="00B40142"/>
    <w:rsid w:val="00B552CA"/>
    <w:rsid w:val="00B563DE"/>
    <w:rsid w:val="00B6242F"/>
    <w:rsid w:val="00B67CC9"/>
    <w:rsid w:val="00BB0042"/>
    <w:rsid w:val="00BB654B"/>
    <w:rsid w:val="00BE2471"/>
    <w:rsid w:val="00BF17EF"/>
    <w:rsid w:val="00BF36A1"/>
    <w:rsid w:val="00C00ECB"/>
    <w:rsid w:val="00C0371F"/>
    <w:rsid w:val="00C13173"/>
    <w:rsid w:val="00C41054"/>
    <w:rsid w:val="00C41AED"/>
    <w:rsid w:val="00C5421A"/>
    <w:rsid w:val="00C77B81"/>
    <w:rsid w:val="00CA2A45"/>
    <w:rsid w:val="00CF0779"/>
    <w:rsid w:val="00D028A8"/>
    <w:rsid w:val="00D21932"/>
    <w:rsid w:val="00D41094"/>
    <w:rsid w:val="00D42332"/>
    <w:rsid w:val="00D60E98"/>
    <w:rsid w:val="00D70835"/>
    <w:rsid w:val="00D823CC"/>
    <w:rsid w:val="00DA6947"/>
    <w:rsid w:val="00DB2A3F"/>
    <w:rsid w:val="00DB7123"/>
    <w:rsid w:val="00DB7D2A"/>
    <w:rsid w:val="00DC2084"/>
    <w:rsid w:val="00DF1B30"/>
    <w:rsid w:val="00DF4862"/>
    <w:rsid w:val="00E0734F"/>
    <w:rsid w:val="00E42926"/>
    <w:rsid w:val="00E50B5F"/>
    <w:rsid w:val="00E641D4"/>
    <w:rsid w:val="00E81C9E"/>
    <w:rsid w:val="00E93721"/>
    <w:rsid w:val="00E95FA5"/>
    <w:rsid w:val="00EB744F"/>
    <w:rsid w:val="00ED3440"/>
    <w:rsid w:val="00EF2233"/>
    <w:rsid w:val="00F02A13"/>
    <w:rsid w:val="00F35795"/>
    <w:rsid w:val="00F7357C"/>
    <w:rsid w:val="00F77412"/>
    <w:rsid w:val="00F85371"/>
    <w:rsid w:val="00F924BD"/>
    <w:rsid w:val="00F950D8"/>
    <w:rsid w:val="00FA5C9F"/>
    <w:rsid w:val="00FD52D4"/>
    <w:rsid w:val="00FF3D7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9F96"/>
  <w15:docId w15:val="{FDC9941B-51A4-4F07-98A2-BEF6272E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0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563DE"/>
    <w:rPr>
      <w:rFonts w:ascii="Lucida Grande" w:hAnsi="Lucida Grande"/>
      <w:sz w:val="18"/>
      <w:szCs w:val="18"/>
    </w:rPr>
  </w:style>
  <w:style w:type="character" w:customStyle="1" w:styleId="BalloonTextChar">
    <w:name w:val="Balloon Text Char"/>
    <w:basedOn w:val="DefaultParagraphFont"/>
    <w:uiPriority w:val="99"/>
    <w:semiHidden/>
    <w:rsid w:val="00AE6C18"/>
    <w:rPr>
      <w:rFonts w:ascii="Lucida Grande" w:hAnsi="Lucida Grande"/>
      <w:sz w:val="18"/>
      <w:szCs w:val="18"/>
    </w:rPr>
  </w:style>
  <w:style w:type="character" w:styleId="Hyperlink">
    <w:name w:val="Hyperlink"/>
    <w:rsid w:val="00A705CF"/>
    <w:rPr>
      <w:u w:val="single"/>
    </w:rPr>
  </w:style>
  <w:style w:type="paragraph" w:customStyle="1" w:styleId="HeaderFooter">
    <w:name w:val="Header &amp; Footer"/>
    <w:rsid w:val="00A705CF"/>
    <w:pPr>
      <w:tabs>
        <w:tab w:val="right" w:pos="9020"/>
      </w:tabs>
    </w:pPr>
    <w:rPr>
      <w:rFonts w:ascii="Helvetica" w:hAnsi="Arial Unicode MS" w:cs="Arial Unicode MS"/>
      <w:color w:val="000000"/>
      <w:sz w:val="24"/>
      <w:szCs w:val="24"/>
    </w:rPr>
  </w:style>
  <w:style w:type="paragraph" w:customStyle="1" w:styleId="Body">
    <w:name w:val="Body"/>
    <w:rsid w:val="00A705CF"/>
    <w:rPr>
      <w:rFonts w:ascii="Arial" w:hAnsi="Arial Unicode MS" w:cs="Arial Unicode MS"/>
      <w:color w:val="000000"/>
      <w:sz w:val="22"/>
      <w:szCs w:val="22"/>
      <w:u w:color="000000"/>
    </w:rPr>
  </w:style>
  <w:style w:type="paragraph" w:styleId="ListParagraph">
    <w:name w:val="List Paragraph"/>
    <w:rsid w:val="00A705CF"/>
    <w:pPr>
      <w:ind w:left="720"/>
    </w:pPr>
    <w:rPr>
      <w:rFonts w:ascii="Arial" w:hAnsi="Arial Unicode MS" w:cs="Arial Unicode MS"/>
      <w:color w:val="000000"/>
      <w:sz w:val="22"/>
      <w:szCs w:val="22"/>
      <w:u w:color="000000"/>
    </w:rPr>
  </w:style>
  <w:style w:type="numbering" w:customStyle="1" w:styleId="List0">
    <w:name w:val="List 0"/>
    <w:basedOn w:val="ImportedStyle1"/>
    <w:rsid w:val="00A705CF"/>
    <w:pPr>
      <w:numPr>
        <w:numId w:val="2"/>
      </w:numPr>
    </w:pPr>
  </w:style>
  <w:style w:type="numbering" w:customStyle="1" w:styleId="ImportedStyle1">
    <w:name w:val="Imported Style 1"/>
    <w:rsid w:val="00A705CF"/>
  </w:style>
  <w:style w:type="paragraph" w:customStyle="1" w:styleId="Heading">
    <w:name w:val="Heading"/>
    <w:next w:val="Body"/>
    <w:rsid w:val="00A705CF"/>
    <w:pPr>
      <w:spacing w:line="300" w:lineRule="exact"/>
      <w:outlineLvl w:val="0"/>
    </w:pPr>
    <w:rPr>
      <w:rFonts w:ascii="Arial" w:hAnsi="Arial Unicode MS" w:cs="Arial Unicode MS"/>
      <w:b/>
      <w:bCs/>
      <w:caps/>
      <w:color w:val="000000"/>
      <w:kern w:val="32"/>
      <w:sz w:val="28"/>
      <w:szCs w:val="28"/>
      <w:u w:color="000000"/>
    </w:rPr>
  </w:style>
  <w:style w:type="numbering" w:customStyle="1" w:styleId="List1">
    <w:name w:val="List 1"/>
    <w:basedOn w:val="ImportedStyle2"/>
    <w:rsid w:val="00A705CF"/>
    <w:pPr>
      <w:numPr>
        <w:numId w:val="7"/>
      </w:numPr>
    </w:pPr>
  </w:style>
  <w:style w:type="numbering" w:customStyle="1" w:styleId="ImportedStyle2">
    <w:name w:val="Imported Style 2"/>
    <w:rsid w:val="00A705CF"/>
  </w:style>
  <w:style w:type="paragraph" w:customStyle="1" w:styleId="Default">
    <w:name w:val="Default"/>
    <w:rsid w:val="00A705CF"/>
    <w:rPr>
      <w:rFonts w:ascii="Helvetica" w:eastAsia="Helvetica" w:hAnsi="Helvetica" w:cs="Helvetica"/>
      <w:color w:val="000000"/>
      <w:sz w:val="22"/>
      <w:szCs w:val="22"/>
    </w:rPr>
  </w:style>
  <w:style w:type="character" w:customStyle="1" w:styleId="Link">
    <w:name w:val="Link"/>
    <w:rsid w:val="00A705CF"/>
    <w:rPr>
      <w:rFonts w:ascii="Arial" w:eastAsia="Arial" w:hAnsi="Arial" w:cs="Arial"/>
      <w:b w:val="0"/>
      <w:bCs w:val="0"/>
      <w:i w:val="0"/>
      <w:iCs w:val="0"/>
      <w:color w:val="999999"/>
      <w:sz w:val="20"/>
      <w:szCs w:val="20"/>
      <w:u w:val="single" w:color="999999"/>
    </w:rPr>
  </w:style>
  <w:style w:type="character" w:customStyle="1" w:styleId="Hyperlink0">
    <w:name w:val="Hyperlink.0"/>
    <w:basedOn w:val="Link"/>
    <w:rsid w:val="00A705CF"/>
    <w:rPr>
      <w:rFonts w:ascii="Arial" w:eastAsia="Arial" w:hAnsi="Arial" w:cs="Arial"/>
      <w:b w:val="0"/>
      <w:bCs w:val="0"/>
      <w:i w:val="0"/>
      <w:iCs w:val="0"/>
      <w:color w:val="999999"/>
      <w:sz w:val="22"/>
      <w:szCs w:val="22"/>
      <w:u w:val="single" w:color="999999"/>
      <w:shd w:val="clear" w:color="auto" w:fill="00FFFF"/>
    </w:rPr>
  </w:style>
  <w:style w:type="paragraph" w:customStyle="1" w:styleId="normalnolinespace">
    <w:name w:val="normal no line space"/>
    <w:rsid w:val="00A705CF"/>
    <w:pPr>
      <w:shd w:val="clear" w:color="auto" w:fill="FFFFFF"/>
      <w:spacing w:line="300" w:lineRule="exact"/>
    </w:pPr>
    <w:rPr>
      <w:rFonts w:ascii="Arial" w:hAnsi="Arial Unicode MS" w:cs="Arial Unicode MS"/>
      <w:color w:val="000000"/>
      <w:u w:color="000000"/>
    </w:rPr>
  </w:style>
  <w:style w:type="numbering" w:customStyle="1" w:styleId="List21">
    <w:name w:val="List 21"/>
    <w:basedOn w:val="ImportedStyle3"/>
    <w:rsid w:val="00A705CF"/>
    <w:pPr>
      <w:numPr>
        <w:numId w:val="14"/>
      </w:numPr>
    </w:pPr>
  </w:style>
  <w:style w:type="numbering" w:customStyle="1" w:styleId="ImportedStyle3">
    <w:name w:val="Imported Style 3"/>
    <w:rsid w:val="00A705CF"/>
  </w:style>
  <w:style w:type="numbering" w:customStyle="1" w:styleId="List31">
    <w:name w:val="List 31"/>
    <w:basedOn w:val="ImportedStyle30"/>
    <w:rsid w:val="00A705CF"/>
    <w:pPr>
      <w:numPr>
        <w:numId w:val="12"/>
      </w:numPr>
    </w:pPr>
  </w:style>
  <w:style w:type="numbering" w:customStyle="1" w:styleId="ImportedStyle30">
    <w:name w:val="Imported Style 3.0"/>
    <w:rsid w:val="00A705CF"/>
  </w:style>
  <w:style w:type="numbering" w:customStyle="1" w:styleId="List41">
    <w:name w:val="List 41"/>
    <w:basedOn w:val="ImportedStyle31"/>
    <w:rsid w:val="00A705CF"/>
    <w:pPr>
      <w:numPr>
        <w:numId w:val="13"/>
      </w:numPr>
    </w:pPr>
  </w:style>
  <w:style w:type="numbering" w:customStyle="1" w:styleId="ImportedStyle31">
    <w:name w:val="Imported Style 3.1"/>
    <w:rsid w:val="00A705CF"/>
  </w:style>
  <w:style w:type="numbering" w:customStyle="1" w:styleId="List51">
    <w:name w:val="List 51"/>
    <w:basedOn w:val="ImportedStyle32"/>
    <w:rsid w:val="00A705CF"/>
    <w:pPr>
      <w:numPr>
        <w:numId w:val="10"/>
      </w:numPr>
    </w:pPr>
  </w:style>
  <w:style w:type="numbering" w:customStyle="1" w:styleId="ImportedStyle32">
    <w:name w:val="Imported Style 3.2"/>
    <w:rsid w:val="00A705CF"/>
  </w:style>
  <w:style w:type="numbering" w:customStyle="1" w:styleId="List6">
    <w:name w:val="List 6"/>
    <w:basedOn w:val="ImportedStyle4"/>
    <w:rsid w:val="00A705CF"/>
    <w:pPr>
      <w:numPr>
        <w:numId w:val="15"/>
      </w:numPr>
    </w:pPr>
  </w:style>
  <w:style w:type="numbering" w:customStyle="1" w:styleId="ImportedStyle4">
    <w:name w:val="Imported Style 4"/>
    <w:rsid w:val="00A705CF"/>
  </w:style>
  <w:style w:type="numbering" w:customStyle="1" w:styleId="List7">
    <w:name w:val="List 7"/>
    <w:basedOn w:val="ImportedStyle5"/>
    <w:rsid w:val="00A705CF"/>
    <w:pPr>
      <w:numPr>
        <w:numId w:val="17"/>
      </w:numPr>
    </w:pPr>
  </w:style>
  <w:style w:type="numbering" w:customStyle="1" w:styleId="ImportedStyle5">
    <w:name w:val="Imported Style 5"/>
    <w:rsid w:val="00A705CF"/>
  </w:style>
  <w:style w:type="paragraph" w:styleId="FootnoteText">
    <w:name w:val="footnote text"/>
    <w:link w:val="FootnoteTextChar"/>
    <w:uiPriority w:val="99"/>
    <w:rsid w:val="00A705CF"/>
    <w:pPr>
      <w:spacing w:after="300" w:line="200" w:lineRule="exact"/>
    </w:pPr>
    <w:rPr>
      <w:rFonts w:ascii="Arial" w:eastAsia="Arial" w:hAnsi="Arial" w:cs="Arial"/>
      <w:color w:val="000000"/>
      <w:sz w:val="12"/>
      <w:szCs w:val="12"/>
      <w:u w:color="000000"/>
    </w:rPr>
  </w:style>
  <w:style w:type="numbering" w:customStyle="1" w:styleId="List8">
    <w:name w:val="List 8"/>
    <w:basedOn w:val="ImportedStyle6"/>
    <w:rsid w:val="00A705CF"/>
    <w:pPr>
      <w:numPr>
        <w:numId w:val="18"/>
      </w:numPr>
    </w:pPr>
  </w:style>
  <w:style w:type="numbering" w:customStyle="1" w:styleId="ImportedStyle6">
    <w:name w:val="Imported Style 6"/>
    <w:rsid w:val="00A705CF"/>
  </w:style>
  <w:style w:type="numbering" w:customStyle="1" w:styleId="List9">
    <w:name w:val="List 9"/>
    <w:basedOn w:val="ImportedStyle7"/>
    <w:rsid w:val="00A705CF"/>
    <w:pPr>
      <w:numPr>
        <w:numId w:val="44"/>
      </w:numPr>
    </w:pPr>
  </w:style>
  <w:style w:type="numbering" w:customStyle="1" w:styleId="ImportedStyle7">
    <w:name w:val="Imported Style 7"/>
    <w:rsid w:val="00A705CF"/>
  </w:style>
  <w:style w:type="numbering" w:customStyle="1" w:styleId="List10">
    <w:name w:val="List 10"/>
    <w:basedOn w:val="ImportedStyle8"/>
    <w:rsid w:val="00A705CF"/>
    <w:pPr>
      <w:numPr>
        <w:numId w:val="20"/>
      </w:numPr>
    </w:pPr>
  </w:style>
  <w:style w:type="numbering" w:customStyle="1" w:styleId="ImportedStyle8">
    <w:name w:val="Imported Style 8"/>
    <w:rsid w:val="00A705CF"/>
  </w:style>
  <w:style w:type="numbering" w:customStyle="1" w:styleId="List11">
    <w:name w:val="List 11"/>
    <w:basedOn w:val="ImportedStyle9"/>
    <w:rsid w:val="00A705CF"/>
    <w:pPr>
      <w:numPr>
        <w:numId w:val="21"/>
      </w:numPr>
    </w:pPr>
  </w:style>
  <w:style w:type="numbering" w:customStyle="1" w:styleId="ImportedStyle9">
    <w:name w:val="Imported Style 9"/>
    <w:rsid w:val="00A705CF"/>
  </w:style>
  <w:style w:type="numbering" w:customStyle="1" w:styleId="List12">
    <w:name w:val="List 12"/>
    <w:basedOn w:val="ImportedStyle10"/>
    <w:rsid w:val="00A705CF"/>
    <w:pPr>
      <w:numPr>
        <w:numId w:val="22"/>
      </w:numPr>
    </w:pPr>
  </w:style>
  <w:style w:type="numbering" w:customStyle="1" w:styleId="ImportedStyle10">
    <w:name w:val="Imported Style 10"/>
    <w:rsid w:val="00A705CF"/>
  </w:style>
  <w:style w:type="numbering" w:customStyle="1" w:styleId="List13">
    <w:name w:val="List 13"/>
    <w:basedOn w:val="ImportedStyle11"/>
    <w:rsid w:val="00A705CF"/>
    <w:pPr>
      <w:numPr>
        <w:numId w:val="23"/>
      </w:numPr>
    </w:pPr>
  </w:style>
  <w:style w:type="numbering" w:customStyle="1" w:styleId="ImportedStyle11">
    <w:name w:val="Imported Style 11"/>
    <w:rsid w:val="00A705CF"/>
  </w:style>
  <w:style w:type="numbering" w:customStyle="1" w:styleId="List14">
    <w:name w:val="List 14"/>
    <w:basedOn w:val="ImportedStyle12"/>
    <w:rsid w:val="00A705CF"/>
    <w:pPr>
      <w:numPr>
        <w:numId w:val="24"/>
      </w:numPr>
    </w:pPr>
  </w:style>
  <w:style w:type="numbering" w:customStyle="1" w:styleId="ImportedStyle12">
    <w:name w:val="Imported Style 12"/>
    <w:rsid w:val="00A705CF"/>
  </w:style>
  <w:style w:type="paragraph" w:customStyle="1" w:styleId="contents">
    <w:name w:val="contents"/>
    <w:rsid w:val="00A705CF"/>
    <w:pPr>
      <w:tabs>
        <w:tab w:val="right" w:pos="851"/>
        <w:tab w:val="left" w:pos="879"/>
        <w:tab w:val="left" w:pos="6804"/>
      </w:tabs>
      <w:spacing w:line="300" w:lineRule="exact"/>
    </w:pPr>
    <w:rPr>
      <w:rFonts w:ascii="Arial" w:eastAsia="Arial" w:hAnsi="Arial" w:cs="Arial"/>
      <w:color w:val="000000"/>
      <w:u w:color="000000"/>
    </w:rPr>
  </w:style>
  <w:style w:type="numbering" w:customStyle="1" w:styleId="List15">
    <w:name w:val="List 15"/>
    <w:basedOn w:val="ImportedStyle13"/>
    <w:rsid w:val="00A705CF"/>
    <w:pPr>
      <w:numPr>
        <w:numId w:val="32"/>
      </w:numPr>
    </w:pPr>
  </w:style>
  <w:style w:type="numbering" w:customStyle="1" w:styleId="ImportedStyle13">
    <w:name w:val="Imported Style 13"/>
    <w:rsid w:val="00A705CF"/>
  </w:style>
  <w:style w:type="numbering" w:customStyle="1" w:styleId="List16">
    <w:name w:val="List 16"/>
    <w:basedOn w:val="ImportedStyle14"/>
    <w:rsid w:val="00A705CF"/>
    <w:pPr>
      <w:numPr>
        <w:numId w:val="40"/>
      </w:numPr>
    </w:pPr>
  </w:style>
  <w:style w:type="numbering" w:customStyle="1" w:styleId="ImportedStyle14">
    <w:name w:val="Imported Style 14"/>
    <w:rsid w:val="00A705CF"/>
  </w:style>
  <w:style w:type="numbering" w:customStyle="1" w:styleId="List17">
    <w:name w:val="List 17"/>
    <w:basedOn w:val="ImportedStyle15"/>
    <w:rsid w:val="00A705CF"/>
    <w:pPr>
      <w:numPr>
        <w:numId w:val="42"/>
      </w:numPr>
    </w:pPr>
  </w:style>
  <w:style w:type="numbering" w:customStyle="1" w:styleId="ImportedStyle15">
    <w:name w:val="Imported Style 15"/>
    <w:rsid w:val="00A705CF"/>
  </w:style>
  <w:style w:type="paragraph" w:customStyle="1" w:styleId="AddressRightCharChar">
    <w:name w:val="Address Right Char Char"/>
    <w:rsid w:val="00A705CF"/>
    <w:pPr>
      <w:tabs>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Pr>
      <w:rFonts w:hAnsi="Arial Unicode MS" w:cs="Arial Unicode MS"/>
      <w:color w:val="000000"/>
      <w:sz w:val="22"/>
      <w:szCs w:val="22"/>
      <w:u w:color="000000"/>
    </w:rPr>
  </w:style>
  <w:style w:type="numbering" w:customStyle="1" w:styleId="List18">
    <w:name w:val="List 18"/>
    <w:basedOn w:val="ImportedStyle16"/>
    <w:rsid w:val="00A705CF"/>
    <w:pPr>
      <w:numPr>
        <w:numId w:val="43"/>
      </w:numPr>
    </w:pPr>
  </w:style>
  <w:style w:type="numbering" w:customStyle="1" w:styleId="ImportedStyle16">
    <w:name w:val="Imported Style 16"/>
    <w:rsid w:val="00A705CF"/>
  </w:style>
  <w:style w:type="paragraph" w:styleId="CommentText">
    <w:name w:val="annotation text"/>
    <w:basedOn w:val="Normal"/>
    <w:link w:val="CommentTextChar"/>
    <w:uiPriority w:val="99"/>
    <w:unhideWhenUsed/>
    <w:rsid w:val="00A705CF"/>
  </w:style>
  <w:style w:type="character" w:customStyle="1" w:styleId="CommentTextChar">
    <w:name w:val="Comment Text Char"/>
    <w:basedOn w:val="DefaultParagraphFont"/>
    <w:link w:val="CommentText"/>
    <w:uiPriority w:val="99"/>
    <w:rsid w:val="00A705CF"/>
    <w:rPr>
      <w:sz w:val="24"/>
      <w:szCs w:val="24"/>
    </w:rPr>
  </w:style>
  <w:style w:type="character" w:styleId="CommentReference">
    <w:name w:val="annotation reference"/>
    <w:basedOn w:val="DefaultParagraphFont"/>
    <w:uiPriority w:val="99"/>
    <w:semiHidden/>
    <w:unhideWhenUsed/>
    <w:rsid w:val="00A705CF"/>
    <w:rPr>
      <w:sz w:val="18"/>
      <w:szCs w:val="18"/>
    </w:rPr>
  </w:style>
  <w:style w:type="character" w:customStyle="1" w:styleId="BalloonTextChar1">
    <w:name w:val="Balloon Text Char1"/>
    <w:basedOn w:val="DefaultParagraphFont"/>
    <w:link w:val="BalloonText"/>
    <w:uiPriority w:val="99"/>
    <w:semiHidden/>
    <w:rsid w:val="00B563DE"/>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B32435"/>
    <w:rPr>
      <w:b/>
      <w:bCs/>
      <w:sz w:val="20"/>
      <w:szCs w:val="20"/>
    </w:rPr>
  </w:style>
  <w:style w:type="character" w:customStyle="1" w:styleId="CommentSubjectChar">
    <w:name w:val="Comment Subject Char"/>
    <w:basedOn w:val="CommentTextChar"/>
    <w:link w:val="CommentSubject"/>
    <w:uiPriority w:val="99"/>
    <w:semiHidden/>
    <w:rsid w:val="00B32435"/>
    <w:rPr>
      <w:b/>
      <w:bCs/>
      <w:sz w:val="24"/>
      <w:szCs w:val="24"/>
    </w:rPr>
  </w:style>
  <w:style w:type="character" w:styleId="FootnoteReference">
    <w:name w:val="footnote reference"/>
    <w:basedOn w:val="DefaultParagraphFont"/>
    <w:uiPriority w:val="99"/>
    <w:semiHidden/>
    <w:unhideWhenUsed/>
    <w:rsid w:val="00DB2A3F"/>
    <w:rPr>
      <w:vertAlign w:val="superscript"/>
    </w:rPr>
  </w:style>
  <w:style w:type="character" w:customStyle="1" w:styleId="FootnoteTextChar">
    <w:name w:val="Footnote Text Char"/>
    <w:basedOn w:val="DefaultParagraphFont"/>
    <w:link w:val="FootnoteText"/>
    <w:uiPriority w:val="99"/>
    <w:rsid w:val="00DB2A3F"/>
    <w:rPr>
      <w:rFonts w:ascii="Arial" w:eastAsia="Arial" w:hAnsi="Arial" w:cs="Arial"/>
      <w:color w:val="000000"/>
      <w:sz w:val="12"/>
      <w:szCs w:val="12"/>
      <w:u w:color="000000"/>
    </w:rPr>
  </w:style>
  <w:style w:type="paragraph" w:styleId="Footer">
    <w:name w:val="footer"/>
    <w:basedOn w:val="Normal"/>
    <w:link w:val="FooterChar"/>
    <w:uiPriority w:val="99"/>
    <w:unhideWhenUsed/>
    <w:rsid w:val="00446150"/>
    <w:pPr>
      <w:tabs>
        <w:tab w:val="center" w:pos="4320"/>
        <w:tab w:val="right" w:pos="8640"/>
      </w:tabs>
    </w:pPr>
  </w:style>
  <w:style w:type="character" w:customStyle="1" w:styleId="FooterChar">
    <w:name w:val="Footer Char"/>
    <w:basedOn w:val="DefaultParagraphFont"/>
    <w:link w:val="Footer"/>
    <w:uiPriority w:val="99"/>
    <w:rsid w:val="00446150"/>
    <w:rPr>
      <w:sz w:val="24"/>
      <w:szCs w:val="24"/>
    </w:rPr>
  </w:style>
  <w:style w:type="character" w:styleId="PageNumber">
    <w:name w:val="page number"/>
    <w:basedOn w:val="DefaultParagraphFont"/>
    <w:uiPriority w:val="99"/>
    <w:semiHidden/>
    <w:unhideWhenUsed/>
    <w:rsid w:val="00446150"/>
  </w:style>
  <w:style w:type="character" w:styleId="FollowedHyperlink">
    <w:name w:val="FollowedHyperlink"/>
    <w:basedOn w:val="DefaultParagraphFont"/>
    <w:uiPriority w:val="99"/>
    <w:semiHidden/>
    <w:unhideWhenUsed/>
    <w:rsid w:val="00C41054"/>
    <w:rPr>
      <w:color w:val="FF00FF" w:themeColor="followedHyperlink"/>
      <w:u w:val="single"/>
    </w:rPr>
  </w:style>
  <w:style w:type="paragraph" w:customStyle="1" w:styleId="10ptcondensed">
    <w:name w:val="10pt condensed"/>
    <w:basedOn w:val="Normal"/>
    <w:rsid w:val="009E763A"/>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ascii="Amnesty Trade Gothic Cn" w:eastAsia="Times New Roman" w:hAnsi="Amnesty Trade Gothic Cn"/>
      <w:kern w:val="1"/>
      <w:sz w:val="20"/>
      <w:szCs w:val="22"/>
      <w:bdr w:val="none" w:sz="0" w:space="0" w:color="auto"/>
      <w:lang w:val="en-GB" w:eastAsia="en-GB"/>
    </w:rPr>
  </w:style>
  <w:style w:type="paragraph" w:customStyle="1" w:styleId="Heading1NOTTOC">
    <w:name w:val="Heading 1 NOT TOC"/>
    <w:rsid w:val="00916E31"/>
    <w:pPr>
      <w:pBdr>
        <w:top w:val="none" w:sz="0" w:space="0" w:color="auto"/>
        <w:left w:val="none" w:sz="0" w:space="0" w:color="auto"/>
        <w:bottom w:val="none" w:sz="0" w:space="0" w:color="auto"/>
        <w:right w:val="none" w:sz="0" w:space="0" w:color="auto"/>
        <w:between w:val="none" w:sz="0" w:space="0" w:color="auto"/>
        <w:bar w:val="none" w:sz="0" w:color="auto"/>
      </w:pBdr>
    </w:pPr>
    <w:rPr>
      <w:rFonts w:ascii="Amnesty Trade Gothic Cn" w:eastAsia="Times New Roman" w:hAnsi="Amnesty Trade Gothic Cn"/>
      <w:b/>
      <w:caps/>
      <w:color w:val="000000"/>
      <w:kern w:val="32"/>
      <w:sz w:val="28"/>
      <w:szCs w:val="32"/>
      <w:bdr w:val="none" w:sz="0" w:space="0" w:color="auto"/>
      <w:lang w:val="en-GB" w:eastAsia="zh-CN"/>
    </w:rPr>
  </w:style>
  <w:style w:type="paragraph" w:styleId="Header">
    <w:name w:val="header"/>
    <w:basedOn w:val="Normal"/>
    <w:link w:val="HeaderChar"/>
    <w:uiPriority w:val="99"/>
    <w:unhideWhenUsed/>
    <w:rsid w:val="00A912D9"/>
    <w:pPr>
      <w:tabs>
        <w:tab w:val="center" w:pos="4513"/>
        <w:tab w:val="right" w:pos="9026"/>
      </w:tabs>
    </w:pPr>
  </w:style>
  <w:style w:type="character" w:customStyle="1" w:styleId="HeaderChar">
    <w:name w:val="Header Char"/>
    <w:basedOn w:val="DefaultParagraphFont"/>
    <w:link w:val="Header"/>
    <w:uiPriority w:val="99"/>
    <w:rsid w:val="00A912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mittees@amnes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ittees@amnesty.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ttees@amnest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mittees@amnest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mittees@amnesty.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B775-3916-459A-84D3-1763D7EB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3698</Words>
  <Characters>21083</Characters>
  <Application>Microsoft Office Word</Application>
  <DocSecurity>0</DocSecurity>
  <Lines>175</Lines>
  <Paragraphs>49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Personal</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Hill</dc:creator>
  <cp:keywords/>
  <dc:description/>
  <cp:lastModifiedBy>Sophia Scherer</cp:lastModifiedBy>
  <cp:revision>9</cp:revision>
  <dcterms:created xsi:type="dcterms:W3CDTF">2016-10-04T07:28:00Z</dcterms:created>
  <dcterms:modified xsi:type="dcterms:W3CDTF">2016-10-18T15:40:00Z</dcterms:modified>
</cp:coreProperties>
</file>