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A5B5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6E5670" w:rsidRDefault="004644BE" w:rsidP="002A5B50">
      <w:pPr>
        <w:rPr>
          <w:rStyle w:val="AIHeadline"/>
          <w:rFonts w:cs="Arial"/>
          <w:snapToGrid w:val="0"/>
          <w:sz w:val="34"/>
          <w:szCs w:val="34"/>
        </w:rPr>
      </w:pPr>
      <w:r>
        <w:rPr>
          <w:rStyle w:val="AIHeadline"/>
          <w:rFonts w:cs="Arial"/>
          <w:snapToGrid w:val="0"/>
          <w:sz w:val="34"/>
          <w:szCs w:val="34"/>
        </w:rPr>
        <w:t>LGBT</w:t>
      </w:r>
      <w:r w:rsidR="00C93D00">
        <w:rPr>
          <w:rStyle w:val="AIHeadline"/>
          <w:rFonts w:cs="Arial"/>
          <w:snapToGrid w:val="0"/>
          <w:sz w:val="34"/>
          <w:szCs w:val="34"/>
        </w:rPr>
        <w:t xml:space="preserve"> </w:t>
      </w:r>
      <w:r w:rsidR="006E5670" w:rsidRPr="006E5670">
        <w:rPr>
          <w:rStyle w:val="AIHeadline"/>
          <w:rFonts w:cs="Arial"/>
          <w:snapToGrid w:val="0"/>
          <w:sz w:val="34"/>
          <w:szCs w:val="34"/>
        </w:rPr>
        <w:t>ACTIVIST C</w:t>
      </w:r>
      <w:r w:rsidR="00C93D00">
        <w:rPr>
          <w:rStyle w:val="AIHeadline"/>
          <w:rFonts w:cs="Arial"/>
          <w:snapToGrid w:val="0"/>
          <w:sz w:val="34"/>
          <w:szCs w:val="34"/>
        </w:rPr>
        <w:t>HARGED with HOMOSEXUAL PROPAGANDA</w:t>
      </w:r>
    </w:p>
    <w:p w:rsidR="0026766F" w:rsidRPr="00971B4A" w:rsidRDefault="00CE70B5" w:rsidP="002A5B50">
      <w:pPr>
        <w:pStyle w:val="AIintropara"/>
        <w:spacing w:line="240" w:lineRule="auto"/>
        <w:rPr>
          <w:rFonts w:cs="Arial"/>
        </w:rPr>
      </w:pPr>
      <w:r w:rsidRPr="00971B4A">
        <w:rPr>
          <w:rFonts w:cs="Arial"/>
        </w:rPr>
        <w:t>Evdokia Romanova</w:t>
      </w:r>
      <w:r w:rsidR="00366A5A" w:rsidRPr="00971B4A">
        <w:rPr>
          <w:rFonts w:cs="Arial"/>
        </w:rPr>
        <w:t>,</w:t>
      </w:r>
      <w:r w:rsidR="00C93D00">
        <w:rPr>
          <w:rFonts w:cs="Arial"/>
        </w:rPr>
        <w:t xml:space="preserve"> an LBGT activist from Samara, Russia </w:t>
      </w:r>
      <w:r w:rsidR="00366A5A" w:rsidRPr="00971B4A">
        <w:rPr>
          <w:rFonts w:cs="Arial"/>
        </w:rPr>
        <w:t>wa</w:t>
      </w:r>
      <w:r w:rsidRPr="00971B4A">
        <w:rPr>
          <w:rFonts w:cs="Arial"/>
        </w:rPr>
        <w:t xml:space="preserve">s charged with “homosexual propaganda” </w:t>
      </w:r>
      <w:r w:rsidR="00366A5A" w:rsidRPr="00971B4A">
        <w:rPr>
          <w:rFonts w:cs="Arial"/>
        </w:rPr>
        <w:t xml:space="preserve">on 26 July </w:t>
      </w:r>
      <w:r w:rsidRPr="00971B4A">
        <w:rPr>
          <w:rFonts w:cs="Arial"/>
        </w:rPr>
        <w:t xml:space="preserve">for reposting links to </w:t>
      </w:r>
      <w:r w:rsidR="00E83AD5" w:rsidRPr="00971B4A">
        <w:rPr>
          <w:rFonts w:cs="Arial"/>
        </w:rPr>
        <w:t xml:space="preserve">the </w:t>
      </w:r>
      <w:r w:rsidR="00C93D00">
        <w:rPr>
          <w:rFonts w:cs="Arial"/>
        </w:rPr>
        <w:t xml:space="preserve">international </w:t>
      </w:r>
      <w:r w:rsidRPr="00971B4A">
        <w:rPr>
          <w:rFonts w:cs="Arial"/>
        </w:rPr>
        <w:t>Y</w:t>
      </w:r>
      <w:r w:rsidR="00C93D00">
        <w:rPr>
          <w:rFonts w:cs="Arial"/>
        </w:rPr>
        <w:t xml:space="preserve">outh </w:t>
      </w:r>
      <w:r w:rsidRPr="00971B4A">
        <w:rPr>
          <w:rFonts w:cs="Arial"/>
        </w:rPr>
        <w:t>C</w:t>
      </w:r>
      <w:r w:rsidR="00C93D00">
        <w:rPr>
          <w:rFonts w:cs="Arial"/>
        </w:rPr>
        <w:t xml:space="preserve">oalition for </w:t>
      </w:r>
      <w:r w:rsidRPr="00971B4A">
        <w:rPr>
          <w:rFonts w:cs="Arial"/>
        </w:rPr>
        <w:t>S</w:t>
      </w:r>
      <w:r w:rsidR="00C93D00">
        <w:rPr>
          <w:rFonts w:cs="Arial"/>
        </w:rPr>
        <w:t xml:space="preserve">exual </w:t>
      </w:r>
      <w:r w:rsidRPr="00971B4A">
        <w:rPr>
          <w:rFonts w:cs="Arial"/>
        </w:rPr>
        <w:t>R</w:t>
      </w:r>
      <w:r w:rsidR="00C93D00">
        <w:rPr>
          <w:rFonts w:cs="Arial"/>
        </w:rPr>
        <w:t xml:space="preserve">eproductive </w:t>
      </w:r>
      <w:r w:rsidRPr="00971B4A">
        <w:rPr>
          <w:rFonts w:cs="Arial"/>
        </w:rPr>
        <w:t>R</w:t>
      </w:r>
      <w:r w:rsidR="00C93D00">
        <w:rPr>
          <w:rFonts w:cs="Arial"/>
        </w:rPr>
        <w:t>ights</w:t>
      </w:r>
      <w:r w:rsidRPr="00971B4A">
        <w:rPr>
          <w:rFonts w:cs="Arial"/>
        </w:rPr>
        <w:t xml:space="preserve"> website</w:t>
      </w:r>
      <w:r w:rsidR="00366A5A" w:rsidRPr="00971B4A">
        <w:rPr>
          <w:rFonts w:cs="Arial"/>
        </w:rPr>
        <w:t xml:space="preserve"> and to articles that promoted LGBT equality</w:t>
      </w:r>
      <w:r w:rsidRPr="00971B4A">
        <w:rPr>
          <w:rFonts w:cs="Arial"/>
        </w:rPr>
        <w:t>. She will stand trial on 18 September.</w:t>
      </w:r>
    </w:p>
    <w:p w:rsidR="004E5F44" w:rsidRPr="002A5B50" w:rsidRDefault="004E5F44" w:rsidP="002A5B50">
      <w:pPr>
        <w:pStyle w:val="AIBodytext"/>
        <w:tabs>
          <w:tab w:val="clear" w:pos="567"/>
        </w:tabs>
        <w:spacing w:line="240" w:lineRule="auto"/>
        <w:rPr>
          <w:rStyle w:val="StyleAIBodytextAsianSimSunChar"/>
          <w:rFonts w:cs="Arial"/>
          <w:sz w:val="18"/>
          <w:szCs w:val="18"/>
        </w:rPr>
      </w:pPr>
      <w:r w:rsidRPr="002A5B50">
        <w:rPr>
          <w:rStyle w:val="StyleAIBodytextAsianSimSunChar"/>
          <w:rFonts w:cs="Arial"/>
          <w:sz w:val="18"/>
          <w:szCs w:val="18"/>
        </w:rPr>
        <w:t>On 26 July,</w:t>
      </w:r>
      <w:r w:rsidR="006E5670" w:rsidRPr="002A5B50">
        <w:rPr>
          <w:rStyle w:val="StyleAIBodytextAsianSimSunChar"/>
          <w:rFonts w:cs="Arial"/>
          <w:sz w:val="18"/>
          <w:szCs w:val="18"/>
        </w:rPr>
        <w:t xml:space="preserve"> LGBT activist</w:t>
      </w:r>
      <w:r w:rsidRPr="002A5B50">
        <w:rPr>
          <w:rStyle w:val="StyleAIBodytextAsianSimSunChar"/>
          <w:rFonts w:cs="Arial"/>
          <w:sz w:val="18"/>
          <w:szCs w:val="18"/>
        </w:rPr>
        <w:t xml:space="preserve"> </w:t>
      </w:r>
      <w:r w:rsidR="00CE70B5" w:rsidRPr="002A5B50">
        <w:rPr>
          <w:rStyle w:val="StyleAIBodytextAsianSimSunChar"/>
          <w:rFonts w:cs="Arial"/>
          <w:b/>
          <w:sz w:val="18"/>
          <w:szCs w:val="18"/>
        </w:rPr>
        <w:t>Evdokia Romanova</w:t>
      </w:r>
      <w:r w:rsidR="00952E94" w:rsidRPr="002A5B50">
        <w:rPr>
          <w:rStyle w:val="StyleAIBodytextAsianSimSunChar"/>
          <w:rFonts w:cs="Arial"/>
          <w:sz w:val="18"/>
          <w:szCs w:val="18"/>
        </w:rPr>
        <w:t>,</w:t>
      </w:r>
      <w:r w:rsidR="00CE70B5" w:rsidRPr="002A5B50">
        <w:rPr>
          <w:rStyle w:val="StyleAIBodytextAsianSimSunChar"/>
          <w:rFonts w:cs="Arial"/>
          <w:sz w:val="18"/>
          <w:szCs w:val="18"/>
        </w:rPr>
        <w:t xml:space="preserve"> an active member of the Youth Coalition for Sexual and Reproductive Rights (YCSRR) from Samara in Central Russia, was called</w:t>
      </w:r>
      <w:r w:rsidR="00450875" w:rsidRPr="002A5B50">
        <w:rPr>
          <w:rStyle w:val="StyleAIBodytextAsianSimSunChar"/>
          <w:rFonts w:cs="Arial"/>
          <w:sz w:val="18"/>
          <w:szCs w:val="18"/>
        </w:rPr>
        <w:t xml:space="preserve"> to her local police station</w:t>
      </w:r>
      <w:r w:rsidRPr="002A5B50">
        <w:rPr>
          <w:rStyle w:val="StyleAIBodytextAsianSimSunChar"/>
          <w:rFonts w:cs="Arial"/>
          <w:sz w:val="18"/>
          <w:szCs w:val="18"/>
        </w:rPr>
        <w:t xml:space="preserve"> to act </w:t>
      </w:r>
      <w:r w:rsidR="00D0119F" w:rsidRPr="002A5B50">
        <w:rPr>
          <w:rStyle w:val="StyleAIBodytextAsianSimSunChar"/>
          <w:rFonts w:cs="Arial"/>
          <w:sz w:val="18"/>
          <w:szCs w:val="18"/>
        </w:rPr>
        <w:t>as a witness</w:t>
      </w:r>
      <w:r w:rsidRPr="002A5B50">
        <w:rPr>
          <w:rStyle w:val="StyleAIBodytextAsianSimSunChar"/>
          <w:rFonts w:cs="Arial"/>
          <w:sz w:val="18"/>
          <w:szCs w:val="18"/>
        </w:rPr>
        <w:t xml:space="preserve"> for </w:t>
      </w:r>
      <w:r w:rsidR="00450875" w:rsidRPr="002A5B50">
        <w:rPr>
          <w:rStyle w:val="StyleAIBodytextAsianSimSunChar"/>
          <w:rFonts w:cs="Arial"/>
          <w:sz w:val="18"/>
          <w:szCs w:val="18"/>
        </w:rPr>
        <w:t>another</w:t>
      </w:r>
      <w:r w:rsidRPr="002A5B50">
        <w:rPr>
          <w:rStyle w:val="StyleAIBodytextAsianSimSunChar"/>
          <w:rFonts w:cs="Arial"/>
          <w:sz w:val="18"/>
          <w:szCs w:val="18"/>
        </w:rPr>
        <w:t xml:space="preserve"> case the police were investigating</w:t>
      </w:r>
      <w:r w:rsidR="00D0119F" w:rsidRPr="002A5B50">
        <w:rPr>
          <w:rStyle w:val="StyleAIBodytextAsianSimSunChar"/>
          <w:rFonts w:cs="Arial"/>
          <w:sz w:val="18"/>
          <w:szCs w:val="18"/>
        </w:rPr>
        <w:t>. However, on arrival</w:t>
      </w:r>
      <w:r w:rsidRPr="002A5B50">
        <w:rPr>
          <w:rStyle w:val="StyleAIBodytextAsianSimSunChar"/>
          <w:rFonts w:cs="Arial"/>
          <w:sz w:val="18"/>
          <w:szCs w:val="18"/>
        </w:rPr>
        <w:t xml:space="preserve"> </w:t>
      </w:r>
      <w:r w:rsidR="00D0119F" w:rsidRPr="002A5B50">
        <w:rPr>
          <w:rStyle w:val="StyleAIBodytextAsianSimSunChar"/>
          <w:rFonts w:cs="Arial"/>
          <w:sz w:val="18"/>
          <w:szCs w:val="18"/>
        </w:rPr>
        <w:t xml:space="preserve">she was questioned and charged under Article 6.21, part 2 of the Russian Code of Administrative Offences for </w:t>
      </w:r>
      <w:r w:rsidR="00E83AD5" w:rsidRPr="002A5B50">
        <w:rPr>
          <w:rStyle w:val="StyleAIBodytextAsianSimSunChar"/>
          <w:rFonts w:cs="Arial"/>
          <w:sz w:val="18"/>
          <w:szCs w:val="18"/>
        </w:rPr>
        <w:t>“propaganda of non-traditional sexual relationships among minors</w:t>
      </w:r>
      <w:r w:rsidR="005C6E47" w:rsidRPr="002A5B50">
        <w:rPr>
          <w:rStyle w:val="StyleAIBodytextAsianSimSunChar"/>
          <w:rFonts w:cs="Arial"/>
          <w:sz w:val="18"/>
          <w:szCs w:val="18"/>
        </w:rPr>
        <w:t xml:space="preserve"> using Internet”. </w:t>
      </w:r>
      <w:r w:rsidR="0065289F" w:rsidRPr="002A5B50">
        <w:rPr>
          <w:rStyle w:val="StyleAIBodytextAsianSimSunChar"/>
          <w:rFonts w:cs="Arial"/>
          <w:sz w:val="18"/>
          <w:szCs w:val="18"/>
        </w:rPr>
        <w:t xml:space="preserve">She </w:t>
      </w:r>
      <w:r w:rsidR="007F673B" w:rsidRPr="002A5B50">
        <w:rPr>
          <w:rStyle w:val="StyleAIBodytextAsianSimSunChar"/>
          <w:rFonts w:cs="Arial"/>
          <w:sz w:val="18"/>
          <w:szCs w:val="18"/>
        </w:rPr>
        <w:t>will</w:t>
      </w:r>
      <w:r w:rsidR="0065289F" w:rsidRPr="002A5B50">
        <w:rPr>
          <w:rStyle w:val="StyleAIBodytextAsianSimSunChar"/>
          <w:rFonts w:cs="Arial"/>
          <w:sz w:val="18"/>
          <w:szCs w:val="18"/>
        </w:rPr>
        <w:t xml:space="preserve"> stand trial on 18 September. </w:t>
      </w:r>
      <w:r w:rsidR="005C6E47" w:rsidRPr="002A5B50">
        <w:rPr>
          <w:rStyle w:val="StyleAIBodytextAsianSimSunChar"/>
          <w:rFonts w:cs="Arial"/>
          <w:sz w:val="18"/>
          <w:szCs w:val="18"/>
        </w:rPr>
        <w:t xml:space="preserve">If found guilty, she </w:t>
      </w:r>
      <w:r w:rsidR="00382F17" w:rsidRPr="002A5B50">
        <w:rPr>
          <w:rStyle w:val="StyleAIBodytextAsianSimSunChar"/>
          <w:rFonts w:cs="Arial"/>
          <w:sz w:val="18"/>
          <w:szCs w:val="18"/>
        </w:rPr>
        <w:t>could be</w:t>
      </w:r>
      <w:r w:rsidR="000661FA" w:rsidRPr="002A5B50">
        <w:rPr>
          <w:rStyle w:val="StyleAIBodytextAsianSimSunChar"/>
          <w:rFonts w:cs="Arial"/>
          <w:sz w:val="18"/>
          <w:szCs w:val="18"/>
        </w:rPr>
        <w:t xml:space="preserve"> </w:t>
      </w:r>
      <w:r w:rsidR="005C6E47" w:rsidRPr="002A5B50">
        <w:rPr>
          <w:rStyle w:val="StyleAIBodytextAsianSimSunChar"/>
          <w:rFonts w:cs="Arial"/>
          <w:sz w:val="18"/>
          <w:szCs w:val="18"/>
        </w:rPr>
        <w:t>fine</w:t>
      </w:r>
      <w:r w:rsidR="000661FA" w:rsidRPr="002A5B50">
        <w:rPr>
          <w:rStyle w:val="StyleAIBodytextAsianSimSunChar"/>
          <w:rFonts w:cs="Arial"/>
          <w:sz w:val="18"/>
          <w:szCs w:val="18"/>
        </w:rPr>
        <w:t>d</w:t>
      </w:r>
      <w:r w:rsidR="005C6E47" w:rsidRPr="002A5B50">
        <w:rPr>
          <w:rStyle w:val="StyleAIBodytextAsianSimSunChar"/>
          <w:rFonts w:cs="Arial"/>
          <w:sz w:val="18"/>
          <w:szCs w:val="18"/>
        </w:rPr>
        <w:t xml:space="preserve"> up to 100,000 roubles (USD 1,750).</w:t>
      </w:r>
    </w:p>
    <w:p w:rsidR="005C6E47" w:rsidRPr="002A5B50" w:rsidRDefault="006311D8" w:rsidP="002A5B50">
      <w:pPr>
        <w:pStyle w:val="AIBodytext"/>
        <w:tabs>
          <w:tab w:val="clear" w:pos="567"/>
        </w:tabs>
        <w:spacing w:line="240" w:lineRule="auto"/>
        <w:rPr>
          <w:rStyle w:val="StyleAIBodytextAsianSimSunChar"/>
          <w:rFonts w:cs="Arial"/>
          <w:sz w:val="18"/>
          <w:szCs w:val="18"/>
        </w:rPr>
      </w:pPr>
      <w:r w:rsidRPr="002A5B50">
        <w:rPr>
          <w:rStyle w:val="StyleAIBodytextAsianSimSunChar"/>
          <w:rFonts w:cs="Arial"/>
          <w:sz w:val="18"/>
          <w:szCs w:val="18"/>
        </w:rPr>
        <w:t xml:space="preserve">In violation of the law, </w:t>
      </w:r>
      <w:r w:rsidR="00601560" w:rsidRPr="002A5B50">
        <w:rPr>
          <w:rStyle w:val="StyleAIBodytextAsianSimSunChar"/>
          <w:rFonts w:cs="Arial"/>
          <w:sz w:val="18"/>
          <w:szCs w:val="18"/>
        </w:rPr>
        <w:t xml:space="preserve">Evdokia Romanova </w:t>
      </w:r>
      <w:r w:rsidR="006B1710" w:rsidRPr="002A5B50">
        <w:rPr>
          <w:rStyle w:val="StyleAIBodytextAsianSimSunChar"/>
          <w:rFonts w:cs="Arial"/>
          <w:sz w:val="18"/>
          <w:szCs w:val="18"/>
        </w:rPr>
        <w:t>was denied legal representation when questioned and charged by t</w:t>
      </w:r>
      <w:r w:rsidRPr="002A5B50">
        <w:rPr>
          <w:rStyle w:val="StyleAIBodytextAsianSimSunChar"/>
          <w:rFonts w:cs="Arial"/>
          <w:sz w:val="18"/>
          <w:szCs w:val="18"/>
        </w:rPr>
        <w:t>he police</w:t>
      </w:r>
      <w:r w:rsidR="006B1710" w:rsidRPr="002A5B50">
        <w:rPr>
          <w:rStyle w:val="StyleAIBodytextAsianSimSunChar"/>
          <w:rFonts w:cs="Arial"/>
          <w:sz w:val="18"/>
          <w:szCs w:val="18"/>
        </w:rPr>
        <w:t>. The police also unlawfully</w:t>
      </w:r>
      <w:r w:rsidRPr="002A5B50">
        <w:rPr>
          <w:rStyle w:val="StyleAIBodytextAsianSimSunChar"/>
          <w:rFonts w:cs="Arial"/>
          <w:sz w:val="18"/>
          <w:szCs w:val="18"/>
        </w:rPr>
        <w:t xml:space="preserve"> refused her</w:t>
      </w:r>
      <w:r w:rsidR="00ED74F6" w:rsidRPr="002A5B50">
        <w:rPr>
          <w:rStyle w:val="StyleAIBodytextAsianSimSunChar"/>
          <w:rFonts w:cs="Arial"/>
          <w:sz w:val="18"/>
          <w:szCs w:val="18"/>
        </w:rPr>
        <w:t xml:space="preserve"> and her lawyer</w:t>
      </w:r>
      <w:r w:rsidRPr="002A5B50">
        <w:rPr>
          <w:rStyle w:val="StyleAIBodytextAsianSimSunChar"/>
          <w:rFonts w:cs="Arial"/>
          <w:sz w:val="18"/>
          <w:szCs w:val="18"/>
        </w:rPr>
        <w:t xml:space="preserve"> </w:t>
      </w:r>
      <w:r w:rsidR="003D28F5" w:rsidRPr="002A5B50">
        <w:rPr>
          <w:rStyle w:val="StyleAIBodytextAsianSimSunChar"/>
          <w:rFonts w:cs="Arial"/>
          <w:sz w:val="18"/>
          <w:szCs w:val="18"/>
        </w:rPr>
        <w:t>access to the casefile</w:t>
      </w:r>
      <w:r w:rsidR="006B1710" w:rsidRPr="002A5B50">
        <w:rPr>
          <w:rStyle w:val="StyleAIBodytextAsianSimSunChar"/>
          <w:rFonts w:cs="Arial"/>
          <w:sz w:val="18"/>
          <w:szCs w:val="18"/>
        </w:rPr>
        <w:t>, denying them a chance</w:t>
      </w:r>
      <w:r w:rsidR="003D28F5" w:rsidRPr="002A5B50">
        <w:rPr>
          <w:rStyle w:val="StyleAIBodytextAsianSimSunChar"/>
          <w:rFonts w:cs="Arial"/>
          <w:sz w:val="18"/>
          <w:szCs w:val="18"/>
        </w:rPr>
        <w:t xml:space="preserve"> to</w:t>
      </w:r>
      <w:r w:rsidRPr="002A5B50">
        <w:rPr>
          <w:rStyle w:val="StyleAIBodytextAsianSimSunChar"/>
          <w:rFonts w:cs="Arial"/>
          <w:sz w:val="18"/>
          <w:szCs w:val="18"/>
        </w:rPr>
        <w:t xml:space="preserve"> </w:t>
      </w:r>
      <w:r w:rsidR="006B1710" w:rsidRPr="002A5B50">
        <w:rPr>
          <w:rStyle w:val="StyleAIBodytextAsianSimSunChar"/>
          <w:rFonts w:cs="Arial"/>
          <w:sz w:val="18"/>
          <w:szCs w:val="18"/>
        </w:rPr>
        <w:t>learn the grounds on which she had been</w:t>
      </w:r>
      <w:r w:rsidRPr="002A5B50">
        <w:rPr>
          <w:rStyle w:val="StyleAIBodytextAsianSimSunChar"/>
          <w:rFonts w:cs="Arial"/>
          <w:sz w:val="18"/>
          <w:szCs w:val="18"/>
        </w:rPr>
        <w:t xml:space="preserve"> </w:t>
      </w:r>
      <w:r w:rsidR="003D28F5" w:rsidRPr="002A5B50">
        <w:rPr>
          <w:rStyle w:val="StyleAIBodytextAsianSimSunChar"/>
          <w:rFonts w:cs="Arial"/>
          <w:sz w:val="18"/>
          <w:szCs w:val="18"/>
        </w:rPr>
        <w:t>charge</w:t>
      </w:r>
      <w:r w:rsidR="006B1710" w:rsidRPr="002A5B50">
        <w:rPr>
          <w:rStyle w:val="StyleAIBodytextAsianSimSunChar"/>
          <w:rFonts w:cs="Arial"/>
          <w:sz w:val="18"/>
          <w:szCs w:val="18"/>
        </w:rPr>
        <w:t>d</w:t>
      </w:r>
      <w:r w:rsidR="003D28F5" w:rsidRPr="002A5B50">
        <w:rPr>
          <w:rStyle w:val="StyleAIBodytextAsianSimSunChar"/>
          <w:rFonts w:cs="Arial"/>
          <w:sz w:val="18"/>
          <w:szCs w:val="18"/>
        </w:rPr>
        <w:t>.</w:t>
      </w:r>
      <w:r w:rsidR="006B1710" w:rsidRPr="002A5B50">
        <w:rPr>
          <w:rStyle w:val="StyleAIBodytextAsianSimSunChar"/>
          <w:rFonts w:cs="Arial"/>
          <w:sz w:val="18"/>
          <w:szCs w:val="18"/>
        </w:rPr>
        <w:t xml:space="preserve"> </w:t>
      </w:r>
      <w:r w:rsidR="004E5F44" w:rsidRPr="002A5B50">
        <w:rPr>
          <w:rStyle w:val="StyleAIBodytextAsianSimSunChar"/>
          <w:rFonts w:cs="Arial"/>
          <w:sz w:val="18"/>
          <w:szCs w:val="18"/>
        </w:rPr>
        <w:t>E</w:t>
      </w:r>
      <w:r w:rsidR="00671050" w:rsidRPr="002A5B50">
        <w:rPr>
          <w:rStyle w:val="StyleAIBodytextAsianSimSunChar"/>
          <w:rFonts w:cs="Arial"/>
          <w:sz w:val="18"/>
          <w:szCs w:val="18"/>
        </w:rPr>
        <w:t>vdokia</w:t>
      </w:r>
      <w:r w:rsidR="004E5F44" w:rsidRPr="002A5B50">
        <w:rPr>
          <w:rStyle w:val="StyleAIBodytextAsianSimSunChar"/>
          <w:rFonts w:cs="Arial"/>
          <w:sz w:val="18"/>
          <w:szCs w:val="18"/>
        </w:rPr>
        <w:t xml:space="preserve"> Romanova</w:t>
      </w:r>
      <w:r w:rsidR="00671050" w:rsidRPr="002A5B50">
        <w:rPr>
          <w:rStyle w:val="StyleAIBodytextAsianSimSunChar"/>
          <w:rFonts w:cs="Arial"/>
          <w:sz w:val="18"/>
          <w:szCs w:val="18"/>
        </w:rPr>
        <w:t xml:space="preserve"> and her lawyer were only able to get access to the casefile materials on 5 September, </w:t>
      </w:r>
      <w:r w:rsidR="001435A1" w:rsidRPr="002A5B50">
        <w:rPr>
          <w:rStyle w:val="StyleAIBodytextAsianSimSunChar"/>
          <w:rFonts w:cs="Arial"/>
          <w:sz w:val="18"/>
          <w:szCs w:val="18"/>
        </w:rPr>
        <w:t xml:space="preserve">nearly 6 weeks after she was charged, and only </w:t>
      </w:r>
      <w:r w:rsidR="00671050" w:rsidRPr="002A5B50">
        <w:rPr>
          <w:rStyle w:val="StyleAIBodytextAsianSimSunChar"/>
          <w:rFonts w:cs="Arial"/>
          <w:sz w:val="18"/>
          <w:szCs w:val="18"/>
        </w:rPr>
        <w:t xml:space="preserve">after the case </w:t>
      </w:r>
      <w:r w:rsidR="00AF5593" w:rsidRPr="002A5B50">
        <w:rPr>
          <w:rStyle w:val="StyleAIBodytextAsianSimSunChar"/>
          <w:rFonts w:cs="Arial"/>
          <w:sz w:val="18"/>
          <w:szCs w:val="18"/>
        </w:rPr>
        <w:t xml:space="preserve">had </w:t>
      </w:r>
      <w:r w:rsidR="00C93D00" w:rsidRPr="002A5B50">
        <w:rPr>
          <w:rStyle w:val="StyleAIBodytextAsianSimSunChar"/>
          <w:rFonts w:cs="Arial"/>
          <w:sz w:val="18"/>
          <w:szCs w:val="18"/>
        </w:rPr>
        <w:t>been referred to</w:t>
      </w:r>
      <w:r w:rsidR="00AF5593" w:rsidRPr="002A5B50">
        <w:rPr>
          <w:rStyle w:val="StyleAIBodytextAsianSimSunChar"/>
          <w:rFonts w:cs="Arial"/>
          <w:sz w:val="18"/>
          <w:szCs w:val="18"/>
        </w:rPr>
        <w:t xml:space="preserve"> Kirov District Court in Samara.</w:t>
      </w:r>
      <w:r w:rsidR="001435A1" w:rsidRPr="002A5B50">
        <w:rPr>
          <w:rStyle w:val="StyleAIBodytextAsianSimSunChar"/>
          <w:rFonts w:cs="Arial"/>
          <w:sz w:val="18"/>
          <w:szCs w:val="18"/>
        </w:rPr>
        <w:t xml:space="preserve"> </w:t>
      </w:r>
      <w:r w:rsidR="00D41ACE" w:rsidRPr="002A5B50">
        <w:rPr>
          <w:rStyle w:val="StyleAIBodytextAsianSimSunChar"/>
          <w:rFonts w:cs="Arial"/>
          <w:sz w:val="18"/>
          <w:szCs w:val="18"/>
        </w:rPr>
        <w:t>Evdokia Romanova’s case</w:t>
      </w:r>
      <w:r w:rsidR="001435A1" w:rsidRPr="002A5B50">
        <w:rPr>
          <w:rStyle w:val="StyleAIBodytextAsianSimSunChar"/>
          <w:rFonts w:cs="Arial"/>
          <w:sz w:val="18"/>
          <w:szCs w:val="18"/>
        </w:rPr>
        <w:t xml:space="preserve">file reveals that the charges most likely relate to her </w:t>
      </w:r>
      <w:r w:rsidR="00C93D00" w:rsidRPr="002A5B50">
        <w:rPr>
          <w:rStyle w:val="StyleAIBodytextAsianSimSunChar"/>
          <w:rFonts w:cs="Arial"/>
          <w:sz w:val="18"/>
          <w:szCs w:val="18"/>
        </w:rPr>
        <w:t>membership of</w:t>
      </w:r>
      <w:r w:rsidR="00D41ACE" w:rsidRPr="002A5B50">
        <w:rPr>
          <w:rStyle w:val="StyleAIBodytextAsianSimSunChar"/>
          <w:rFonts w:cs="Arial"/>
          <w:sz w:val="18"/>
          <w:szCs w:val="18"/>
        </w:rPr>
        <w:t xml:space="preserve"> the YCSRR</w:t>
      </w:r>
      <w:r w:rsidR="001435A1" w:rsidRPr="002A5B50">
        <w:rPr>
          <w:rStyle w:val="StyleAIBodytextAsianSimSunChar"/>
          <w:rFonts w:cs="Arial"/>
          <w:sz w:val="18"/>
          <w:szCs w:val="18"/>
        </w:rPr>
        <w:t xml:space="preserve"> and that her</w:t>
      </w:r>
      <w:r w:rsidR="005C6E47" w:rsidRPr="002A5B50">
        <w:rPr>
          <w:rStyle w:val="StyleAIBodytextAsianSimSunChar"/>
          <w:rFonts w:cs="Arial"/>
          <w:sz w:val="18"/>
          <w:szCs w:val="18"/>
        </w:rPr>
        <w:t xml:space="preserve"> </w:t>
      </w:r>
      <w:r w:rsidR="003E78A5" w:rsidRPr="002A5B50">
        <w:rPr>
          <w:rStyle w:val="StyleAIBodytextAsianSimSunChar"/>
          <w:rFonts w:cs="Arial"/>
          <w:sz w:val="18"/>
          <w:szCs w:val="18"/>
        </w:rPr>
        <w:t>“</w:t>
      </w:r>
      <w:r w:rsidR="005C6E47" w:rsidRPr="002A5B50">
        <w:rPr>
          <w:rStyle w:val="StyleAIBodytextAsianSimSunChar"/>
          <w:rFonts w:cs="Arial"/>
          <w:sz w:val="18"/>
          <w:szCs w:val="18"/>
        </w:rPr>
        <w:t>crime</w:t>
      </w:r>
      <w:r w:rsidR="003E78A5" w:rsidRPr="002A5B50">
        <w:rPr>
          <w:rStyle w:val="StyleAIBodytextAsianSimSunChar"/>
          <w:rFonts w:cs="Arial"/>
          <w:sz w:val="18"/>
          <w:szCs w:val="18"/>
        </w:rPr>
        <w:t>”</w:t>
      </w:r>
      <w:r w:rsidR="00AF5593" w:rsidRPr="002A5B50">
        <w:rPr>
          <w:rStyle w:val="StyleAIBodytextAsianSimSunChar"/>
          <w:rFonts w:cs="Arial"/>
          <w:sz w:val="18"/>
          <w:szCs w:val="18"/>
        </w:rPr>
        <w:t xml:space="preserve"> was </w:t>
      </w:r>
      <w:r w:rsidR="00C93D00" w:rsidRPr="002A5B50">
        <w:rPr>
          <w:rStyle w:val="StyleAIBodytextAsianSimSunChar"/>
          <w:rFonts w:cs="Arial"/>
          <w:sz w:val="18"/>
          <w:szCs w:val="18"/>
        </w:rPr>
        <w:t xml:space="preserve">the </w:t>
      </w:r>
      <w:r w:rsidR="00AF5593" w:rsidRPr="002A5B50">
        <w:rPr>
          <w:rStyle w:val="StyleAIBodytextAsianSimSunChar"/>
          <w:rFonts w:cs="Arial"/>
          <w:sz w:val="18"/>
          <w:szCs w:val="18"/>
        </w:rPr>
        <w:t>reposting</w:t>
      </w:r>
      <w:r w:rsidR="005C6E47" w:rsidRPr="002A5B50">
        <w:rPr>
          <w:rStyle w:val="StyleAIBodytextAsianSimSunChar"/>
          <w:rFonts w:cs="Arial"/>
          <w:sz w:val="18"/>
          <w:szCs w:val="18"/>
        </w:rPr>
        <w:t xml:space="preserve"> </w:t>
      </w:r>
      <w:r w:rsidR="00C93D00" w:rsidRPr="002A5B50">
        <w:rPr>
          <w:rStyle w:val="StyleAIBodytextAsianSimSunChar"/>
          <w:rFonts w:cs="Arial"/>
          <w:sz w:val="18"/>
          <w:szCs w:val="18"/>
        </w:rPr>
        <w:t xml:space="preserve">of </w:t>
      </w:r>
      <w:r w:rsidR="005C6E47" w:rsidRPr="002A5B50">
        <w:rPr>
          <w:rStyle w:val="StyleAIBodytextAsianSimSunChar"/>
          <w:rFonts w:cs="Arial"/>
          <w:sz w:val="18"/>
          <w:szCs w:val="18"/>
        </w:rPr>
        <w:t xml:space="preserve">links to </w:t>
      </w:r>
      <w:r w:rsidR="00070EA7" w:rsidRPr="002A5B50">
        <w:rPr>
          <w:rStyle w:val="StyleAIBodytextAsianSimSunChar"/>
          <w:rFonts w:cs="Arial"/>
          <w:sz w:val="18"/>
          <w:szCs w:val="18"/>
        </w:rPr>
        <w:t xml:space="preserve">the YCSRR website and </w:t>
      </w:r>
      <w:r w:rsidR="005C6E47" w:rsidRPr="002A5B50">
        <w:rPr>
          <w:rStyle w:val="StyleAIBodytextAsianSimSunChar"/>
          <w:rFonts w:cs="Arial"/>
          <w:sz w:val="18"/>
          <w:szCs w:val="18"/>
        </w:rPr>
        <w:t>media publications</w:t>
      </w:r>
      <w:r w:rsidR="00070EA7" w:rsidRPr="002A5B50">
        <w:rPr>
          <w:rStyle w:val="StyleAIBodytextAsianSimSunChar"/>
          <w:rFonts w:cs="Arial"/>
          <w:sz w:val="18"/>
          <w:szCs w:val="18"/>
        </w:rPr>
        <w:t xml:space="preserve">, including a Guardian article on the same-sex marriage referendum in Ireland and a Buzzfeed article </w:t>
      </w:r>
      <w:r w:rsidR="00E04330" w:rsidRPr="002A5B50">
        <w:rPr>
          <w:rStyle w:val="StyleAIBodytextAsianSimSunChar"/>
          <w:rFonts w:cs="Arial"/>
          <w:sz w:val="18"/>
          <w:szCs w:val="18"/>
        </w:rPr>
        <w:t xml:space="preserve">on </w:t>
      </w:r>
      <w:r w:rsidR="00070EA7" w:rsidRPr="002A5B50">
        <w:rPr>
          <w:rStyle w:val="StyleAIBodytextAsianSimSunChar"/>
          <w:rFonts w:cs="Arial"/>
          <w:sz w:val="18"/>
          <w:szCs w:val="18"/>
        </w:rPr>
        <w:t xml:space="preserve">an exhibition in </w:t>
      </w:r>
      <w:r w:rsidR="007718ED" w:rsidRPr="002A5B50">
        <w:rPr>
          <w:rStyle w:val="StyleAIBodytextAsianSimSunChar"/>
          <w:rFonts w:cs="Arial"/>
          <w:sz w:val="18"/>
          <w:szCs w:val="18"/>
        </w:rPr>
        <w:t>St. Petersburg</w:t>
      </w:r>
      <w:r w:rsidR="005C6E47" w:rsidRPr="002A5B50">
        <w:rPr>
          <w:rStyle w:val="StyleAIBodytextAsianSimSunChar"/>
          <w:rFonts w:cs="Arial"/>
          <w:sz w:val="18"/>
          <w:szCs w:val="18"/>
        </w:rPr>
        <w:t xml:space="preserve"> </w:t>
      </w:r>
      <w:r w:rsidR="00070EA7" w:rsidRPr="002A5B50">
        <w:rPr>
          <w:rStyle w:val="StyleAIBodytextAsianSimSunChar"/>
          <w:rFonts w:cs="Arial"/>
          <w:sz w:val="18"/>
          <w:szCs w:val="18"/>
        </w:rPr>
        <w:t xml:space="preserve">on Russian LGBT teens, </w:t>
      </w:r>
      <w:r w:rsidR="00794A8D" w:rsidRPr="002A5B50">
        <w:rPr>
          <w:rStyle w:val="StyleAIBodytextAsianSimSunChar"/>
          <w:rFonts w:cs="Arial"/>
          <w:sz w:val="18"/>
          <w:szCs w:val="18"/>
        </w:rPr>
        <w:t>on her personal Facebook and</w:t>
      </w:r>
      <w:r w:rsidR="00450875" w:rsidRPr="002A5B50">
        <w:rPr>
          <w:rStyle w:val="StyleAIBodytextAsianSimSunChar"/>
          <w:rFonts w:cs="Arial"/>
          <w:sz w:val="18"/>
          <w:szCs w:val="18"/>
        </w:rPr>
        <w:t xml:space="preserve"> </w:t>
      </w:r>
      <w:r w:rsidR="009606B9" w:rsidRPr="002A5B50">
        <w:rPr>
          <w:rStyle w:val="StyleAIBodytextAsianSimSunChar"/>
          <w:rFonts w:cs="Arial"/>
          <w:sz w:val="18"/>
          <w:szCs w:val="18"/>
        </w:rPr>
        <w:t>Russian social media</w:t>
      </w:r>
      <w:r w:rsidR="006C46AD" w:rsidRPr="002A5B50">
        <w:rPr>
          <w:rStyle w:val="StyleAIBodytextAsianSimSunChar"/>
          <w:rFonts w:cs="Arial"/>
          <w:sz w:val="18"/>
          <w:szCs w:val="18"/>
        </w:rPr>
        <w:t xml:space="preserve"> network,</w:t>
      </w:r>
      <w:r w:rsidR="007468F6" w:rsidRPr="002A5B50">
        <w:rPr>
          <w:rStyle w:val="StyleAIBodytextAsianSimSunChar"/>
          <w:rFonts w:cs="Arial"/>
          <w:sz w:val="18"/>
          <w:szCs w:val="18"/>
        </w:rPr>
        <w:t xml:space="preserve"> </w:t>
      </w:r>
      <w:r w:rsidR="00794A8D" w:rsidRPr="002A5B50">
        <w:rPr>
          <w:rStyle w:val="StyleAIBodytextAsianSimSunChar"/>
          <w:rFonts w:cs="Arial"/>
          <w:sz w:val="18"/>
          <w:szCs w:val="18"/>
        </w:rPr>
        <w:t>VKontakte</w:t>
      </w:r>
      <w:r w:rsidR="007468F6" w:rsidRPr="002A5B50">
        <w:rPr>
          <w:rStyle w:val="StyleAIBodytextAsianSimSunChar"/>
          <w:rFonts w:cs="Arial"/>
          <w:sz w:val="18"/>
          <w:szCs w:val="18"/>
        </w:rPr>
        <w:t xml:space="preserve">. </w:t>
      </w:r>
      <w:r w:rsidR="00794A8D" w:rsidRPr="002A5B50">
        <w:rPr>
          <w:rStyle w:val="StyleAIBodytextAsianSimSunChar"/>
          <w:rFonts w:cs="Arial"/>
          <w:sz w:val="18"/>
          <w:szCs w:val="18"/>
        </w:rPr>
        <w:t>Four of the</w:t>
      </w:r>
      <w:r w:rsidR="00450875" w:rsidRPr="002A5B50">
        <w:rPr>
          <w:rStyle w:val="StyleAIBodytextAsianSimSunChar"/>
          <w:rFonts w:cs="Arial"/>
          <w:sz w:val="18"/>
          <w:szCs w:val="18"/>
        </w:rPr>
        <w:t xml:space="preserve"> posts</w:t>
      </w:r>
      <w:r w:rsidR="005C6E47" w:rsidRPr="002A5B50">
        <w:rPr>
          <w:rStyle w:val="StyleAIBodytextAsianSimSunChar"/>
          <w:rFonts w:cs="Arial"/>
          <w:sz w:val="18"/>
          <w:szCs w:val="18"/>
        </w:rPr>
        <w:t xml:space="preserve"> </w:t>
      </w:r>
      <w:r w:rsidR="00794A8D" w:rsidRPr="002A5B50">
        <w:rPr>
          <w:rStyle w:val="StyleAIBodytextAsianSimSunChar"/>
          <w:rFonts w:cs="Arial"/>
          <w:sz w:val="18"/>
          <w:szCs w:val="18"/>
        </w:rPr>
        <w:t xml:space="preserve">date back to 2015 and </w:t>
      </w:r>
      <w:r w:rsidR="004E5F44" w:rsidRPr="002A5B50">
        <w:rPr>
          <w:rStyle w:val="StyleAIBodytextAsianSimSunChar"/>
          <w:rFonts w:cs="Arial"/>
          <w:sz w:val="18"/>
          <w:szCs w:val="18"/>
        </w:rPr>
        <w:t xml:space="preserve">another </w:t>
      </w:r>
      <w:r w:rsidRPr="002A5B50">
        <w:rPr>
          <w:rStyle w:val="StyleAIBodytextAsianSimSunChar"/>
          <w:rFonts w:cs="Arial"/>
          <w:sz w:val="18"/>
          <w:szCs w:val="18"/>
        </w:rPr>
        <w:t xml:space="preserve">to May 2016. </w:t>
      </w:r>
      <w:r w:rsidR="00070EA7" w:rsidRPr="002A5B50">
        <w:rPr>
          <w:rStyle w:val="StyleAIBodytextAsianSimSunChar"/>
          <w:rFonts w:cs="Arial"/>
          <w:sz w:val="18"/>
          <w:szCs w:val="18"/>
        </w:rPr>
        <w:t>T</w:t>
      </w:r>
      <w:r w:rsidR="00AF5593" w:rsidRPr="002A5B50">
        <w:rPr>
          <w:rStyle w:val="StyleAIBodytextAsianSimSunChar"/>
          <w:rFonts w:cs="Arial"/>
          <w:sz w:val="18"/>
          <w:szCs w:val="18"/>
        </w:rPr>
        <w:t>he</w:t>
      </w:r>
      <w:r w:rsidR="000B3C22" w:rsidRPr="002A5B50">
        <w:rPr>
          <w:rStyle w:val="StyleAIBodytextAsianSimSunChar"/>
          <w:rFonts w:cs="Arial"/>
          <w:sz w:val="18"/>
          <w:szCs w:val="18"/>
        </w:rPr>
        <w:t xml:space="preserve"> </w:t>
      </w:r>
      <w:r w:rsidR="00AF5593" w:rsidRPr="002A5B50">
        <w:rPr>
          <w:rStyle w:val="StyleAIBodytextAsianSimSunChar"/>
          <w:rFonts w:cs="Arial"/>
          <w:sz w:val="18"/>
          <w:szCs w:val="18"/>
        </w:rPr>
        <w:t xml:space="preserve">police deemed </w:t>
      </w:r>
      <w:r w:rsidRPr="002A5B50">
        <w:rPr>
          <w:rStyle w:val="StyleAIBodytextAsianSimSunChar"/>
          <w:rFonts w:cs="Arial"/>
          <w:sz w:val="18"/>
          <w:szCs w:val="18"/>
        </w:rPr>
        <w:t xml:space="preserve">links to </w:t>
      </w:r>
      <w:r w:rsidR="00AF5593" w:rsidRPr="002A5B50">
        <w:rPr>
          <w:rStyle w:val="StyleAIBodytextAsianSimSunChar"/>
          <w:rFonts w:cs="Arial"/>
          <w:sz w:val="18"/>
          <w:szCs w:val="18"/>
        </w:rPr>
        <w:t>the</w:t>
      </w:r>
      <w:r w:rsidRPr="002A5B50">
        <w:rPr>
          <w:rStyle w:val="StyleAIBodytextAsianSimSunChar"/>
          <w:rFonts w:cs="Arial"/>
          <w:sz w:val="18"/>
          <w:szCs w:val="18"/>
        </w:rPr>
        <w:t xml:space="preserve"> YCSRR’s own publication</w:t>
      </w:r>
      <w:r w:rsidR="00AC1CFD" w:rsidRPr="002A5B50">
        <w:rPr>
          <w:rStyle w:val="StyleAIBodytextAsianSimSunChar"/>
          <w:rFonts w:cs="Arial"/>
          <w:sz w:val="18"/>
          <w:szCs w:val="18"/>
        </w:rPr>
        <w:t xml:space="preserve">, </w:t>
      </w:r>
      <w:r w:rsidR="006C46AD" w:rsidRPr="002A5B50">
        <w:rPr>
          <w:rStyle w:val="StyleAIBodytextAsianSimSunChar"/>
          <w:rFonts w:cs="Arial"/>
          <w:sz w:val="18"/>
          <w:szCs w:val="18"/>
        </w:rPr>
        <w:t xml:space="preserve">a campaign </w:t>
      </w:r>
      <w:r w:rsidRPr="002A5B50">
        <w:rPr>
          <w:rStyle w:val="StyleAIBodytextAsianSimSunChar"/>
          <w:rFonts w:cs="Arial"/>
          <w:sz w:val="18"/>
          <w:szCs w:val="18"/>
        </w:rPr>
        <w:t>calling for youth activists to campaign for LGBT rights</w:t>
      </w:r>
      <w:r w:rsidR="00AC1CFD" w:rsidRPr="002A5B50">
        <w:rPr>
          <w:rStyle w:val="StyleAIBodytextAsianSimSunChar"/>
          <w:rFonts w:cs="Arial"/>
          <w:sz w:val="18"/>
          <w:szCs w:val="18"/>
        </w:rPr>
        <w:t>,</w:t>
      </w:r>
      <w:r w:rsidRPr="002A5B50">
        <w:rPr>
          <w:rStyle w:val="StyleAIBodytextAsianSimSunChar"/>
          <w:rFonts w:cs="Arial"/>
          <w:sz w:val="18"/>
          <w:szCs w:val="18"/>
        </w:rPr>
        <w:t xml:space="preserve"> to be the most </w:t>
      </w:r>
      <w:r w:rsidR="00C93D00" w:rsidRPr="002A5B50">
        <w:rPr>
          <w:rStyle w:val="StyleAIBodytextAsianSimSunChar"/>
          <w:rFonts w:cs="Arial"/>
          <w:sz w:val="18"/>
          <w:szCs w:val="18"/>
        </w:rPr>
        <w:t>incriminating</w:t>
      </w:r>
      <w:r w:rsidR="000B3C22" w:rsidRPr="002A5B50">
        <w:rPr>
          <w:rStyle w:val="StyleAIBodytextAsianSimSunChar"/>
          <w:rFonts w:cs="Arial"/>
          <w:sz w:val="18"/>
          <w:szCs w:val="18"/>
        </w:rPr>
        <w:t xml:space="preserve"> </w:t>
      </w:r>
      <w:r w:rsidR="00AC1CFD" w:rsidRPr="002A5B50">
        <w:rPr>
          <w:rStyle w:val="StyleAIBodytextAsianSimSunChar"/>
          <w:rFonts w:cs="Arial"/>
          <w:sz w:val="18"/>
          <w:szCs w:val="18"/>
        </w:rPr>
        <w:t>and</w:t>
      </w:r>
      <w:r w:rsidR="005B4C0D" w:rsidRPr="002A5B50">
        <w:rPr>
          <w:rStyle w:val="StyleAIBodytextAsianSimSunChar"/>
          <w:rFonts w:cs="Arial"/>
          <w:sz w:val="18"/>
          <w:szCs w:val="18"/>
        </w:rPr>
        <w:t xml:space="preserve"> </w:t>
      </w:r>
      <w:r w:rsidR="00025B66" w:rsidRPr="002A5B50">
        <w:rPr>
          <w:rStyle w:val="StyleAIBodytextAsianSimSunChar"/>
          <w:rFonts w:cs="Arial"/>
          <w:sz w:val="18"/>
          <w:szCs w:val="18"/>
        </w:rPr>
        <w:t>t</w:t>
      </w:r>
      <w:r w:rsidR="00AF5593" w:rsidRPr="002A5B50">
        <w:rPr>
          <w:rStyle w:val="StyleAIBodytextAsianSimSunChar"/>
          <w:rFonts w:cs="Arial"/>
          <w:sz w:val="18"/>
          <w:szCs w:val="18"/>
        </w:rPr>
        <w:t xml:space="preserve">he police Centre for the Prevention of Extremism </w:t>
      </w:r>
      <w:r w:rsidR="00AC1CFD" w:rsidRPr="002A5B50">
        <w:rPr>
          <w:rStyle w:val="StyleAIBodytextAsianSimSunChar"/>
          <w:rFonts w:cs="Arial"/>
          <w:sz w:val="18"/>
          <w:szCs w:val="18"/>
        </w:rPr>
        <w:t xml:space="preserve">even </w:t>
      </w:r>
      <w:r w:rsidR="00450875" w:rsidRPr="002A5B50">
        <w:rPr>
          <w:rStyle w:val="StyleAIBodytextAsianSimSunChar"/>
          <w:rFonts w:cs="Arial"/>
          <w:sz w:val="18"/>
          <w:szCs w:val="18"/>
        </w:rPr>
        <w:t>ordered two experts</w:t>
      </w:r>
      <w:r w:rsidR="00AF5593" w:rsidRPr="002A5B50">
        <w:rPr>
          <w:rStyle w:val="StyleAIBodytextAsianSimSunChar"/>
          <w:rFonts w:cs="Arial"/>
          <w:sz w:val="18"/>
          <w:szCs w:val="18"/>
        </w:rPr>
        <w:t xml:space="preserve"> – </w:t>
      </w:r>
      <w:r w:rsidR="00B57991" w:rsidRPr="002A5B50">
        <w:rPr>
          <w:rStyle w:val="StyleAIBodytextAsianSimSunChar"/>
          <w:rFonts w:cs="Arial"/>
          <w:sz w:val="18"/>
          <w:szCs w:val="18"/>
        </w:rPr>
        <w:t xml:space="preserve">one on </w:t>
      </w:r>
      <w:r w:rsidR="00AF5593" w:rsidRPr="002A5B50">
        <w:rPr>
          <w:rStyle w:val="StyleAIBodytextAsianSimSunChar"/>
          <w:rFonts w:cs="Arial"/>
          <w:sz w:val="18"/>
          <w:szCs w:val="18"/>
        </w:rPr>
        <w:t>linguisti</w:t>
      </w:r>
      <w:r w:rsidR="00B57991" w:rsidRPr="002A5B50">
        <w:rPr>
          <w:rStyle w:val="StyleAIBodytextAsianSimSunChar"/>
          <w:rFonts w:cs="Arial"/>
          <w:sz w:val="18"/>
          <w:szCs w:val="18"/>
        </w:rPr>
        <w:t>cs</w:t>
      </w:r>
      <w:r w:rsidR="00AF5593" w:rsidRPr="002A5B50">
        <w:rPr>
          <w:rStyle w:val="StyleAIBodytextAsianSimSunChar"/>
          <w:rFonts w:cs="Arial"/>
          <w:sz w:val="18"/>
          <w:szCs w:val="18"/>
        </w:rPr>
        <w:t xml:space="preserve"> and a</w:t>
      </w:r>
      <w:r w:rsidR="00B57991" w:rsidRPr="002A5B50">
        <w:rPr>
          <w:rStyle w:val="StyleAIBodytextAsianSimSunChar"/>
          <w:rFonts w:cs="Arial"/>
          <w:sz w:val="18"/>
          <w:szCs w:val="18"/>
        </w:rPr>
        <w:t>nother o</w:t>
      </w:r>
      <w:r w:rsidR="00F43BBC" w:rsidRPr="002A5B50">
        <w:rPr>
          <w:rStyle w:val="StyleAIBodytextAsianSimSunChar"/>
          <w:rFonts w:cs="Arial"/>
          <w:sz w:val="18"/>
          <w:szCs w:val="18"/>
        </w:rPr>
        <w:t>n</w:t>
      </w:r>
      <w:r w:rsidR="00AF5593" w:rsidRPr="002A5B50">
        <w:rPr>
          <w:rStyle w:val="StyleAIBodytextAsianSimSunChar"/>
          <w:rFonts w:cs="Arial"/>
          <w:sz w:val="18"/>
          <w:szCs w:val="18"/>
        </w:rPr>
        <w:t xml:space="preserve"> psycholog</w:t>
      </w:r>
      <w:r w:rsidR="00B57991" w:rsidRPr="002A5B50">
        <w:rPr>
          <w:rStyle w:val="StyleAIBodytextAsianSimSunChar"/>
          <w:rFonts w:cs="Arial"/>
          <w:sz w:val="18"/>
          <w:szCs w:val="18"/>
        </w:rPr>
        <w:t>y</w:t>
      </w:r>
      <w:r w:rsidR="00450875" w:rsidRPr="002A5B50">
        <w:rPr>
          <w:rStyle w:val="StyleAIBodytextAsianSimSunChar"/>
          <w:rFonts w:cs="Arial"/>
          <w:sz w:val="18"/>
          <w:szCs w:val="18"/>
        </w:rPr>
        <w:t>, to conduct an examination of</w:t>
      </w:r>
      <w:r w:rsidR="00AC1CFD" w:rsidRPr="002A5B50">
        <w:rPr>
          <w:rStyle w:val="StyleAIBodytextAsianSimSunChar"/>
          <w:rFonts w:cs="Arial"/>
          <w:sz w:val="18"/>
          <w:szCs w:val="18"/>
        </w:rPr>
        <w:t xml:space="preserve"> the publication</w:t>
      </w:r>
      <w:r w:rsidR="00AF5593" w:rsidRPr="002A5B50">
        <w:rPr>
          <w:rStyle w:val="StyleAIBodytextAsianSimSunChar"/>
          <w:rFonts w:cs="Arial"/>
          <w:sz w:val="18"/>
          <w:szCs w:val="18"/>
        </w:rPr>
        <w:t xml:space="preserve">. Both experts concluded that the publication </w:t>
      </w:r>
      <w:r w:rsidR="00224A42" w:rsidRPr="002A5B50">
        <w:rPr>
          <w:rStyle w:val="StyleAIBodytextAsianSimSunChar"/>
          <w:rFonts w:cs="Arial"/>
          <w:sz w:val="18"/>
          <w:szCs w:val="18"/>
        </w:rPr>
        <w:t>contained “propaganda of non-traditional sexual relations”</w:t>
      </w:r>
      <w:r w:rsidR="00025B66" w:rsidRPr="002A5B50">
        <w:rPr>
          <w:rStyle w:val="StyleAIBodytextAsianSimSunChar"/>
          <w:rFonts w:cs="Arial"/>
          <w:sz w:val="18"/>
          <w:szCs w:val="18"/>
        </w:rPr>
        <w:t>, with the one w</w:t>
      </w:r>
      <w:r w:rsidR="00224A42" w:rsidRPr="002A5B50">
        <w:rPr>
          <w:rStyle w:val="StyleAIBodytextAsianSimSunChar"/>
          <w:rFonts w:cs="Arial"/>
          <w:sz w:val="18"/>
          <w:szCs w:val="18"/>
        </w:rPr>
        <w:t>ho conducted</w:t>
      </w:r>
      <w:r w:rsidR="00025B66" w:rsidRPr="002A5B50">
        <w:rPr>
          <w:rStyle w:val="StyleAIBodytextAsianSimSunChar"/>
          <w:rFonts w:cs="Arial"/>
          <w:sz w:val="18"/>
          <w:szCs w:val="18"/>
        </w:rPr>
        <w:t xml:space="preserve"> the</w:t>
      </w:r>
      <w:r w:rsidR="00224A42" w:rsidRPr="002A5B50">
        <w:rPr>
          <w:rStyle w:val="StyleAIBodytextAsianSimSunChar"/>
          <w:rFonts w:cs="Arial"/>
          <w:sz w:val="18"/>
          <w:szCs w:val="18"/>
        </w:rPr>
        <w:t xml:space="preserve"> linguistic examination conclud</w:t>
      </w:r>
      <w:r w:rsidR="00025B66" w:rsidRPr="002A5B50">
        <w:rPr>
          <w:rStyle w:val="StyleAIBodytextAsianSimSunChar"/>
          <w:rFonts w:cs="Arial"/>
          <w:sz w:val="18"/>
          <w:szCs w:val="18"/>
        </w:rPr>
        <w:t>ing it</w:t>
      </w:r>
      <w:r w:rsidR="00224A42" w:rsidRPr="002A5B50">
        <w:rPr>
          <w:rStyle w:val="StyleAIBodytextAsianSimSunChar"/>
          <w:rFonts w:cs="Arial"/>
          <w:sz w:val="18"/>
          <w:szCs w:val="18"/>
        </w:rPr>
        <w:t xml:space="preserve"> </w:t>
      </w:r>
      <w:r w:rsidR="00AF5593" w:rsidRPr="002A5B50">
        <w:rPr>
          <w:rStyle w:val="StyleAIBodytextAsianSimSunChar"/>
          <w:rFonts w:cs="Arial"/>
          <w:sz w:val="18"/>
          <w:szCs w:val="18"/>
        </w:rPr>
        <w:t xml:space="preserve">was aimed at </w:t>
      </w:r>
      <w:r w:rsidR="00224A42" w:rsidRPr="002A5B50">
        <w:rPr>
          <w:rStyle w:val="StyleAIBodytextAsianSimSunChar"/>
          <w:rFonts w:cs="Arial"/>
          <w:sz w:val="18"/>
          <w:szCs w:val="18"/>
        </w:rPr>
        <w:t xml:space="preserve">“forming non-traditional </w:t>
      </w:r>
      <w:r w:rsidR="00A72F98" w:rsidRPr="002A5B50">
        <w:rPr>
          <w:rStyle w:val="StyleAIBodytextAsianSimSunChar"/>
          <w:rFonts w:cs="Arial"/>
          <w:sz w:val="18"/>
          <w:szCs w:val="18"/>
        </w:rPr>
        <w:t>sexual orientation</w:t>
      </w:r>
      <w:r w:rsidR="00224A42" w:rsidRPr="002A5B50">
        <w:rPr>
          <w:rStyle w:val="StyleAIBodytextAsianSimSunChar"/>
          <w:rFonts w:cs="Arial"/>
          <w:sz w:val="18"/>
          <w:szCs w:val="18"/>
        </w:rPr>
        <w:t>”, “</w:t>
      </w:r>
      <w:r w:rsidR="00A72F98" w:rsidRPr="002A5B50">
        <w:rPr>
          <w:rStyle w:val="StyleAIBodytextAsianSimSunChar"/>
          <w:rFonts w:cs="Arial"/>
          <w:sz w:val="18"/>
          <w:szCs w:val="18"/>
        </w:rPr>
        <w:t xml:space="preserve">creating </w:t>
      </w:r>
      <w:r w:rsidR="00224A42" w:rsidRPr="002A5B50">
        <w:rPr>
          <w:rStyle w:val="StyleAIBodytextAsianSimSunChar"/>
          <w:rFonts w:cs="Arial"/>
          <w:sz w:val="18"/>
          <w:szCs w:val="18"/>
        </w:rPr>
        <w:t>appealing image of non-traditional sexual orientatio</w:t>
      </w:r>
      <w:r w:rsidR="00155F9C" w:rsidRPr="002A5B50">
        <w:rPr>
          <w:rStyle w:val="StyleAIBodytextAsianSimSunChar"/>
          <w:rFonts w:cs="Arial"/>
          <w:sz w:val="18"/>
          <w:szCs w:val="18"/>
        </w:rPr>
        <w:t>n” and “</w:t>
      </w:r>
      <w:r w:rsidR="007718ED" w:rsidRPr="002A5B50">
        <w:rPr>
          <w:rStyle w:val="StyleAIBodytextAsianSimSunChar"/>
          <w:rFonts w:cs="Arial"/>
          <w:sz w:val="18"/>
          <w:szCs w:val="18"/>
        </w:rPr>
        <w:t>was forming</w:t>
      </w:r>
      <w:r w:rsidR="00224A42" w:rsidRPr="002A5B50">
        <w:rPr>
          <w:rStyle w:val="StyleAIBodytextAsianSimSunChar"/>
          <w:rFonts w:cs="Arial"/>
          <w:sz w:val="18"/>
          <w:szCs w:val="18"/>
        </w:rPr>
        <w:t xml:space="preserve"> an image of equal value of traditional and non-traditional sexual relations for society.”</w:t>
      </w:r>
    </w:p>
    <w:p w:rsidR="002A5B50" w:rsidRPr="002A5B50" w:rsidRDefault="002A5B50" w:rsidP="002A5B50">
      <w:pPr>
        <w:rPr>
          <w:rFonts w:ascii="Arial" w:eastAsia="Calibri" w:hAnsi="Arial" w:cs="Arial"/>
          <w:b/>
          <w:sz w:val="18"/>
          <w:szCs w:val="18"/>
        </w:rPr>
      </w:pPr>
      <w:r w:rsidRPr="002A5B50">
        <w:rPr>
          <w:rFonts w:ascii="Arial" w:eastAsia="Calibri" w:hAnsi="Arial" w:cs="Arial"/>
          <w:b/>
          <w:sz w:val="18"/>
          <w:szCs w:val="18"/>
        </w:rPr>
        <w:t>1) TAKE ACTION</w:t>
      </w:r>
    </w:p>
    <w:p w:rsidR="002A5B50" w:rsidRPr="002A5B50" w:rsidRDefault="002A5B50" w:rsidP="002A5B50">
      <w:pPr>
        <w:rPr>
          <w:rFonts w:ascii="Arial" w:eastAsia="Calibri" w:hAnsi="Arial" w:cs="Arial"/>
          <w:b/>
          <w:sz w:val="18"/>
          <w:szCs w:val="18"/>
        </w:rPr>
      </w:pPr>
      <w:r w:rsidRPr="002A5B50">
        <w:rPr>
          <w:rFonts w:ascii="Arial" w:eastAsia="Calibri" w:hAnsi="Arial" w:cs="Arial"/>
          <w:b/>
          <w:sz w:val="18"/>
          <w:szCs w:val="18"/>
        </w:rPr>
        <w:t>Write a letter, send an email, call, fax or tweet:</w:t>
      </w:r>
    </w:p>
    <w:p w:rsidR="0026766F" w:rsidRPr="002A5B50" w:rsidRDefault="00E65D7A" w:rsidP="002A5B50">
      <w:pPr>
        <w:numPr>
          <w:ilvl w:val="0"/>
          <w:numId w:val="4"/>
        </w:numPr>
        <w:tabs>
          <w:tab w:val="clear" w:pos="284"/>
        </w:tabs>
        <w:rPr>
          <w:rFonts w:ascii="Arial" w:hAnsi="Arial" w:cs="Arial"/>
          <w:sz w:val="18"/>
          <w:szCs w:val="18"/>
        </w:rPr>
      </w:pPr>
      <w:r w:rsidRPr="002A5B50">
        <w:rPr>
          <w:rFonts w:ascii="Arial" w:hAnsi="Arial" w:cs="Arial"/>
          <w:sz w:val="18"/>
          <w:szCs w:val="18"/>
        </w:rPr>
        <w:t xml:space="preserve">Calling on the Russian authorities to drop </w:t>
      </w:r>
      <w:r w:rsidR="00651110" w:rsidRPr="002A5B50">
        <w:rPr>
          <w:rFonts w:ascii="Arial" w:hAnsi="Arial" w:cs="Arial"/>
          <w:sz w:val="18"/>
          <w:szCs w:val="18"/>
        </w:rPr>
        <w:t xml:space="preserve">the </w:t>
      </w:r>
      <w:r w:rsidRPr="002A5B50">
        <w:rPr>
          <w:rFonts w:ascii="Arial" w:hAnsi="Arial" w:cs="Arial"/>
          <w:sz w:val="18"/>
          <w:szCs w:val="18"/>
        </w:rPr>
        <w:t>charges against Evdokia Romanova</w:t>
      </w:r>
      <w:r w:rsidR="00651110" w:rsidRPr="002A5B50">
        <w:rPr>
          <w:rFonts w:ascii="Arial" w:hAnsi="Arial" w:cs="Arial"/>
          <w:sz w:val="18"/>
          <w:szCs w:val="18"/>
        </w:rPr>
        <w:t xml:space="preserve"> as they stem solely from the peaceful exercise of her right to freedom of expression;</w:t>
      </w:r>
    </w:p>
    <w:p w:rsidR="00450875" w:rsidRPr="002A5B50" w:rsidRDefault="00E65D7A" w:rsidP="002A5B50">
      <w:pPr>
        <w:numPr>
          <w:ilvl w:val="0"/>
          <w:numId w:val="3"/>
        </w:numPr>
        <w:tabs>
          <w:tab w:val="clear" w:pos="284"/>
        </w:tabs>
        <w:rPr>
          <w:rFonts w:ascii="Arial" w:hAnsi="Arial" w:cs="Arial"/>
          <w:sz w:val="18"/>
          <w:szCs w:val="18"/>
        </w:rPr>
      </w:pPr>
      <w:r w:rsidRPr="002A5B50">
        <w:rPr>
          <w:rFonts w:ascii="Arial" w:hAnsi="Arial" w:cs="Arial"/>
          <w:sz w:val="18"/>
          <w:szCs w:val="18"/>
        </w:rPr>
        <w:t xml:space="preserve">Urging </w:t>
      </w:r>
      <w:r w:rsidR="00251A0F" w:rsidRPr="002A5B50">
        <w:rPr>
          <w:rFonts w:ascii="Arial" w:hAnsi="Arial" w:cs="Arial"/>
          <w:sz w:val="18"/>
          <w:szCs w:val="18"/>
        </w:rPr>
        <w:t>the authorities to abolish the “</w:t>
      </w:r>
      <w:r w:rsidR="00441929" w:rsidRPr="002A5B50">
        <w:rPr>
          <w:rFonts w:ascii="Arial" w:hAnsi="Arial" w:cs="Arial"/>
          <w:sz w:val="18"/>
          <w:szCs w:val="18"/>
        </w:rPr>
        <w:t xml:space="preserve">homosexual </w:t>
      </w:r>
      <w:r w:rsidR="00251A0F" w:rsidRPr="002A5B50">
        <w:rPr>
          <w:rFonts w:ascii="Arial" w:hAnsi="Arial" w:cs="Arial"/>
          <w:sz w:val="18"/>
          <w:szCs w:val="18"/>
        </w:rPr>
        <w:t xml:space="preserve">propaganda law” as it </w:t>
      </w:r>
      <w:r w:rsidR="00651110" w:rsidRPr="002A5B50">
        <w:rPr>
          <w:rFonts w:ascii="Arial" w:hAnsi="Arial" w:cs="Arial"/>
          <w:sz w:val="18"/>
          <w:szCs w:val="18"/>
          <w:lang w:val="it-IT"/>
        </w:rPr>
        <w:t>contravenes with Russia’s internati</w:t>
      </w:r>
      <w:r w:rsidR="00ED0CCD" w:rsidRPr="002A5B50">
        <w:rPr>
          <w:rFonts w:ascii="Arial" w:hAnsi="Arial" w:cs="Arial"/>
          <w:sz w:val="18"/>
          <w:szCs w:val="18"/>
          <w:lang w:val="it-IT"/>
        </w:rPr>
        <w:t>o</w:t>
      </w:r>
      <w:r w:rsidR="00651110" w:rsidRPr="002A5B50">
        <w:rPr>
          <w:rFonts w:ascii="Arial" w:hAnsi="Arial" w:cs="Arial"/>
          <w:sz w:val="18"/>
          <w:szCs w:val="18"/>
          <w:lang w:val="it-IT"/>
        </w:rPr>
        <w:t>nal obliga</w:t>
      </w:r>
      <w:r w:rsidR="005A11D1" w:rsidRPr="002A5B50">
        <w:rPr>
          <w:rFonts w:ascii="Arial" w:hAnsi="Arial" w:cs="Arial"/>
          <w:sz w:val="18"/>
          <w:szCs w:val="18"/>
          <w:lang w:val="it-IT"/>
        </w:rPr>
        <w:t>tio</w:t>
      </w:r>
      <w:r w:rsidR="00651110" w:rsidRPr="002A5B50">
        <w:rPr>
          <w:rFonts w:ascii="Arial" w:hAnsi="Arial" w:cs="Arial"/>
          <w:sz w:val="18"/>
          <w:szCs w:val="18"/>
          <w:lang w:val="it-IT"/>
        </w:rPr>
        <w:t xml:space="preserve">ns to respect </w:t>
      </w:r>
      <w:r w:rsidR="00251A0F" w:rsidRPr="002A5B50">
        <w:rPr>
          <w:rFonts w:ascii="Arial" w:hAnsi="Arial" w:cs="Arial"/>
          <w:sz w:val="18"/>
          <w:szCs w:val="18"/>
        </w:rPr>
        <w:t>the right to freedom of expression</w:t>
      </w:r>
      <w:r w:rsidR="00450875" w:rsidRPr="002A5B50">
        <w:rPr>
          <w:rFonts w:ascii="Arial" w:hAnsi="Arial" w:cs="Arial"/>
          <w:sz w:val="18"/>
          <w:szCs w:val="18"/>
        </w:rPr>
        <w:t>;</w:t>
      </w:r>
    </w:p>
    <w:p w:rsidR="0026766F" w:rsidRPr="002A5B50" w:rsidRDefault="00100E03" w:rsidP="002A5B50">
      <w:pPr>
        <w:numPr>
          <w:ilvl w:val="0"/>
          <w:numId w:val="3"/>
        </w:numPr>
        <w:tabs>
          <w:tab w:val="clear" w:pos="284"/>
        </w:tabs>
        <w:rPr>
          <w:rFonts w:ascii="Arial" w:hAnsi="Arial" w:cs="Arial"/>
          <w:sz w:val="18"/>
          <w:szCs w:val="18"/>
        </w:rPr>
      </w:pPr>
      <w:r w:rsidRPr="002A5B50">
        <w:rPr>
          <w:rFonts w:ascii="Arial" w:hAnsi="Arial" w:cs="Arial"/>
          <w:sz w:val="18"/>
          <w:szCs w:val="18"/>
        </w:rPr>
        <w:t>Urging the authorities to end the</w:t>
      </w:r>
      <w:r w:rsidR="00450875" w:rsidRPr="002A5B50">
        <w:rPr>
          <w:rFonts w:ascii="Arial" w:hAnsi="Arial" w:cs="Arial"/>
          <w:sz w:val="18"/>
          <w:szCs w:val="18"/>
        </w:rPr>
        <w:t>ir</w:t>
      </w:r>
      <w:r w:rsidRPr="002A5B50">
        <w:rPr>
          <w:rFonts w:ascii="Arial" w:hAnsi="Arial" w:cs="Arial"/>
          <w:sz w:val="18"/>
          <w:szCs w:val="18"/>
        </w:rPr>
        <w:t xml:space="preserve"> targeting of the LGBT community in </w:t>
      </w:r>
      <w:r w:rsidR="008F6203" w:rsidRPr="002A5B50">
        <w:rPr>
          <w:rFonts w:ascii="Arial" w:hAnsi="Arial" w:cs="Arial"/>
          <w:sz w:val="18"/>
          <w:szCs w:val="18"/>
        </w:rPr>
        <w:t>Russia</w:t>
      </w:r>
      <w:r w:rsidRPr="002A5B50">
        <w:rPr>
          <w:rFonts w:ascii="Arial" w:hAnsi="Arial" w:cs="Arial"/>
          <w:sz w:val="18"/>
          <w:szCs w:val="18"/>
        </w:rPr>
        <w:t xml:space="preserve"> through discriminatory laws, policies and practices.</w:t>
      </w:r>
    </w:p>
    <w:p w:rsidR="0026766F" w:rsidRPr="002A5B50" w:rsidRDefault="0026766F" w:rsidP="002A5B50">
      <w:pPr>
        <w:pStyle w:val="AITableHeading"/>
        <w:tabs>
          <w:tab w:val="clear" w:pos="567"/>
        </w:tabs>
        <w:rPr>
          <w:rFonts w:cs="Arial"/>
          <w:sz w:val="18"/>
          <w:szCs w:val="18"/>
        </w:rPr>
      </w:pPr>
    </w:p>
    <w:p w:rsidR="005534BC" w:rsidRPr="002A5B50" w:rsidRDefault="002A5B50" w:rsidP="002A5B50">
      <w:pPr>
        <w:pStyle w:val="AITableHeading"/>
        <w:tabs>
          <w:tab w:val="clear" w:pos="567"/>
        </w:tabs>
        <w:rPr>
          <w:sz w:val="18"/>
          <w:szCs w:val="18"/>
        </w:rPr>
        <w:sectPr w:rsidR="005534BC" w:rsidRPr="002A5B50" w:rsidSect="002A5B5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2A5B50">
        <w:rPr>
          <w:sz w:val="18"/>
          <w:szCs w:val="18"/>
        </w:rPr>
        <w:t>Contact these two officials by</w:t>
      </w:r>
      <w:r w:rsidR="0026766F" w:rsidRPr="002A5B50">
        <w:rPr>
          <w:sz w:val="18"/>
          <w:szCs w:val="18"/>
        </w:rPr>
        <w:t xml:space="preserve"> </w:t>
      </w:r>
      <w:r w:rsidRPr="002A5B50">
        <w:rPr>
          <w:sz w:val="18"/>
          <w:szCs w:val="18"/>
        </w:rPr>
        <w:t>24 October, 2017</w:t>
      </w:r>
      <w:r w:rsidR="0026766F" w:rsidRPr="002A5B50">
        <w:rPr>
          <w:sz w:val="18"/>
          <w:szCs w:val="18"/>
        </w:rPr>
        <w:t>:</w:t>
      </w:r>
    </w:p>
    <w:p w:rsidR="005534BC" w:rsidRPr="00952E94" w:rsidRDefault="001660FD" w:rsidP="002A5B50">
      <w:pPr>
        <w:pStyle w:val="AIAddressText"/>
        <w:tabs>
          <w:tab w:val="clear" w:pos="567"/>
        </w:tabs>
        <w:spacing w:line="240" w:lineRule="auto"/>
        <w:rPr>
          <w:rFonts w:cs="Arial"/>
          <w:sz w:val="16"/>
          <w:szCs w:val="16"/>
          <w:u w:val="single"/>
        </w:rPr>
      </w:pPr>
      <w:r w:rsidRPr="00952E94">
        <w:rPr>
          <w:rFonts w:cs="Arial"/>
          <w:sz w:val="16"/>
          <w:szCs w:val="16"/>
          <w:u w:val="single"/>
        </w:rPr>
        <w:t>Prosecutor of Samara</w:t>
      </w:r>
      <w:r w:rsidR="009E3C81" w:rsidRPr="00952E94">
        <w:rPr>
          <w:rFonts w:cs="Arial"/>
          <w:sz w:val="16"/>
          <w:szCs w:val="16"/>
          <w:u w:val="single"/>
        </w:rPr>
        <w:t xml:space="preserve"> Region</w:t>
      </w:r>
    </w:p>
    <w:p w:rsidR="005534BC" w:rsidRPr="005D159E" w:rsidRDefault="009E3C81" w:rsidP="002A5B50">
      <w:pPr>
        <w:pStyle w:val="AIAddressText"/>
        <w:tabs>
          <w:tab w:val="clear" w:pos="567"/>
        </w:tabs>
        <w:spacing w:line="240" w:lineRule="auto"/>
        <w:rPr>
          <w:rFonts w:cs="Arial"/>
          <w:sz w:val="16"/>
          <w:szCs w:val="16"/>
        </w:rPr>
      </w:pPr>
      <w:r>
        <w:rPr>
          <w:rFonts w:cs="Arial"/>
          <w:sz w:val="16"/>
          <w:szCs w:val="16"/>
        </w:rPr>
        <w:t>Konstantin Nikolaevich Bukreev</w:t>
      </w:r>
      <w:r w:rsidR="005534BC" w:rsidRPr="005D159E">
        <w:rPr>
          <w:rFonts w:cs="Arial"/>
          <w:sz w:val="16"/>
          <w:szCs w:val="16"/>
        </w:rPr>
        <w:tab/>
      </w:r>
    </w:p>
    <w:p w:rsidR="005534BC" w:rsidRPr="002A5B50" w:rsidRDefault="001660FD" w:rsidP="002A5B50">
      <w:pPr>
        <w:pStyle w:val="AIAddressText"/>
        <w:tabs>
          <w:tab w:val="clear" w:pos="567"/>
        </w:tabs>
        <w:spacing w:line="240" w:lineRule="auto"/>
      </w:pPr>
      <w:r>
        <w:rPr>
          <w:rFonts w:cs="Arial"/>
          <w:sz w:val="16"/>
          <w:szCs w:val="16"/>
        </w:rPr>
        <w:t>ul.Krasnoarmeiskaia, 32</w:t>
      </w:r>
    </w:p>
    <w:p w:rsidR="005534BC" w:rsidRPr="002A5B50" w:rsidRDefault="001660FD" w:rsidP="002A5B50">
      <w:pPr>
        <w:pStyle w:val="AIAddressText"/>
        <w:tabs>
          <w:tab w:val="clear" w:pos="567"/>
        </w:tabs>
        <w:spacing w:line="240" w:lineRule="auto"/>
        <w:rPr>
          <w:rFonts w:cs="Arial"/>
          <w:sz w:val="16"/>
          <w:szCs w:val="16"/>
        </w:rPr>
      </w:pPr>
      <w:r w:rsidRPr="002A5B50">
        <w:rPr>
          <w:rFonts w:cs="Arial"/>
          <w:sz w:val="16"/>
          <w:szCs w:val="16"/>
        </w:rPr>
        <w:t>443030, Samara</w:t>
      </w:r>
      <w:r w:rsidR="00BF6FA6" w:rsidRPr="002A5B50">
        <w:rPr>
          <w:rFonts w:cs="Arial"/>
          <w:sz w:val="16"/>
          <w:szCs w:val="16"/>
        </w:rPr>
        <w:t xml:space="preserve"> Region</w:t>
      </w:r>
      <w:r w:rsidR="005534BC" w:rsidRPr="002A5B50">
        <w:rPr>
          <w:rFonts w:cs="Arial"/>
          <w:sz w:val="16"/>
          <w:szCs w:val="16"/>
        </w:rPr>
        <w:tab/>
      </w:r>
    </w:p>
    <w:p w:rsidR="005534BC" w:rsidRPr="002A5B50" w:rsidRDefault="001660FD" w:rsidP="002A5B50">
      <w:pPr>
        <w:pStyle w:val="AIAddressText"/>
        <w:tabs>
          <w:tab w:val="clear" w:pos="567"/>
        </w:tabs>
        <w:spacing w:line="240" w:lineRule="auto"/>
        <w:rPr>
          <w:rFonts w:cs="Arial"/>
          <w:sz w:val="16"/>
          <w:szCs w:val="16"/>
        </w:rPr>
      </w:pPr>
      <w:r w:rsidRPr="002A5B50">
        <w:rPr>
          <w:rFonts w:cs="Arial"/>
          <w:sz w:val="16"/>
          <w:szCs w:val="16"/>
        </w:rPr>
        <w:t>Russian Federation</w:t>
      </w:r>
      <w:r w:rsidR="005534BC" w:rsidRPr="002A5B50">
        <w:rPr>
          <w:rFonts w:cs="Arial"/>
          <w:sz w:val="16"/>
          <w:szCs w:val="16"/>
        </w:rPr>
        <w:tab/>
      </w:r>
    </w:p>
    <w:p w:rsidR="009E3C81" w:rsidRPr="002A5B50" w:rsidRDefault="005534BC" w:rsidP="002A5B50">
      <w:pPr>
        <w:pStyle w:val="AIAddressText"/>
        <w:tabs>
          <w:tab w:val="clear" w:pos="567"/>
        </w:tabs>
        <w:spacing w:line="240" w:lineRule="auto"/>
        <w:rPr>
          <w:rFonts w:cs="Arial"/>
          <w:sz w:val="16"/>
          <w:szCs w:val="16"/>
        </w:rPr>
      </w:pPr>
      <w:r w:rsidRPr="002A5B50">
        <w:rPr>
          <w:rFonts w:cs="Arial"/>
          <w:sz w:val="16"/>
          <w:szCs w:val="16"/>
        </w:rPr>
        <w:t xml:space="preserve">Fax: </w:t>
      </w:r>
      <w:r w:rsidR="009E3C81" w:rsidRPr="002A5B50">
        <w:rPr>
          <w:rFonts w:cs="Arial"/>
          <w:sz w:val="16"/>
          <w:szCs w:val="16"/>
        </w:rPr>
        <w:t>+7 (846) 333-54-28, 332-29-44</w:t>
      </w:r>
    </w:p>
    <w:p w:rsidR="00523622" w:rsidRPr="002A5B50" w:rsidRDefault="009E3C81" w:rsidP="002A5B50">
      <w:pPr>
        <w:pStyle w:val="AIAddressText"/>
        <w:tabs>
          <w:tab w:val="clear" w:pos="567"/>
        </w:tabs>
        <w:spacing w:line="240" w:lineRule="auto"/>
        <w:rPr>
          <w:rFonts w:cs="Arial"/>
          <w:sz w:val="16"/>
          <w:szCs w:val="16"/>
        </w:rPr>
      </w:pPr>
      <w:r w:rsidRPr="002A5B50">
        <w:rPr>
          <w:rFonts w:cs="Arial"/>
          <w:sz w:val="16"/>
          <w:szCs w:val="16"/>
        </w:rPr>
        <w:t xml:space="preserve">E-form (in Russian: </w:t>
      </w:r>
      <w:hyperlink r:id="rId11" w:history="1">
        <w:r w:rsidR="00523622" w:rsidRPr="002A5B50">
          <w:rPr>
            <w:rStyle w:val="Hyperlink"/>
            <w:rFonts w:cs="Arial"/>
            <w:color w:val="auto"/>
            <w:sz w:val="16"/>
            <w:szCs w:val="16"/>
          </w:rPr>
          <w:t>http://www.samproc.ru/feedback/feedback.php</w:t>
        </w:r>
      </w:hyperlink>
    </w:p>
    <w:p w:rsidR="005534BC" w:rsidRPr="002A5B50" w:rsidRDefault="005534BC" w:rsidP="002A5B50">
      <w:pPr>
        <w:pStyle w:val="AIAddressText"/>
        <w:tabs>
          <w:tab w:val="clear" w:pos="567"/>
        </w:tabs>
        <w:spacing w:line="240" w:lineRule="auto"/>
        <w:rPr>
          <w:rFonts w:cs="Arial"/>
          <w:b/>
          <w:sz w:val="16"/>
          <w:szCs w:val="16"/>
        </w:rPr>
      </w:pPr>
      <w:r w:rsidRPr="002A5B50">
        <w:rPr>
          <w:rFonts w:cs="Arial"/>
          <w:b/>
          <w:sz w:val="16"/>
          <w:szCs w:val="16"/>
        </w:rPr>
        <w:t xml:space="preserve">Salutation: </w:t>
      </w:r>
      <w:r w:rsidR="009E3C81" w:rsidRPr="002A5B50">
        <w:rPr>
          <w:rFonts w:cs="Arial"/>
          <w:b/>
          <w:sz w:val="16"/>
          <w:szCs w:val="16"/>
        </w:rPr>
        <w:t xml:space="preserve">Dear Prosecutor </w:t>
      </w:r>
    </w:p>
    <w:p w:rsidR="002A5B50" w:rsidRPr="002A5B50" w:rsidRDefault="002A5B50" w:rsidP="002A5B50">
      <w:pPr>
        <w:pStyle w:val="PlainText"/>
        <w:rPr>
          <w:rFonts w:ascii="Arial" w:hAnsi="Arial" w:cs="Arial"/>
          <w:sz w:val="16"/>
          <w:szCs w:val="16"/>
          <w:u w:val="single"/>
        </w:rPr>
      </w:pPr>
      <w:r w:rsidRPr="002A5B50">
        <w:rPr>
          <w:rFonts w:ascii="Arial" w:hAnsi="Arial" w:cs="Arial"/>
          <w:sz w:val="16"/>
          <w:szCs w:val="16"/>
          <w:u w:val="single"/>
        </w:rPr>
        <w:t>Ambassador Anatoly Ivanovich Antonov, Embassy of the Russian Federation</w:t>
      </w:r>
    </w:p>
    <w:p w:rsidR="002A5B50" w:rsidRPr="002A5B50" w:rsidRDefault="002A5B50" w:rsidP="002A5B50">
      <w:pPr>
        <w:pStyle w:val="PlainText"/>
        <w:rPr>
          <w:rFonts w:ascii="Arial" w:hAnsi="Arial" w:cs="Arial"/>
          <w:sz w:val="16"/>
          <w:szCs w:val="16"/>
        </w:rPr>
      </w:pPr>
      <w:r w:rsidRPr="002A5B50">
        <w:rPr>
          <w:rFonts w:ascii="Arial" w:hAnsi="Arial" w:cs="Arial"/>
          <w:sz w:val="16"/>
          <w:szCs w:val="16"/>
        </w:rPr>
        <w:t>2650 Wisconsin Ave. NW, Washington DC 20007</w:t>
      </w:r>
    </w:p>
    <w:p w:rsidR="002A5B50" w:rsidRPr="002A5B50" w:rsidRDefault="002A5B50" w:rsidP="002A5B50">
      <w:pPr>
        <w:pStyle w:val="PlainText"/>
        <w:rPr>
          <w:rFonts w:ascii="Arial" w:hAnsi="Arial" w:cs="Arial"/>
          <w:sz w:val="16"/>
          <w:szCs w:val="16"/>
        </w:rPr>
      </w:pPr>
      <w:r w:rsidRPr="002A5B50">
        <w:rPr>
          <w:rFonts w:ascii="Arial" w:hAnsi="Arial" w:cs="Arial"/>
          <w:sz w:val="16"/>
          <w:szCs w:val="16"/>
        </w:rPr>
        <w:t>Phone: 1 202 298 5700  I  Fax: 1 202 298 5735</w:t>
      </w:r>
    </w:p>
    <w:p w:rsidR="002A5B50" w:rsidRPr="002A5B50" w:rsidRDefault="002A5B50" w:rsidP="002A5B50">
      <w:pPr>
        <w:pStyle w:val="PlainText"/>
        <w:rPr>
          <w:rFonts w:ascii="Arial" w:hAnsi="Arial" w:cs="Arial"/>
          <w:sz w:val="16"/>
          <w:szCs w:val="16"/>
        </w:rPr>
      </w:pPr>
      <w:r w:rsidRPr="002A5B50">
        <w:rPr>
          <w:rFonts w:ascii="Arial" w:hAnsi="Arial" w:cs="Arial"/>
          <w:sz w:val="16"/>
          <w:szCs w:val="16"/>
        </w:rPr>
        <w:t xml:space="preserve">Email: </w:t>
      </w:r>
      <w:hyperlink r:id="rId12" w:history="1">
        <w:r w:rsidRPr="002A5B50">
          <w:rPr>
            <w:rStyle w:val="Hyperlink"/>
            <w:rFonts w:ascii="Arial" w:hAnsi="Arial" w:cs="Arial"/>
            <w:color w:val="auto"/>
            <w:sz w:val="16"/>
            <w:szCs w:val="16"/>
          </w:rPr>
          <w:t>rusembusa@mid.ru</w:t>
        </w:r>
      </w:hyperlink>
    </w:p>
    <w:p w:rsidR="002A5B50" w:rsidRPr="002A5B50" w:rsidRDefault="002A5B50" w:rsidP="002A5B50">
      <w:pPr>
        <w:pStyle w:val="PlainText"/>
        <w:rPr>
          <w:rFonts w:ascii="Arial" w:hAnsi="Arial" w:cs="Arial"/>
          <w:sz w:val="16"/>
          <w:szCs w:val="16"/>
        </w:rPr>
      </w:pPr>
      <w:r w:rsidRPr="002A5B50">
        <w:rPr>
          <w:rFonts w:ascii="Arial" w:hAnsi="Arial" w:cs="Arial"/>
          <w:sz w:val="16"/>
          <w:szCs w:val="16"/>
        </w:rPr>
        <w:t>Twitter: @RussiaInUSA; @RusEmbUSA</w:t>
      </w:r>
    </w:p>
    <w:p w:rsidR="002A5B50" w:rsidRPr="002A5B50" w:rsidRDefault="002A5B50" w:rsidP="002A5B50">
      <w:pPr>
        <w:pStyle w:val="PlainText"/>
        <w:rPr>
          <w:rFonts w:ascii="Arial" w:hAnsi="Arial" w:cs="Arial"/>
          <w:b/>
          <w:sz w:val="16"/>
          <w:szCs w:val="16"/>
        </w:rPr>
      </w:pPr>
      <w:r w:rsidRPr="002A5B50">
        <w:rPr>
          <w:rFonts w:ascii="Arial" w:hAnsi="Arial" w:cs="Arial"/>
          <w:b/>
          <w:sz w:val="16"/>
          <w:szCs w:val="16"/>
        </w:rPr>
        <w:t>Salutation: Dear Ambassador</w:t>
      </w:r>
    </w:p>
    <w:p w:rsidR="002A5B50" w:rsidRPr="002A5B50" w:rsidRDefault="002A5B50" w:rsidP="002A5B50">
      <w:pPr>
        <w:pStyle w:val="AITextSmallNoLineSpacing"/>
        <w:spacing w:line="240" w:lineRule="auto"/>
        <w:rPr>
          <w:rFonts w:cs="Arial"/>
          <w:b/>
          <w:bCs/>
        </w:rPr>
      </w:pPr>
    </w:p>
    <w:p w:rsidR="002A5B50" w:rsidRPr="002A5B50" w:rsidRDefault="002A5B50" w:rsidP="002A5B50">
      <w:pPr>
        <w:pStyle w:val="AITextSmallNoLineSpacing"/>
        <w:spacing w:line="240" w:lineRule="auto"/>
        <w:rPr>
          <w:rFonts w:cs="Arial"/>
          <w:b/>
          <w:bCs/>
        </w:rPr>
        <w:sectPr w:rsidR="002A5B50" w:rsidRPr="002A5B50" w:rsidSect="002A5B50">
          <w:type w:val="continuous"/>
          <w:pgSz w:w="12240" w:h="15840" w:code="1"/>
          <w:pgMar w:top="720" w:right="720" w:bottom="2160" w:left="720" w:header="0" w:footer="567" w:gutter="0"/>
          <w:cols w:num="2" w:space="720"/>
          <w:titlePg/>
          <w:docGrid w:linePitch="360"/>
        </w:sectPr>
      </w:pPr>
    </w:p>
    <w:p w:rsidR="002A5B50" w:rsidRDefault="002A5B50" w:rsidP="002A5B50">
      <w:pPr>
        <w:autoSpaceDE w:val="0"/>
        <w:autoSpaceDN w:val="0"/>
        <w:adjustRightInd w:val="0"/>
        <w:rPr>
          <w:rFonts w:ascii="Arial" w:hAnsi="Arial" w:cs="Arial"/>
          <w:b/>
          <w:color w:val="000000"/>
          <w:sz w:val="20"/>
          <w:szCs w:val="20"/>
        </w:rPr>
      </w:pPr>
    </w:p>
    <w:p w:rsidR="002A5B50" w:rsidRPr="002A5B50" w:rsidRDefault="002A5B50" w:rsidP="002A5B50">
      <w:pPr>
        <w:autoSpaceDE w:val="0"/>
        <w:autoSpaceDN w:val="0"/>
        <w:adjustRightInd w:val="0"/>
        <w:rPr>
          <w:rFonts w:ascii="Arial" w:hAnsi="Arial" w:cs="Arial"/>
          <w:b/>
          <w:color w:val="000000"/>
          <w:sz w:val="18"/>
          <w:szCs w:val="18"/>
        </w:rPr>
      </w:pPr>
      <w:r w:rsidRPr="002A5B50">
        <w:rPr>
          <w:rFonts w:ascii="Arial" w:hAnsi="Arial" w:cs="Arial"/>
          <w:b/>
          <w:color w:val="000000"/>
          <w:sz w:val="18"/>
          <w:szCs w:val="18"/>
        </w:rPr>
        <w:t xml:space="preserve">2) LET US KNOW YOU TOOK ACTION </w:t>
      </w:r>
    </w:p>
    <w:p w:rsidR="002A5B50" w:rsidRPr="002A5B50" w:rsidRDefault="002A5B50" w:rsidP="002A5B50">
      <w:pPr>
        <w:autoSpaceDE w:val="0"/>
        <w:autoSpaceDN w:val="0"/>
        <w:adjustRightInd w:val="0"/>
        <w:rPr>
          <w:rFonts w:ascii="Arial" w:hAnsi="Arial" w:cs="Arial"/>
          <w:color w:val="000000"/>
          <w:sz w:val="18"/>
          <w:szCs w:val="18"/>
        </w:rPr>
      </w:pPr>
      <w:hyperlink r:id="rId13" w:history="1">
        <w:r w:rsidRPr="002A5B50">
          <w:rPr>
            <w:rStyle w:val="Hyperlink"/>
            <w:rFonts w:ascii="Arial" w:hAnsi="Arial" w:cs="Arial"/>
            <w:sz w:val="18"/>
            <w:szCs w:val="18"/>
          </w:rPr>
          <w:t>Click here</w:t>
        </w:r>
      </w:hyperlink>
      <w:r w:rsidRPr="002A5B50">
        <w:rPr>
          <w:rFonts w:ascii="Arial" w:hAnsi="Arial" w:cs="Arial"/>
          <w:color w:val="000000"/>
          <w:sz w:val="18"/>
          <w:szCs w:val="18"/>
        </w:rPr>
        <w:t xml:space="preserve"> to let us know if you took action on this case! </w:t>
      </w:r>
      <w:r w:rsidRPr="002A5B50">
        <w:rPr>
          <w:rFonts w:ascii="Arial" w:hAnsi="Arial" w:cs="Arial"/>
          <w:i/>
          <w:iCs/>
          <w:color w:val="000000"/>
          <w:sz w:val="18"/>
          <w:szCs w:val="18"/>
        </w:rPr>
        <w:t xml:space="preserve">This is Urgent Action </w:t>
      </w:r>
      <w:r w:rsidRPr="002A5B50">
        <w:rPr>
          <w:rFonts w:ascii="Arial" w:hAnsi="Arial" w:cs="Arial"/>
          <w:i/>
          <w:iCs/>
          <w:color w:val="000000"/>
          <w:sz w:val="18"/>
          <w:szCs w:val="18"/>
        </w:rPr>
        <w:t>209.17</w:t>
      </w:r>
      <w:r w:rsidRPr="002A5B50">
        <w:rPr>
          <w:rFonts w:ascii="Arial" w:hAnsi="Arial" w:cs="Arial"/>
          <w:i/>
          <w:iCs/>
          <w:color w:val="000000"/>
          <w:sz w:val="18"/>
          <w:szCs w:val="18"/>
        </w:rPr>
        <w:t xml:space="preserve"> </w:t>
      </w:r>
    </w:p>
    <w:p w:rsidR="002A5B50" w:rsidRPr="002A5B50" w:rsidRDefault="002A5B50" w:rsidP="002A5B50">
      <w:pPr>
        <w:rPr>
          <w:rFonts w:ascii="Arial" w:hAnsi="Arial" w:cs="Arial"/>
          <w:color w:val="000000"/>
          <w:sz w:val="18"/>
          <w:szCs w:val="18"/>
        </w:rPr>
      </w:pPr>
      <w:r w:rsidRPr="002A5B50">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2A5B5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A2327" w:rsidRPr="006E5670" w:rsidRDefault="004644BE" w:rsidP="002A5B50">
      <w:pPr>
        <w:rPr>
          <w:rStyle w:val="AIHeadline"/>
          <w:rFonts w:cs="Arial"/>
          <w:snapToGrid w:val="0"/>
          <w:sz w:val="34"/>
          <w:szCs w:val="34"/>
        </w:rPr>
      </w:pPr>
      <w:r>
        <w:rPr>
          <w:rStyle w:val="AIHeadline"/>
          <w:rFonts w:cs="Arial"/>
          <w:snapToGrid w:val="0"/>
          <w:sz w:val="34"/>
          <w:szCs w:val="34"/>
        </w:rPr>
        <w:t>LGBT</w:t>
      </w:r>
      <w:r w:rsidR="000A2327" w:rsidRPr="006E5670">
        <w:rPr>
          <w:rStyle w:val="AIHeadline"/>
          <w:rFonts w:cs="Arial"/>
          <w:snapToGrid w:val="0"/>
          <w:sz w:val="34"/>
          <w:szCs w:val="34"/>
        </w:rPr>
        <w:t xml:space="preserve"> ACTIVIST CHARGED with HOMOSEXUAL PROPAGANDA</w:t>
      </w:r>
    </w:p>
    <w:p w:rsidR="0026766F" w:rsidRPr="00F95961" w:rsidRDefault="0026766F" w:rsidP="002A5B50">
      <w:pPr>
        <w:pStyle w:val="Heading2"/>
        <w:spacing w:before="120" w:after="120" w:line="240" w:lineRule="auto"/>
        <w:rPr>
          <w:rFonts w:ascii="Arial" w:hAnsi="Arial" w:cs="Arial"/>
        </w:rPr>
      </w:pPr>
      <w:r w:rsidRPr="00F95961">
        <w:rPr>
          <w:rFonts w:ascii="Arial" w:hAnsi="Arial" w:cs="Arial"/>
        </w:rPr>
        <w:t>ADditional Information</w:t>
      </w:r>
    </w:p>
    <w:p w:rsidR="0026766F" w:rsidRDefault="007A5D2F" w:rsidP="002A5B50">
      <w:pPr>
        <w:pStyle w:val="AIAdditionalinformationtext"/>
        <w:spacing w:line="240" w:lineRule="auto"/>
        <w:rPr>
          <w:rFonts w:cs="Arial"/>
        </w:rPr>
      </w:pPr>
      <w:r w:rsidRPr="007A5D2F">
        <w:rPr>
          <w:rFonts w:cs="Arial"/>
        </w:rPr>
        <w:t xml:space="preserve">The </w:t>
      </w:r>
      <w:hyperlink r:id="rId14" w:history="1">
        <w:r w:rsidRPr="007F673B">
          <w:rPr>
            <w:rStyle w:val="Hyperlink"/>
            <w:rFonts w:cs="Arial"/>
          </w:rPr>
          <w:t>Youth Coalition for Sexual and Reproductive Rights</w:t>
        </w:r>
      </w:hyperlink>
      <w:r w:rsidRPr="007A5D2F">
        <w:rPr>
          <w:rFonts w:cs="Arial"/>
        </w:rPr>
        <w:t xml:space="preserve"> (YCSRR) was formed at the Hague Youth Forum in February 1999</w:t>
      </w:r>
      <w:r w:rsidR="00523622">
        <w:rPr>
          <w:rFonts w:cs="Arial"/>
        </w:rPr>
        <w:t xml:space="preserve"> </w:t>
      </w:r>
      <w:r w:rsidR="00264C4E">
        <w:rPr>
          <w:rFonts w:cs="Arial"/>
        </w:rPr>
        <w:t xml:space="preserve">and </w:t>
      </w:r>
      <w:r w:rsidR="00F853A5">
        <w:rPr>
          <w:rFonts w:cs="Arial"/>
        </w:rPr>
        <w:t>o</w:t>
      </w:r>
      <w:r w:rsidR="00F853A5" w:rsidRPr="007A5D2F">
        <w:rPr>
          <w:rFonts w:cs="Arial"/>
        </w:rPr>
        <w:t>rganized</w:t>
      </w:r>
      <w:r w:rsidRPr="007A5D2F">
        <w:rPr>
          <w:rFonts w:cs="Arial"/>
        </w:rPr>
        <w:t xml:space="preserve"> by the United Nations Population Fund (UNFPA), the World Population Foundation (WPF) and the Dutch Council on Youth and Population</w:t>
      </w:r>
      <w:r w:rsidR="00523622">
        <w:rPr>
          <w:rFonts w:cs="Arial"/>
        </w:rPr>
        <w:t xml:space="preserve">. </w:t>
      </w:r>
      <w:r w:rsidRPr="007A5D2F">
        <w:rPr>
          <w:rFonts w:cs="Arial"/>
        </w:rPr>
        <w:t xml:space="preserve"> A number of young people participating in the forum were particularly concerned with the sexual and reproductive rights of adolescents and young people. These individuals established the YCSRR to support and sustain young people’s efforts towards the realization of their </w:t>
      </w:r>
      <w:r w:rsidR="00C93D00">
        <w:rPr>
          <w:rFonts w:cs="Arial"/>
        </w:rPr>
        <w:t>sexual and reproductive rights.</w:t>
      </w:r>
    </w:p>
    <w:p w:rsidR="00523622" w:rsidRDefault="00264C4E" w:rsidP="002A5B50">
      <w:pPr>
        <w:pStyle w:val="AIAdditionalinformationtext"/>
        <w:spacing w:line="240" w:lineRule="auto"/>
        <w:rPr>
          <w:rFonts w:cs="Arial"/>
        </w:rPr>
      </w:pPr>
      <w:r>
        <w:rPr>
          <w:rFonts w:cs="Arial"/>
        </w:rPr>
        <w:t>T</w:t>
      </w:r>
      <w:r w:rsidR="00523622">
        <w:rPr>
          <w:rFonts w:cs="Arial"/>
        </w:rPr>
        <w:t xml:space="preserve">he law prohibiting “promotion of non-traditional sexual relations among minors” </w:t>
      </w:r>
      <w:r>
        <w:rPr>
          <w:rFonts w:cs="Arial"/>
        </w:rPr>
        <w:t>–</w:t>
      </w:r>
      <w:r w:rsidR="00523622">
        <w:rPr>
          <w:rFonts w:cs="Arial"/>
        </w:rPr>
        <w:t xml:space="preserve"> </w:t>
      </w:r>
      <w:r>
        <w:rPr>
          <w:rFonts w:cs="Arial"/>
        </w:rPr>
        <w:t>also known as the ‘homosexual propaganda law’,</w:t>
      </w:r>
      <w:r w:rsidR="00523622">
        <w:rPr>
          <w:rFonts w:cs="Arial"/>
        </w:rPr>
        <w:t xml:space="preserve"> was passed in Russia in </w:t>
      </w:r>
      <w:r w:rsidR="0045363C">
        <w:rPr>
          <w:rFonts w:cs="Arial"/>
        </w:rPr>
        <w:t xml:space="preserve">June </w:t>
      </w:r>
      <w:r w:rsidR="00523622">
        <w:rPr>
          <w:rFonts w:cs="Arial"/>
        </w:rPr>
        <w:t xml:space="preserve">2013. It introduced Article 6.21 into </w:t>
      </w:r>
      <w:r w:rsidR="00F853A5">
        <w:rPr>
          <w:rFonts w:cs="Arial"/>
        </w:rPr>
        <w:t xml:space="preserve">the </w:t>
      </w:r>
      <w:r w:rsidR="00523622">
        <w:rPr>
          <w:rFonts w:cs="Arial"/>
        </w:rPr>
        <w:t xml:space="preserve">Russian Code of Administrative Offences providing hefty fines for those who, </w:t>
      </w:r>
      <w:r w:rsidR="00BD106E">
        <w:rPr>
          <w:rFonts w:cs="Arial"/>
        </w:rPr>
        <w:t>according to</w:t>
      </w:r>
      <w:r w:rsidR="00523622">
        <w:rPr>
          <w:rFonts w:cs="Arial"/>
        </w:rPr>
        <w:t xml:space="preserve"> the authorities, promoted “non-traditional sexual relations”. Amnesty International believes that the law violates freedom of expression and has been campaigning for its abolition. </w:t>
      </w:r>
      <w:r w:rsidR="00ED0E65">
        <w:rPr>
          <w:rFonts w:cs="Arial"/>
        </w:rPr>
        <w:t>The law ha</w:t>
      </w:r>
      <w:r w:rsidR="00BD106E">
        <w:rPr>
          <w:rFonts w:cs="Arial"/>
        </w:rPr>
        <w:t>s ha</w:t>
      </w:r>
      <w:r w:rsidR="00ED0E65">
        <w:rPr>
          <w:rFonts w:cs="Arial"/>
        </w:rPr>
        <w:t xml:space="preserve">d </w:t>
      </w:r>
      <w:r w:rsidR="00BD106E">
        <w:rPr>
          <w:rFonts w:cs="Arial"/>
        </w:rPr>
        <w:t xml:space="preserve">a </w:t>
      </w:r>
      <w:r w:rsidR="00ED0E65">
        <w:rPr>
          <w:rFonts w:cs="Arial"/>
        </w:rPr>
        <w:t xml:space="preserve">negative impact on the work of LGBT organizations and individual </w:t>
      </w:r>
      <w:r w:rsidR="00BD106E">
        <w:rPr>
          <w:rFonts w:cs="Arial"/>
        </w:rPr>
        <w:t xml:space="preserve">LGBT </w:t>
      </w:r>
      <w:r w:rsidR="00ED0E65">
        <w:rPr>
          <w:rFonts w:cs="Arial"/>
        </w:rPr>
        <w:t>activists</w:t>
      </w:r>
      <w:r w:rsidR="00F853A5">
        <w:rPr>
          <w:rFonts w:cs="Arial"/>
        </w:rPr>
        <w:t xml:space="preserve"> alike</w:t>
      </w:r>
      <w:r w:rsidR="00ED0E65">
        <w:rPr>
          <w:rFonts w:cs="Arial"/>
        </w:rPr>
        <w:t xml:space="preserve">. </w:t>
      </w:r>
      <w:r w:rsidR="00523622">
        <w:rPr>
          <w:rFonts w:cs="Arial"/>
        </w:rPr>
        <w:t xml:space="preserve">Since its introduction in 2013, several people, including LGBT activists Nikolay Alexeev, Nikolay Baev </w:t>
      </w:r>
      <w:r w:rsidR="00513953">
        <w:rPr>
          <w:rFonts w:cs="Arial"/>
        </w:rPr>
        <w:t xml:space="preserve">and Alexey Kiselev, were fined under this law. In January 2014 these three activists submitted a case to the European Court of Human Rights (ECtHR) claiming </w:t>
      </w:r>
      <w:r w:rsidR="0045363C">
        <w:rPr>
          <w:rFonts w:cs="Arial"/>
        </w:rPr>
        <w:t>that their rights under the</w:t>
      </w:r>
      <w:r w:rsidR="0045363C" w:rsidRPr="0045363C">
        <w:t xml:space="preserve"> </w:t>
      </w:r>
      <w:r w:rsidR="0045363C" w:rsidRPr="0045363C">
        <w:rPr>
          <w:rFonts w:cs="Arial"/>
        </w:rPr>
        <w:t>European Convention of Human Rights</w:t>
      </w:r>
      <w:r w:rsidR="0045363C">
        <w:rPr>
          <w:rFonts w:cs="Arial"/>
        </w:rPr>
        <w:t xml:space="preserve"> had been violated. </w:t>
      </w:r>
      <w:r w:rsidR="00513953">
        <w:rPr>
          <w:rFonts w:cs="Arial"/>
        </w:rPr>
        <w:t>In June 2017, the Court ruled that Russia violated Article 10 (</w:t>
      </w:r>
      <w:r w:rsidR="00BD106E">
        <w:rPr>
          <w:rFonts w:cs="Arial"/>
        </w:rPr>
        <w:t>r</w:t>
      </w:r>
      <w:r w:rsidR="00513953">
        <w:rPr>
          <w:rFonts w:cs="Arial"/>
        </w:rPr>
        <w:t>ight to freedom of expression) and Article 14 (</w:t>
      </w:r>
      <w:r w:rsidR="00BD106E">
        <w:rPr>
          <w:rFonts w:cs="Arial"/>
        </w:rPr>
        <w:t>p</w:t>
      </w:r>
      <w:r w:rsidR="00513953">
        <w:rPr>
          <w:rFonts w:cs="Arial"/>
        </w:rPr>
        <w:t xml:space="preserve">rohibition of discrimination) of the European Convention and that </w:t>
      </w:r>
      <w:r w:rsidR="0045363C">
        <w:rPr>
          <w:rFonts w:cs="Arial"/>
        </w:rPr>
        <w:t>it</w:t>
      </w:r>
      <w:r w:rsidR="00513953">
        <w:rPr>
          <w:rFonts w:cs="Arial"/>
        </w:rPr>
        <w:t xml:space="preserve"> must pay compensation to the activists. Russia is appealing the decision.</w:t>
      </w:r>
    </w:p>
    <w:p w:rsidR="0026766F" w:rsidRPr="00F95961" w:rsidRDefault="0026766F" w:rsidP="002A5B50">
      <w:pPr>
        <w:rPr>
          <w:rFonts w:ascii="Arial" w:hAnsi="Arial" w:cs="Arial"/>
          <w:sz w:val="16"/>
          <w:szCs w:val="16"/>
        </w:rPr>
      </w:pPr>
      <w:r w:rsidRPr="00F95961">
        <w:rPr>
          <w:rFonts w:ascii="Arial" w:hAnsi="Arial" w:cs="Arial"/>
          <w:sz w:val="16"/>
          <w:szCs w:val="16"/>
        </w:rPr>
        <w:t>Name:</w:t>
      </w:r>
      <w:r w:rsidR="00952E94">
        <w:rPr>
          <w:rFonts w:ascii="Arial" w:hAnsi="Arial" w:cs="Arial"/>
          <w:sz w:val="16"/>
          <w:szCs w:val="16"/>
        </w:rPr>
        <w:t xml:space="preserve"> </w:t>
      </w:r>
      <w:r w:rsidR="00952E94" w:rsidRPr="00952E94">
        <w:rPr>
          <w:rFonts w:ascii="Arial" w:hAnsi="Arial" w:cs="Arial"/>
          <w:sz w:val="16"/>
          <w:szCs w:val="16"/>
        </w:rPr>
        <w:t>Evdokia Romanova</w:t>
      </w:r>
    </w:p>
    <w:p w:rsidR="0026766F" w:rsidRPr="00F95961" w:rsidRDefault="0026766F" w:rsidP="002A5B5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52E94">
        <w:rPr>
          <w:rFonts w:ascii="Arial" w:hAnsi="Arial" w:cs="Arial"/>
          <w:sz w:val="16"/>
          <w:szCs w:val="16"/>
        </w:rPr>
        <w:t xml:space="preserve"> f</w:t>
      </w:r>
    </w:p>
    <w:p w:rsidR="0026766F" w:rsidRPr="00F95961" w:rsidRDefault="0026766F" w:rsidP="002A5B50">
      <w:pPr>
        <w:rPr>
          <w:rFonts w:ascii="Arial" w:hAnsi="Arial" w:cs="Arial"/>
        </w:rPr>
      </w:pPr>
    </w:p>
    <w:p w:rsidR="0026766F" w:rsidRPr="00F95961" w:rsidRDefault="0026766F" w:rsidP="002A5B50">
      <w:pPr>
        <w:pStyle w:val="AITextSmallNoLineSpacing"/>
        <w:spacing w:line="240" w:lineRule="auto"/>
        <w:rPr>
          <w:rStyle w:val="StyleAIBodytextAsianSimSunChar"/>
          <w:rFonts w:cs="Arial"/>
          <w:sz w:val="18"/>
          <w:szCs w:val="18"/>
        </w:rPr>
        <w:sectPr w:rsidR="0026766F" w:rsidRPr="00F95961" w:rsidSect="002A5B50">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2A5B50">
      <w:pPr>
        <w:pStyle w:val="AITextSmallNoLineSpacing"/>
        <w:spacing w:line="240" w:lineRule="auto"/>
        <w:jc w:val="right"/>
        <w:rPr>
          <w:rFonts w:cs="Arial"/>
          <w:sz w:val="18"/>
        </w:rPr>
      </w:pPr>
    </w:p>
    <w:p w:rsidR="0026766F" w:rsidRPr="00F95961" w:rsidRDefault="0026766F" w:rsidP="002A5B50">
      <w:pPr>
        <w:pStyle w:val="AITextSmallNoLineSpacing"/>
        <w:spacing w:line="240" w:lineRule="auto"/>
        <w:jc w:val="right"/>
        <w:rPr>
          <w:rFonts w:cs="Arial"/>
          <w:sz w:val="18"/>
        </w:rPr>
      </w:pPr>
    </w:p>
    <w:p w:rsidR="001624EA" w:rsidRDefault="0026766F" w:rsidP="002A5B50">
      <w:pPr>
        <w:rPr>
          <w:rFonts w:ascii="Arial" w:hAnsi="Arial" w:cs="Arial"/>
          <w:sz w:val="16"/>
          <w:szCs w:val="16"/>
        </w:rPr>
      </w:pPr>
      <w:r w:rsidRPr="00F95961">
        <w:rPr>
          <w:rFonts w:ascii="Arial" w:hAnsi="Arial" w:cs="Arial"/>
          <w:sz w:val="16"/>
          <w:szCs w:val="16"/>
        </w:rPr>
        <w:t xml:space="preserve">UA: </w:t>
      </w:r>
      <w:r w:rsidR="00952E94">
        <w:rPr>
          <w:rFonts w:ascii="Arial" w:hAnsi="Arial" w:cs="Arial"/>
          <w:sz w:val="16"/>
          <w:szCs w:val="16"/>
        </w:rPr>
        <w:t>209/17</w:t>
      </w:r>
      <w:r w:rsidRPr="00F95961">
        <w:rPr>
          <w:rFonts w:ascii="Arial" w:hAnsi="Arial" w:cs="Arial"/>
          <w:sz w:val="16"/>
          <w:szCs w:val="16"/>
        </w:rPr>
        <w:t xml:space="preserve"> Index: </w:t>
      </w:r>
      <w:r w:rsidR="00952E94" w:rsidRPr="00952E94">
        <w:rPr>
          <w:rFonts w:ascii="Arial" w:hAnsi="Arial" w:cs="Arial"/>
          <w:sz w:val="16"/>
          <w:szCs w:val="16"/>
        </w:rPr>
        <w:t>EUR 49/7085/2017</w:t>
      </w:r>
      <w:r w:rsidRPr="00F95961">
        <w:rPr>
          <w:rFonts w:ascii="Arial" w:hAnsi="Arial" w:cs="Arial"/>
          <w:sz w:val="16"/>
          <w:szCs w:val="16"/>
        </w:rPr>
        <w:t xml:space="preserve"> Issue Date: </w:t>
      </w:r>
      <w:r w:rsidR="00326886">
        <w:rPr>
          <w:rFonts w:ascii="Arial" w:hAnsi="Arial" w:cs="Arial"/>
          <w:sz w:val="16"/>
          <w:szCs w:val="16"/>
        </w:rPr>
        <w:t>12</w:t>
      </w:r>
      <w:r w:rsidR="00952E94">
        <w:rPr>
          <w:rFonts w:ascii="Arial" w:hAnsi="Arial" w:cs="Arial"/>
          <w:sz w:val="16"/>
          <w:szCs w:val="16"/>
        </w:rPr>
        <w:t xml:space="preserve"> September 2017</w:t>
      </w:r>
      <w:bookmarkStart w:id="0" w:name="_GoBack"/>
      <w:bookmarkEnd w:id="0"/>
    </w:p>
    <w:p w:rsidR="0026766F" w:rsidRPr="00F95961" w:rsidRDefault="0026766F" w:rsidP="002A5B50">
      <w:pPr>
        <w:rPr>
          <w:rFonts w:ascii="Arial" w:hAnsi="Arial" w:cs="Arial"/>
          <w:sz w:val="16"/>
          <w:szCs w:val="16"/>
        </w:rPr>
      </w:pPr>
    </w:p>
    <w:sectPr w:rsidR="0026766F" w:rsidRPr="00F95961" w:rsidSect="002A5B5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28" w:rsidRDefault="00A07628">
      <w:r>
        <w:separator/>
      </w:r>
    </w:p>
  </w:endnote>
  <w:endnote w:type="continuationSeparator" w:id="0">
    <w:p w:rsidR="00A07628" w:rsidRDefault="00A0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07628">
    <w:pPr>
      <w:pStyle w:val="Footer"/>
    </w:pPr>
    <w:r w:rsidRPr="00C61D40">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50" w:rsidRPr="00D158C3" w:rsidRDefault="002A5B50" w:rsidP="002A5B5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A5B50" w:rsidRPr="00D158C3" w:rsidRDefault="002A5B50" w:rsidP="002A5B50">
    <w:pPr>
      <w:jc w:val="center"/>
      <w:rPr>
        <w:rFonts w:ascii="Arial" w:hAnsi="Arial" w:cs="Arial"/>
        <w:sz w:val="16"/>
        <w:szCs w:val="16"/>
      </w:rPr>
    </w:pPr>
    <w:r w:rsidRPr="00D158C3">
      <w:rPr>
        <w:rFonts w:ascii="Arial" w:hAnsi="Arial" w:cs="Arial"/>
        <w:sz w:val="16"/>
        <w:szCs w:val="16"/>
      </w:rPr>
      <w:t>T (212) 807- 8400 | uan@aiusa.org | www.amnestyusa.org/uan</w:t>
    </w:r>
  </w:p>
  <w:p w:rsidR="002A5B50" w:rsidRPr="00D0106D" w:rsidRDefault="002A5B5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28" w:rsidRDefault="00A07628">
      <w:r>
        <w:separator/>
      </w:r>
    </w:p>
  </w:footnote>
  <w:footnote w:type="continuationSeparator" w:id="0">
    <w:p w:rsidR="00A07628" w:rsidRDefault="00A07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952E94">
      <w:rPr>
        <w:rFonts w:ascii="Amnesty Trade Gothic" w:hAnsi="Amnesty Trade Gothic"/>
        <w:sz w:val="16"/>
        <w:szCs w:val="16"/>
      </w:rPr>
      <w:t xml:space="preserve">209/17 Index: </w:t>
    </w:r>
    <w:r w:rsidR="00952E94" w:rsidRPr="00952E94">
      <w:rPr>
        <w:rFonts w:ascii="Amnesty Trade Gothic" w:hAnsi="Amnesty Trade Gothic"/>
        <w:sz w:val="16"/>
        <w:szCs w:val="16"/>
      </w:rPr>
      <w:t>EUR 49/7085/2017</w:t>
    </w:r>
    <w:r w:rsidR="00952E94">
      <w:rPr>
        <w:rFonts w:ascii="Amnesty Trade Gothic" w:hAnsi="Amnesty Trade Gothic"/>
        <w:sz w:val="16"/>
        <w:szCs w:val="16"/>
      </w:rPr>
      <w:t xml:space="preserve"> Russian Federation</w:t>
    </w:r>
    <w:r>
      <w:rPr>
        <w:rFonts w:ascii="Amnesty Trade Gothic" w:hAnsi="Amnesty Trade Gothic"/>
        <w:sz w:val="16"/>
        <w:szCs w:val="16"/>
      </w:rPr>
      <w:tab/>
      <w:t xml:space="preserve">Date: </w:t>
    </w:r>
    <w:r w:rsidR="00326886">
      <w:rPr>
        <w:rFonts w:ascii="Amnesty Trade Gothic" w:hAnsi="Amnesty Trade Gothic"/>
        <w:sz w:val="16"/>
        <w:szCs w:val="16"/>
      </w:rPr>
      <w:t>12</w:t>
    </w:r>
    <w:r w:rsidR="00952E94">
      <w:rPr>
        <w:rFonts w:ascii="Amnesty Trade Gothic" w:hAnsi="Amnesty Trade Gothic"/>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B5"/>
    <w:rsid w:val="00023EE0"/>
    <w:rsid w:val="00025B66"/>
    <w:rsid w:val="000528AB"/>
    <w:rsid w:val="000661FA"/>
    <w:rsid w:val="00070EA7"/>
    <w:rsid w:val="00094A12"/>
    <w:rsid w:val="000A2327"/>
    <w:rsid w:val="000B23F7"/>
    <w:rsid w:val="000B3C22"/>
    <w:rsid w:val="000E67AD"/>
    <w:rsid w:val="000F11B8"/>
    <w:rsid w:val="00100E03"/>
    <w:rsid w:val="00114598"/>
    <w:rsid w:val="001411BF"/>
    <w:rsid w:val="001435A1"/>
    <w:rsid w:val="001527C6"/>
    <w:rsid w:val="00155F9C"/>
    <w:rsid w:val="001624EA"/>
    <w:rsid w:val="001660FD"/>
    <w:rsid w:val="001671E0"/>
    <w:rsid w:val="001951FB"/>
    <w:rsid w:val="00196F3C"/>
    <w:rsid w:val="001B7B2B"/>
    <w:rsid w:val="001E0993"/>
    <w:rsid w:val="00224A42"/>
    <w:rsid w:val="002276C5"/>
    <w:rsid w:val="00251A0F"/>
    <w:rsid w:val="00264C4E"/>
    <w:rsid w:val="0026766F"/>
    <w:rsid w:val="0027166B"/>
    <w:rsid w:val="002923B7"/>
    <w:rsid w:val="002932CE"/>
    <w:rsid w:val="002A2A77"/>
    <w:rsid w:val="002A5B50"/>
    <w:rsid w:val="00310926"/>
    <w:rsid w:val="00326886"/>
    <w:rsid w:val="00347243"/>
    <w:rsid w:val="00366A5A"/>
    <w:rsid w:val="00382F17"/>
    <w:rsid w:val="00390D35"/>
    <w:rsid w:val="003A2A73"/>
    <w:rsid w:val="003D28F5"/>
    <w:rsid w:val="003D377A"/>
    <w:rsid w:val="003E78A5"/>
    <w:rsid w:val="00405D92"/>
    <w:rsid w:val="00415A74"/>
    <w:rsid w:val="00440CE7"/>
    <w:rsid w:val="00441929"/>
    <w:rsid w:val="00450875"/>
    <w:rsid w:val="0045363C"/>
    <w:rsid w:val="004644BE"/>
    <w:rsid w:val="00475586"/>
    <w:rsid w:val="00483E30"/>
    <w:rsid w:val="004C782C"/>
    <w:rsid w:val="004D19C7"/>
    <w:rsid w:val="004E5F44"/>
    <w:rsid w:val="004E6A6E"/>
    <w:rsid w:val="005040F2"/>
    <w:rsid w:val="00513953"/>
    <w:rsid w:val="005149A9"/>
    <w:rsid w:val="0051630B"/>
    <w:rsid w:val="00523622"/>
    <w:rsid w:val="0053584A"/>
    <w:rsid w:val="005534BC"/>
    <w:rsid w:val="00565D17"/>
    <w:rsid w:val="005A11D1"/>
    <w:rsid w:val="005A58EB"/>
    <w:rsid w:val="005B4C0D"/>
    <w:rsid w:val="005C2CBA"/>
    <w:rsid w:val="005C41FB"/>
    <w:rsid w:val="005C6E47"/>
    <w:rsid w:val="005C7072"/>
    <w:rsid w:val="005D159E"/>
    <w:rsid w:val="005D6879"/>
    <w:rsid w:val="005E3947"/>
    <w:rsid w:val="005F0D06"/>
    <w:rsid w:val="005F29C5"/>
    <w:rsid w:val="00601560"/>
    <w:rsid w:val="00606416"/>
    <w:rsid w:val="00606C38"/>
    <w:rsid w:val="006311D8"/>
    <w:rsid w:val="00651110"/>
    <w:rsid w:val="0065289F"/>
    <w:rsid w:val="00671050"/>
    <w:rsid w:val="006814D6"/>
    <w:rsid w:val="006820E8"/>
    <w:rsid w:val="00687518"/>
    <w:rsid w:val="006B1710"/>
    <w:rsid w:val="006C2190"/>
    <w:rsid w:val="006C3DE2"/>
    <w:rsid w:val="006C46AD"/>
    <w:rsid w:val="006E5670"/>
    <w:rsid w:val="006F5172"/>
    <w:rsid w:val="007179E8"/>
    <w:rsid w:val="00736B40"/>
    <w:rsid w:val="007468F6"/>
    <w:rsid w:val="007479B8"/>
    <w:rsid w:val="007620A6"/>
    <w:rsid w:val="007718ED"/>
    <w:rsid w:val="0077354F"/>
    <w:rsid w:val="00794A8D"/>
    <w:rsid w:val="00795D45"/>
    <w:rsid w:val="007A1959"/>
    <w:rsid w:val="007A5D2F"/>
    <w:rsid w:val="007A5DA8"/>
    <w:rsid w:val="007D251B"/>
    <w:rsid w:val="007E0CAD"/>
    <w:rsid w:val="007E57A7"/>
    <w:rsid w:val="007F673B"/>
    <w:rsid w:val="00815508"/>
    <w:rsid w:val="00817483"/>
    <w:rsid w:val="008224D0"/>
    <w:rsid w:val="008241AB"/>
    <w:rsid w:val="0086100E"/>
    <w:rsid w:val="0086363D"/>
    <w:rsid w:val="00875E19"/>
    <w:rsid w:val="008B3414"/>
    <w:rsid w:val="008C6392"/>
    <w:rsid w:val="008E48B0"/>
    <w:rsid w:val="008F6203"/>
    <w:rsid w:val="008F64FC"/>
    <w:rsid w:val="009144AA"/>
    <w:rsid w:val="00946781"/>
    <w:rsid w:val="00950C7F"/>
    <w:rsid w:val="00952E94"/>
    <w:rsid w:val="009606B9"/>
    <w:rsid w:val="00963CA3"/>
    <w:rsid w:val="00966E68"/>
    <w:rsid w:val="00971B4A"/>
    <w:rsid w:val="00985339"/>
    <w:rsid w:val="00987C31"/>
    <w:rsid w:val="0099629C"/>
    <w:rsid w:val="009971C5"/>
    <w:rsid w:val="009C0BC3"/>
    <w:rsid w:val="009D5F0B"/>
    <w:rsid w:val="009E0910"/>
    <w:rsid w:val="009E3C81"/>
    <w:rsid w:val="009F4BB3"/>
    <w:rsid w:val="00A07628"/>
    <w:rsid w:val="00A71A49"/>
    <w:rsid w:val="00A72F98"/>
    <w:rsid w:val="00A81A0E"/>
    <w:rsid w:val="00A95A68"/>
    <w:rsid w:val="00AB0F78"/>
    <w:rsid w:val="00AC1CFD"/>
    <w:rsid w:val="00AF4CF9"/>
    <w:rsid w:val="00AF5593"/>
    <w:rsid w:val="00B043D9"/>
    <w:rsid w:val="00B06E79"/>
    <w:rsid w:val="00B2126D"/>
    <w:rsid w:val="00B22D7A"/>
    <w:rsid w:val="00B4432F"/>
    <w:rsid w:val="00B57991"/>
    <w:rsid w:val="00B60FB0"/>
    <w:rsid w:val="00B811E7"/>
    <w:rsid w:val="00B84EF8"/>
    <w:rsid w:val="00B9147D"/>
    <w:rsid w:val="00BA31FC"/>
    <w:rsid w:val="00BD106E"/>
    <w:rsid w:val="00BE4AEB"/>
    <w:rsid w:val="00BF6FA6"/>
    <w:rsid w:val="00C264C5"/>
    <w:rsid w:val="00C57272"/>
    <w:rsid w:val="00C61D40"/>
    <w:rsid w:val="00C64997"/>
    <w:rsid w:val="00C86797"/>
    <w:rsid w:val="00C93D00"/>
    <w:rsid w:val="00CE6658"/>
    <w:rsid w:val="00CE70B5"/>
    <w:rsid w:val="00D0106D"/>
    <w:rsid w:val="00D0119F"/>
    <w:rsid w:val="00D03746"/>
    <w:rsid w:val="00D20DEB"/>
    <w:rsid w:val="00D41ACE"/>
    <w:rsid w:val="00D47BBD"/>
    <w:rsid w:val="00D63AA5"/>
    <w:rsid w:val="00D6401F"/>
    <w:rsid w:val="00D85FE8"/>
    <w:rsid w:val="00DC5FB0"/>
    <w:rsid w:val="00DD2054"/>
    <w:rsid w:val="00DD777F"/>
    <w:rsid w:val="00DF0C26"/>
    <w:rsid w:val="00E04330"/>
    <w:rsid w:val="00E10491"/>
    <w:rsid w:val="00E23769"/>
    <w:rsid w:val="00E2387F"/>
    <w:rsid w:val="00E601DC"/>
    <w:rsid w:val="00E65D7A"/>
    <w:rsid w:val="00E6735E"/>
    <w:rsid w:val="00E83AD5"/>
    <w:rsid w:val="00E90B69"/>
    <w:rsid w:val="00E93A85"/>
    <w:rsid w:val="00E9529E"/>
    <w:rsid w:val="00E96397"/>
    <w:rsid w:val="00E97E64"/>
    <w:rsid w:val="00EA7847"/>
    <w:rsid w:val="00EB3D70"/>
    <w:rsid w:val="00EC130D"/>
    <w:rsid w:val="00EC2C85"/>
    <w:rsid w:val="00ED02A1"/>
    <w:rsid w:val="00ED0CCD"/>
    <w:rsid w:val="00ED0E65"/>
    <w:rsid w:val="00ED61F1"/>
    <w:rsid w:val="00ED74F6"/>
    <w:rsid w:val="00F20743"/>
    <w:rsid w:val="00F24393"/>
    <w:rsid w:val="00F25545"/>
    <w:rsid w:val="00F43BBC"/>
    <w:rsid w:val="00F54365"/>
    <w:rsid w:val="00F7781E"/>
    <w:rsid w:val="00F853A5"/>
    <w:rsid w:val="00F95961"/>
    <w:rsid w:val="00FA01E7"/>
    <w:rsid w:val="00FC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F5A5C5-BB57-4734-A836-2A2FDB85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CE70B5"/>
    <w:rPr>
      <w:rFonts w:cs="Times New Roman"/>
      <w:sz w:val="16"/>
      <w:szCs w:val="16"/>
    </w:rPr>
  </w:style>
  <w:style w:type="paragraph" w:styleId="CommentText">
    <w:name w:val="annotation text"/>
    <w:basedOn w:val="Normal"/>
    <w:link w:val="CommentTextChar"/>
    <w:uiPriority w:val="99"/>
    <w:rsid w:val="00CE70B5"/>
    <w:rPr>
      <w:sz w:val="20"/>
      <w:szCs w:val="20"/>
    </w:rPr>
  </w:style>
  <w:style w:type="character" w:customStyle="1" w:styleId="CommentTextChar">
    <w:name w:val="Comment Text Char"/>
    <w:basedOn w:val="DefaultParagraphFont"/>
    <w:link w:val="CommentText"/>
    <w:uiPriority w:val="99"/>
    <w:locked/>
    <w:rsid w:val="00CE70B5"/>
    <w:rPr>
      <w:rFonts w:cs="Times New Roman"/>
      <w:lang w:val="x-none" w:eastAsia="zh-CN"/>
    </w:rPr>
  </w:style>
  <w:style w:type="paragraph" w:styleId="CommentSubject">
    <w:name w:val="annotation subject"/>
    <w:basedOn w:val="CommentText"/>
    <w:next w:val="CommentText"/>
    <w:link w:val="CommentSubjectChar"/>
    <w:uiPriority w:val="99"/>
    <w:rsid w:val="00CE70B5"/>
    <w:rPr>
      <w:b/>
      <w:bCs/>
    </w:rPr>
  </w:style>
  <w:style w:type="character" w:customStyle="1" w:styleId="CommentSubjectChar">
    <w:name w:val="Comment Subject Char"/>
    <w:basedOn w:val="CommentTextChar"/>
    <w:link w:val="CommentSubject"/>
    <w:uiPriority w:val="99"/>
    <w:locked/>
    <w:rsid w:val="00CE70B5"/>
    <w:rPr>
      <w:rFonts w:cs="Times New Roman"/>
      <w:b/>
      <w:bCs/>
      <w:lang w:val="x-none" w:eastAsia="zh-CN"/>
    </w:rPr>
  </w:style>
  <w:style w:type="paragraph" w:styleId="BalloonText">
    <w:name w:val="Balloon Text"/>
    <w:basedOn w:val="Normal"/>
    <w:link w:val="BalloonTextChar"/>
    <w:uiPriority w:val="99"/>
    <w:rsid w:val="00CE70B5"/>
    <w:rPr>
      <w:rFonts w:ascii="Segoe UI" w:hAnsi="Segoe UI" w:cs="Segoe UI"/>
      <w:sz w:val="18"/>
      <w:szCs w:val="18"/>
    </w:rPr>
  </w:style>
  <w:style w:type="character" w:customStyle="1" w:styleId="BalloonTextChar">
    <w:name w:val="Balloon Text Char"/>
    <w:basedOn w:val="DefaultParagraphFont"/>
    <w:link w:val="BalloonText"/>
    <w:uiPriority w:val="99"/>
    <w:locked/>
    <w:rsid w:val="00CE70B5"/>
    <w:rPr>
      <w:rFonts w:ascii="Segoe UI" w:hAnsi="Segoe UI" w:cs="Segoe UI"/>
      <w:sz w:val="18"/>
      <w:szCs w:val="18"/>
      <w:lang w:val="x-none" w:eastAsia="zh-CN"/>
    </w:rPr>
  </w:style>
  <w:style w:type="character" w:styleId="Hyperlink">
    <w:name w:val="Hyperlink"/>
    <w:basedOn w:val="DefaultParagraphFont"/>
    <w:uiPriority w:val="99"/>
    <w:rsid w:val="00523622"/>
    <w:rPr>
      <w:rFonts w:cs="Times New Roman"/>
      <w:color w:val="0563C1" w:themeColor="hyperlink"/>
      <w:u w:val="single"/>
    </w:rPr>
  </w:style>
  <w:style w:type="paragraph" w:styleId="Revision">
    <w:name w:val="Revision"/>
    <w:hidden/>
    <w:uiPriority w:val="99"/>
    <w:semiHidden/>
    <w:rsid w:val="001435A1"/>
    <w:rPr>
      <w:sz w:val="24"/>
      <w:szCs w:val="24"/>
      <w:lang w:val="en-GB" w:eastAsia="zh-CN"/>
    </w:rPr>
  </w:style>
  <w:style w:type="paragraph" w:customStyle="1" w:styleId="Default">
    <w:name w:val="Default"/>
    <w:rsid w:val="00100E03"/>
    <w:pPr>
      <w:autoSpaceDE w:val="0"/>
      <w:autoSpaceDN w:val="0"/>
      <w:adjustRightInd w:val="0"/>
    </w:pPr>
    <w:rPr>
      <w:rFonts w:ascii="Arial" w:hAnsi="Arial" w:cs="Arial"/>
      <w:color w:val="000000"/>
      <w:sz w:val="24"/>
      <w:szCs w:val="24"/>
      <w:lang w:val="en-GB" w:eastAsia="en-GB"/>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A5B5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A5B50"/>
    <w:rPr>
      <w:rFonts w:ascii="Consolas" w:eastAsiaTheme="minorHAnsi" w:hAnsi="Consolas" w:cstheme="minorBidi"/>
      <w:sz w:val="21"/>
      <w:szCs w:val="21"/>
    </w:rPr>
  </w:style>
  <w:style w:type="paragraph" w:styleId="ListParagraph">
    <w:name w:val="List Paragraph"/>
    <w:basedOn w:val="Normal"/>
    <w:uiPriority w:val="34"/>
    <w:qFormat/>
    <w:rsid w:val="002A5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usembusa@mid.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proc.ru/feedback/feedback.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youthcoalition.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928</Words>
  <Characters>5295</Characters>
  <Application>Microsoft Office Word</Application>
  <DocSecurity>4</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iar4team</cp:lastModifiedBy>
  <cp:revision>2</cp:revision>
  <dcterms:created xsi:type="dcterms:W3CDTF">2017-09-12T13:37:00Z</dcterms:created>
  <dcterms:modified xsi:type="dcterms:W3CDTF">2017-09-12T13:37:00Z</dcterms:modified>
</cp:coreProperties>
</file>