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61683C">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943ECF" w:rsidRDefault="003B46D7" w:rsidP="0061683C">
      <w:pPr>
        <w:rPr>
          <w:rStyle w:val="AIHeadline"/>
          <w:rFonts w:cs="Arial"/>
          <w:snapToGrid w:val="0"/>
          <w:sz w:val="38"/>
          <w:szCs w:val="38"/>
        </w:rPr>
      </w:pPr>
      <w:r w:rsidRPr="00943ECF">
        <w:rPr>
          <w:rStyle w:val="AIHeadline"/>
          <w:rFonts w:cs="Arial"/>
          <w:snapToGrid w:val="0"/>
          <w:sz w:val="38"/>
          <w:szCs w:val="38"/>
        </w:rPr>
        <w:t xml:space="preserve">whereabouts of detained </w:t>
      </w:r>
      <w:r w:rsidR="003A4D6E" w:rsidRPr="00943ECF">
        <w:rPr>
          <w:rStyle w:val="AIHeadline"/>
          <w:rFonts w:cs="Arial"/>
          <w:snapToGrid w:val="0"/>
          <w:sz w:val="38"/>
          <w:szCs w:val="38"/>
        </w:rPr>
        <w:t>chechen</w:t>
      </w:r>
      <w:r w:rsidRPr="00943ECF">
        <w:rPr>
          <w:rStyle w:val="AIHeadline"/>
          <w:rFonts w:cs="Arial"/>
          <w:snapToGrid w:val="0"/>
          <w:sz w:val="38"/>
          <w:szCs w:val="38"/>
        </w:rPr>
        <w:t xml:space="preserve"> unknown</w:t>
      </w:r>
    </w:p>
    <w:p w:rsidR="00CE1357" w:rsidRPr="00F95961" w:rsidRDefault="00E2429E" w:rsidP="0061683C">
      <w:pPr>
        <w:pStyle w:val="AIintropara"/>
        <w:spacing w:line="240" w:lineRule="auto"/>
        <w:rPr>
          <w:rFonts w:cs="Arial"/>
        </w:rPr>
      </w:pPr>
      <w:r>
        <w:rPr>
          <w:rFonts w:cs="Arial"/>
        </w:rPr>
        <w:t>Imran Salamov was forcibly returned from Belarus to Russia on 5 September.</w:t>
      </w:r>
      <w:r w:rsidR="005D4538">
        <w:rPr>
          <w:rFonts w:cs="Arial"/>
        </w:rPr>
        <w:t xml:space="preserve"> O</w:t>
      </w:r>
      <w:r w:rsidR="00BA52F7">
        <w:rPr>
          <w:rFonts w:cs="Arial"/>
        </w:rPr>
        <w:t>n 11 September</w:t>
      </w:r>
      <w:r w:rsidR="00037434">
        <w:rPr>
          <w:rFonts w:cs="Arial"/>
        </w:rPr>
        <w:t>, the authorities in Grozny, the Chechen capital</w:t>
      </w:r>
      <w:r w:rsidR="008E3F66">
        <w:rPr>
          <w:rFonts w:cs="Arial"/>
        </w:rPr>
        <w:t>,</w:t>
      </w:r>
      <w:r w:rsidR="00037434">
        <w:rPr>
          <w:rFonts w:cs="Arial"/>
        </w:rPr>
        <w:t xml:space="preserve"> </w:t>
      </w:r>
      <w:r w:rsidR="00FD3F1C">
        <w:rPr>
          <w:rFonts w:cs="Arial"/>
        </w:rPr>
        <w:t xml:space="preserve">confirmed </w:t>
      </w:r>
      <w:r w:rsidR="00037434">
        <w:rPr>
          <w:rFonts w:cs="Arial"/>
        </w:rPr>
        <w:t xml:space="preserve">that </w:t>
      </w:r>
      <w:r w:rsidR="003A4D6E">
        <w:rPr>
          <w:rFonts w:cs="Arial"/>
        </w:rPr>
        <w:t xml:space="preserve">he was in their custody but his </w:t>
      </w:r>
      <w:r w:rsidR="003B46D7">
        <w:rPr>
          <w:rFonts w:cs="Arial"/>
        </w:rPr>
        <w:t xml:space="preserve">exact </w:t>
      </w:r>
      <w:r w:rsidR="003A4D6E">
        <w:rPr>
          <w:rFonts w:cs="Arial"/>
        </w:rPr>
        <w:t xml:space="preserve">whereabouts have </w:t>
      </w:r>
      <w:r w:rsidR="003B46D7">
        <w:rPr>
          <w:rFonts w:cs="Arial"/>
        </w:rPr>
        <w:t xml:space="preserve">since </w:t>
      </w:r>
      <w:r w:rsidR="004A1F86">
        <w:rPr>
          <w:rFonts w:cs="Arial"/>
        </w:rPr>
        <w:t>not been disclosed.</w:t>
      </w:r>
    </w:p>
    <w:p w:rsidR="00037434" w:rsidRDefault="00E2429E" w:rsidP="0061683C">
      <w:pPr>
        <w:pStyle w:val="AIBodytext"/>
        <w:tabs>
          <w:tab w:val="clear" w:pos="567"/>
        </w:tabs>
        <w:spacing w:line="240" w:lineRule="auto"/>
        <w:rPr>
          <w:rStyle w:val="StyleAIBodytextAsianSimSunChar"/>
          <w:rFonts w:cs="Arial"/>
        </w:rPr>
      </w:pPr>
      <w:r w:rsidRPr="00037434">
        <w:rPr>
          <w:rStyle w:val="StyleAIBodytextAsianSimSunChar"/>
          <w:rFonts w:cs="Arial"/>
          <w:b/>
        </w:rPr>
        <w:t>Imran Salamov</w:t>
      </w:r>
      <w:r w:rsidR="00844E77">
        <w:rPr>
          <w:rStyle w:val="StyleAIBodytextAsianSimSunChar"/>
          <w:rFonts w:cs="Arial"/>
        </w:rPr>
        <w:t xml:space="preserve">, who </w:t>
      </w:r>
      <w:r w:rsidR="00FD3F1C">
        <w:rPr>
          <w:rStyle w:val="StyleAIBodytextAsianSimSunChar"/>
          <w:rFonts w:cs="Arial"/>
        </w:rPr>
        <w:t xml:space="preserve">claimed he </w:t>
      </w:r>
      <w:r w:rsidR="00844E77">
        <w:rPr>
          <w:rStyle w:val="StyleAIBodytextAsianSimSunChar"/>
          <w:rFonts w:cs="Arial"/>
        </w:rPr>
        <w:t xml:space="preserve">fled Chechnya </w:t>
      </w:r>
      <w:r w:rsidR="005950B8">
        <w:rPr>
          <w:rStyle w:val="StyleAIBodytextAsianSimSunChar"/>
          <w:rFonts w:cs="Arial"/>
        </w:rPr>
        <w:t>after</w:t>
      </w:r>
      <w:r w:rsidR="00750F77">
        <w:rPr>
          <w:rStyle w:val="StyleAIBodytextAsianSimSunChar"/>
          <w:rFonts w:cs="Arial"/>
        </w:rPr>
        <w:t xml:space="preserve"> he </w:t>
      </w:r>
      <w:r w:rsidR="00750F77" w:rsidRPr="00FD3F1C">
        <w:rPr>
          <w:rStyle w:val="StyleAIBodytextAsianSimSunChar"/>
          <w:rFonts w:cs="Arial"/>
        </w:rPr>
        <w:t>was</w:t>
      </w:r>
      <w:r w:rsidR="005950B8" w:rsidRPr="00FD3F1C">
        <w:rPr>
          <w:rStyle w:val="StyleAIBodytextAsianSimSunChar"/>
          <w:rFonts w:cs="Arial"/>
        </w:rPr>
        <w:t xml:space="preserve"> tortured</w:t>
      </w:r>
      <w:r w:rsidR="005950B8">
        <w:rPr>
          <w:rStyle w:val="StyleAIBodytextAsianSimSunChar"/>
          <w:rFonts w:cs="Arial"/>
        </w:rPr>
        <w:t xml:space="preserve"> on numerous occasions, </w:t>
      </w:r>
      <w:r>
        <w:rPr>
          <w:rStyle w:val="StyleAIBodytextAsianSimSunChar"/>
          <w:rFonts w:cs="Arial"/>
        </w:rPr>
        <w:t xml:space="preserve">was handed over </w:t>
      </w:r>
      <w:r w:rsidR="005950B8">
        <w:rPr>
          <w:rStyle w:val="StyleAIBodytextAsianSimSunChar"/>
          <w:rFonts w:cs="Arial"/>
        </w:rPr>
        <w:t>by the Belarusian</w:t>
      </w:r>
      <w:r w:rsidR="00844E77">
        <w:rPr>
          <w:rStyle w:val="StyleAIBodytextAsianSimSunChar"/>
          <w:rFonts w:cs="Arial"/>
        </w:rPr>
        <w:t xml:space="preserve"> authorities </w:t>
      </w:r>
      <w:r>
        <w:rPr>
          <w:rStyle w:val="StyleAIBodytextAsianSimSunChar"/>
          <w:rFonts w:cs="Arial"/>
        </w:rPr>
        <w:t>to Chechen security services in Smolensk, Russia</w:t>
      </w:r>
      <w:r w:rsidR="00B84211">
        <w:rPr>
          <w:rStyle w:val="StyleAIBodytextAsianSimSunChar"/>
          <w:rFonts w:cs="Arial"/>
        </w:rPr>
        <w:t>,</w:t>
      </w:r>
      <w:r>
        <w:rPr>
          <w:rStyle w:val="StyleAIBodytextAsianSimSunChar"/>
          <w:rFonts w:cs="Arial"/>
        </w:rPr>
        <w:t xml:space="preserve"> on 6 September. </w:t>
      </w:r>
      <w:r w:rsidR="00037434">
        <w:rPr>
          <w:rStyle w:val="StyleAIBodytextAsianSimSunChar"/>
          <w:rFonts w:cs="Arial"/>
        </w:rPr>
        <w:t>He had been held in detention in Belarus since April after Russia placed him on an interstate wanted list.</w:t>
      </w:r>
    </w:p>
    <w:p w:rsidR="008E3F66" w:rsidRDefault="00037434" w:rsidP="0061683C">
      <w:pPr>
        <w:pStyle w:val="AIBodytext"/>
        <w:tabs>
          <w:tab w:val="clear" w:pos="567"/>
        </w:tabs>
        <w:spacing w:line="240" w:lineRule="auto"/>
        <w:rPr>
          <w:rStyle w:val="StyleAIBodytextAsianSimSunChar"/>
          <w:rFonts w:cs="Arial"/>
        </w:rPr>
      </w:pPr>
      <w:r>
        <w:rPr>
          <w:rStyle w:val="StyleAIBodytextAsianSimSunChar"/>
          <w:rFonts w:cs="Arial"/>
        </w:rPr>
        <w:t xml:space="preserve">On 11 September, the Chechen authorities confirmed that </w:t>
      </w:r>
      <w:r w:rsidR="00B84211">
        <w:rPr>
          <w:rStyle w:val="StyleAIBodytextAsianSimSunChar"/>
          <w:rFonts w:cs="Arial"/>
        </w:rPr>
        <w:t>he was in police custody</w:t>
      </w:r>
      <w:r>
        <w:rPr>
          <w:rStyle w:val="StyleAIBodytextAsianSimSunChar"/>
          <w:rFonts w:cs="Arial"/>
        </w:rPr>
        <w:t xml:space="preserve">. On that day, </w:t>
      </w:r>
      <w:r w:rsidR="00B13003">
        <w:rPr>
          <w:rStyle w:val="StyleAIBodytextAsianSimSunChar"/>
          <w:rFonts w:cs="Arial"/>
        </w:rPr>
        <w:t xml:space="preserve">his lawyer and family were able to meet with him </w:t>
      </w:r>
      <w:r w:rsidR="00B84211">
        <w:rPr>
          <w:rStyle w:val="StyleAIBodytextAsianSimSunChar"/>
          <w:rFonts w:cs="Arial"/>
        </w:rPr>
        <w:t xml:space="preserve">at the city police headquarters in Grozny, </w:t>
      </w:r>
      <w:r w:rsidR="00B13003">
        <w:rPr>
          <w:rStyle w:val="StyleAIBodytextAsianSimSunChar"/>
          <w:rFonts w:cs="Arial"/>
        </w:rPr>
        <w:t>but this was in the presence of Chechen security officers</w:t>
      </w:r>
      <w:r w:rsidR="003A4D6E">
        <w:rPr>
          <w:rStyle w:val="StyleAIBodytextAsianSimSunChar"/>
          <w:rFonts w:cs="Arial"/>
        </w:rPr>
        <w:t xml:space="preserve">. Soon after, </w:t>
      </w:r>
      <w:r w:rsidR="003A4D6E" w:rsidRPr="00FD3F1C">
        <w:rPr>
          <w:rStyle w:val="StyleAIBodytextAsianSimSunChar"/>
          <w:rFonts w:cs="Arial"/>
        </w:rPr>
        <w:t>he should have been</w:t>
      </w:r>
      <w:r w:rsidR="003A4D6E">
        <w:rPr>
          <w:rStyle w:val="StyleAIBodytextAsianSimSunChar"/>
          <w:rFonts w:cs="Arial"/>
        </w:rPr>
        <w:t xml:space="preserve"> transferred to a pre-trial detention facility but there has been no official confirmation of where he is being held</w:t>
      </w:r>
      <w:r w:rsidR="003B46D7">
        <w:rPr>
          <w:rStyle w:val="StyleAIBodytextAsianSimSunChar"/>
          <w:rFonts w:cs="Arial"/>
        </w:rPr>
        <w:t xml:space="preserve"> since 11 September</w:t>
      </w:r>
      <w:r w:rsidR="003A4D6E">
        <w:rPr>
          <w:rStyle w:val="StyleAIBodytextAsianSimSunChar"/>
          <w:rFonts w:cs="Arial"/>
        </w:rPr>
        <w:t>. N</w:t>
      </w:r>
      <w:r w:rsidR="00FB7D34">
        <w:rPr>
          <w:rStyle w:val="StyleAIBodytextAsianSimSunChar"/>
          <w:rFonts w:cs="Arial"/>
        </w:rPr>
        <w:t>either his fami</w:t>
      </w:r>
      <w:r w:rsidR="00592841">
        <w:rPr>
          <w:rStyle w:val="StyleAIBodytextAsianSimSunChar"/>
          <w:rFonts w:cs="Arial"/>
        </w:rPr>
        <w:t xml:space="preserve">ly nor his lawyer have been </w:t>
      </w:r>
      <w:r w:rsidR="003A4D6E">
        <w:rPr>
          <w:rStyle w:val="StyleAIBodytextAsianSimSunChar"/>
          <w:rFonts w:cs="Arial"/>
        </w:rPr>
        <w:t>told where he is</w:t>
      </w:r>
      <w:r>
        <w:rPr>
          <w:rStyle w:val="StyleAIBodytextAsianSimSunChar"/>
          <w:rFonts w:cs="Arial"/>
        </w:rPr>
        <w:t xml:space="preserve">, </w:t>
      </w:r>
      <w:r w:rsidR="00FB7D34">
        <w:rPr>
          <w:rStyle w:val="StyleAIBodytextAsianSimSunChar"/>
          <w:rFonts w:cs="Arial"/>
        </w:rPr>
        <w:t>nor have they had any communication with him</w:t>
      </w:r>
      <w:r w:rsidR="003A4D6E">
        <w:rPr>
          <w:rStyle w:val="StyleAIBodytextAsianSimSunChar"/>
          <w:rFonts w:cs="Arial"/>
        </w:rPr>
        <w:t xml:space="preserve"> despite their repeated </w:t>
      </w:r>
      <w:r w:rsidR="003B46D7">
        <w:rPr>
          <w:rStyle w:val="StyleAIBodytextAsianSimSunChar"/>
          <w:rFonts w:cs="Arial"/>
        </w:rPr>
        <w:t xml:space="preserve">requests </w:t>
      </w:r>
      <w:r w:rsidR="003B46D7" w:rsidRPr="00FD3F1C">
        <w:rPr>
          <w:rStyle w:val="StyleAIBodytextAsianSimSunChar"/>
          <w:rFonts w:cs="Arial"/>
        </w:rPr>
        <w:t>to meet</w:t>
      </w:r>
      <w:r w:rsidR="003B46D7">
        <w:rPr>
          <w:rStyle w:val="StyleAIBodytextAsianSimSunChar"/>
          <w:rFonts w:cs="Arial"/>
        </w:rPr>
        <w:t xml:space="preserve"> with him.</w:t>
      </w:r>
    </w:p>
    <w:p w:rsidR="001E6463" w:rsidRDefault="00FB7D34" w:rsidP="0061683C">
      <w:pPr>
        <w:pStyle w:val="AIBodytext"/>
        <w:tabs>
          <w:tab w:val="clear" w:pos="567"/>
        </w:tabs>
        <w:spacing w:line="240" w:lineRule="auto"/>
        <w:rPr>
          <w:rStyle w:val="StyleAIBodytextAsianSimSunChar"/>
          <w:rFonts w:cs="Arial"/>
        </w:rPr>
      </w:pPr>
      <w:r>
        <w:rPr>
          <w:rStyle w:val="StyleAIBodytextAsianSimSunChar"/>
          <w:rFonts w:cs="Arial"/>
        </w:rPr>
        <w:t>On</w:t>
      </w:r>
      <w:r w:rsidR="00592841">
        <w:rPr>
          <w:rStyle w:val="StyleAIBodytextAsianSimSunChar"/>
          <w:rFonts w:cs="Arial"/>
        </w:rPr>
        <w:t xml:space="preserve"> 23 September, Imran Salamov’s</w:t>
      </w:r>
      <w:r w:rsidR="006C6C6D">
        <w:rPr>
          <w:rStyle w:val="StyleAIBodytextAsianSimSunChar"/>
          <w:rFonts w:cs="Arial"/>
        </w:rPr>
        <w:t xml:space="preserve"> family were invited to visit the </w:t>
      </w:r>
      <w:r w:rsidR="003A4D6E">
        <w:rPr>
          <w:rStyle w:val="StyleAIBodytextAsianSimSunChar"/>
          <w:rFonts w:cs="Arial"/>
        </w:rPr>
        <w:t xml:space="preserve">city </w:t>
      </w:r>
      <w:r w:rsidR="001C6733">
        <w:rPr>
          <w:rStyle w:val="StyleAIBodytextAsianSimSunChar"/>
          <w:rFonts w:cs="Arial"/>
        </w:rPr>
        <w:t xml:space="preserve">police </w:t>
      </w:r>
      <w:r w:rsidR="00B84211">
        <w:rPr>
          <w:rStyle w:val="StyleAIBodytextAsianSimSunChar"/>
          <w:rFonts w:cs="Arial"/>
        </w:rPr>
        <w:t xml:space="preserve">headquarters </w:t>
      </w:r>
      <w:r w:rsidR="003A4D6E">
        <w:rPr>
          <w:rStyle w:val="StyleAIBodytextAsianSimSunChar"/>
          <w:rFonts w:cs="Arial"/>
        </w:rPr>
        <w:t xml:space="preserve">in Grozny. </w:t>
      </w:r>
      <w:r w:rsidR="00817B66">
        <w:rPr>
          <w:rStyle w:val="StyleAIBodytextAsianSimSunChar"/>
          <w:rFonts w:cs="Arial"/>
        </w:rPr>
        <w:t>W</w:t>
      </w:r>
      <w:r w:rsidR="002F3777">
        <w:rPr>
          <w:rStyle w:val="StyleAIBodytextAsianSimSunChar"/>
          <w:rFonts w:cs="Arial"/>
        </w:rPr>
        <w:t>hen they arrived</w:t>
      </w:r>
      <w:r w:rsidR="00817B66">
        <w:rPr>
          <w:rStyle w:val="StyleAIBodytextAsianSimSunChar"/>
          <w:rFonts w:cs="Arial"/>
        </w:rPr>
        <w:t>, they were not informed of Imran Salamov’s whereabouts but they were told</w:t>
      </w:r>
      <w:r w:rsidR="00F02F53">
        <w:rPr>
          <w:rStyle w:val="StyleAIBodytextAsianSimSunChar"/>
          <w:rFonts w:cs="Arial"/>
        </w:rPr>
        <w:t xml:space="preserve"> </w:t>
      </w:r>
      <w:r w:rsidR="00592841">
        <w:rPr>
          <w:rStyle w:val="StyleAIBodytextAsianSimSunChar"/>
          <w:rFonts w:cs="Arial"/>
        </w:rPr>
        <w:t>that he was fine.</w:t>
      </w:r>
    </w:p>
    <w:p w:rsidR="0061683C" w:rsidRPr="0061683C" w:rsidRDefault="0061683C" w:rsidP="0061683C">
      <w:pPr>
        <w:rPr>
          <w:rFonts w:ascii="Arial" w:eastAsia="Calibri" w:hAnsi="Arial" w:cs="Arial"/>
          <w:b/>
          <w:sz w:val="20"/>
          <w:szCs w:val="20"/>
        </w:rPr>
      </w:pPr>
      <w:r w:rsidRPr="0061683C">
        <w:rPr>
          <w:rFonts w:ascii="Arial" w:eastAsia="Calibri" w:hAnsi="Arial" w:cs="Arial"/>
          <w:b/>
          <w:sz w:val="20"/>
          <w:szCs w:val="20"/>
        </w:rPr>
        <w:t>1) TAKE ACTION</w:t>
      </w:r>
    </w:p>
    <w:p w:rsidR="0061683C" w:rsidRPr="0061683C" w:rsidRDefault="0061683C" w:rsidP="0061683C">
      <w:pPr>
        <w:rPr>
          <w:rFonts w:ascii="Arial" w:eastAsia="Calibri" w:hAnsi="Arial" w:cs="Arial"/>
          <w:b/>
          <w:sz w:val="20"/>
          <w:szCs w:val="20"/>
        </w:rPr>
      </w:pPr>
      <w:r w:rsidRPr="0061683C">
        <w:rPr>
          <w:rFonts w:ascii="Arial" w:eastAsia="Calibri" w:hAnsi="Arial" w:cs="Arial"/>
          <w:b/>
          <w:sz w:val="20"/>
          <w:szCs w:val="20"/>
        </w:rPr>
        <w:t>Write a letter, send an email, call, fax or tweet:</w:t>
      </w:r>
    </w:p>
    <w:p w:rsidR="00B13003" w:rsidRPr="00B13003" w:rsidRDefault="001848E2" w:rsidP="0061683C">
      <w:pPr>
        <w:numPr>
          <w:ilvl w:val="0"/>
          <w:numId w:val="2"/>
        </w:numPr>
        <w:tabs>
          <w:tab w:val="clear" w:pos="284"/>
        </w:tabs>
        <w:rPr>
          <w:rFonts w:ascii="Arial" w:hAnsi="Arial" w:cs="Arial"/>
          <w:sz w:val="20"/>
          <w:szCs w:val="20"/>
        </w:rPr>
      </w:pPr>
      <w:r>
        <w:rPr>
          <w:rFonts w:ascii="Arial" w:hAnsi="Arial" w:cs="Arial"/>
          <w:sz w:val="20"/>
          <w:szCs w:val="20"/>
        </w:rPr>
        <w:t>Calling on</w:t>
      </w:r>
      <w:r w:rsidR="00592841">
        <w:rPr>
          <w:rFonts w:ascii="Arial" w:hAnsi="Arial" w:cs="Arial"/>
          <w:sz w:val="20"/>
          <w:szCs w:val="20"/>
        </w:rPr>
        <w:t xml:space="preserve"> the</w:t>
      </w:r>
      <w:r w:rsidR="00B13003">
        <w:rPr>
          <w:rFonts w:ascii="Arial" w:hAnsi="Arial" w:cs="Arial"/>
          <w:sz w:val="20"/>
          <w:szCs w:val="20"/>
        </w:rPr>
        <w:t xml:space="preserve"> Russian authorities</w:t>
      </w:r>
      <w:r w:rsidR="00DC1402">
        <w:rPr>
          <w:rFonts w:ascii="Arial" w:hAnsi="Arial" w:cs="Arial"/>
          <w:sz w:val="20"/>
          <w:szCs w:val="20"/>
        </w:rPr>
        <w:t xml:space="preserve"> to </w:t>
      </w:r>
      <w:r w:rsidR="003A4D6E">
        <w:rPr>
          <w:rFonts w:ascii="Arial" w:hAnsi="Arial" w:cs="Arial"/>
          <w:sz w:val="20"/>
          <w:szCs w:val="20"/>
        </w:rPr>
        <w:t xml:space="preserve">immediately disclose the whereabouts of </w:t>
      </w:r>
      <w:r w:rsidR="00592841">
        <w:rPr>
          <w:rFonts w:ascii="Arial" w:hAnsi="Arial" w:cs="Arial"/>
          <w:sz w:val="20"/>
          <w:szCs w:val="20"/>
        </w:rPr>
        <w:t xml:space="preserve">Imran Salamov </w:t>
      </w:r>
      <w:r w:rsidR="003A4D6E">
        <w:rPr>
          <w:rFonts w:ascii="Arial" w:hAnsi="Arial" w:cs="Arial"/>
          <w:sz w:val="20"/>
          <w:szCs w:val="20"/>
        </w:rPr>
        <w:t xml:space="preserve">and give him </w:t>
      </w:r>
      <w:r w:rsidR="00592841">
        <w:rPr>
          <w:rFonts w:ascii="Arial" w:hAnsi="Arial" w:cs="Arial"/>
          <w:sz w:val="20"/>
          <w:szCs w:val="20"/>
        </w:rPr>
        <w:t>immediat</w:t>
      </w:r>
      <w:r w:rsidR="00B32C19">
        <w:rPr>
          <w:rFonts w:ascii="Arial" w:hAnsi="Arial" w:cs="Arial"/>
          <w:sz w:val="20"/>
          <w:szCs w:val="20"/>
        </w:rPr>
        <w:t xml:space="preserve">e </w:t>
      </w:r>
      <w:r w:rsidR="00B13003">
        <w:rPr>
          <w:rFonts w:ascii="Arial" w:hAnsi="Arial" w:cs="Arial"/>
          <w:sz w:val="20"/>
          <w:szCs w:val="20"/>
        </w:rPr>
        <w:t>and unhindered access to h</w:t>
      </w:r>
      <w:r w:rsidR="00E41497">
        <w:rPr>
          <w:rFonts w:ascii="Arial" w:hAnsi="Arial" w:cs="Arial"/>
          <w:sz w:val="20"/>
          <w:szCs w:val="20"/>
        </w:rPr>
        <w:t>is</w:t>
      </w:r>
      <w:r w:rsidR="00B13003">
        <w:rPr>
          <w:rFonts w:ascii="Arial" w:hAnsi="Arial" w:cs="Arial"/>
          <w:sz w:val="20"/>
          <w:szCs w:val="20"/>
        </w:rPr>
        <w:t xml:space="preserve"> lawyer;</w:t>
      </w:r>
    </w:p>
    <w:p w:rsidR="0026766F" w:rsidRPr="00F95961" w:rsidRDefault="00B13003" w:rsidP="0061683C">
      <w:pPr>
        <w:numPr>
          <w:ilvl w:val="0"/>
          <w:numId w:val="4"/>
        </w:numPr>
        <w:tabs>
          <w:tab w:val="clear" w:pos="284"/>
        </w:tabs>
        <w:rPr>
          <w:rFonts w:ascii="Arial" w:hAnsi="Arial" w:cs="Arial"/>
          <w:sz w:val="20"/>
          <w:szCs w:val="20"/>
        </w:rPr>
      </w:pPr>
      <w:r>
        <w:rPr>
          <w:rFonts w:ascii="Arial" w:hAnsi="Arial" w:cs="Arial"/>
          <w:sz w:val="20"/>
          <w:szCs w:val="20"/>
        </w:rPr>
        <w:t>Urging the</w:t>
      </w:r>
      <w:r w:rsidR="003A4D6E">
        <w:rPr>
          <w:rFonts w:ascii="Arial" w:hAnsi="Arial" w:cs="Arial"/>
          <w:sz w:val="20"/>
          <w:szCs w:val="20"/>
        </w:rPr>
        <w:t xml:space="preserve"> Russian authorities </w:t>
      </w:r>
      <w:r>
        <w:rPr>
          <w:rFonts w:ascii="Arial" w:hAnsi="Arial" w:cs="Arial"/>
          <w:sz w:val="20"/>
          <w:szCs w:val="20"/>
        </w:rPr>
        <w:t xml:space="preserve">to ensure </w:t>
      </w:r>
      <w:r w:rsidR="003A4D6E">
        <w:rPr>
          <w:rFonts w:ascii="Arial" w:hAnsi="Arial" w:cs="Arial"/>
          <w:sz w:val="20"/>
          <w:szCs w:val="20"/>
        </w:rPr>
        <w:t xml:space="preserve">that </w:t>
      </w:r>
      <w:r w:rsidR="00553148">
        <w:rPr>
          <w:rFonts w:ascii="Arial" w:hAnsi="Arial" w:cs="Arial"/>
          <w:sz w:val="20"/>
          <w:szCs w:val="20"/>
        </w:rPr>
        <w:t xml:space="preserve">Imran Salamov’s </w:t>
      </w:r>
      <w:r>
        <w:rPr>
          <w:rFonts w:ascii="Arial" w:hAnsi="Arial" w:cs="Arial"/>
          <w:sz w:val="20"/>
          <w:szCs w:val="20"/>
        </w:rPr>
        <w:t xml:space="preserve">mental and physical integrity </w:t>
      </w:r>
      <w:r w:rsidR="001848E2">
        <w:rPr>
          <w:rFonts w:ascii="Arial" w:hAnsi="Arial" w:cs="Arial"/>
          <w:sz w:val="20"/>
          <w:szCs w:val="20"/>
        </w:rPr>
        <w:t>is protected</w:t>
      </w:r>
      <w:r>
        <w:rPr>
          <w:rFonts w:ascii="Arial" w:hAnsi="Arial" w:cs="Arial"/>
          <w:sz w:val="20"/>
          <w:szCs w:val="20"/>
        </w:rPr>
        <w:t>;</w:t>
      </w:r>
    </w:p>
    <w:p w:rsidR="0026766F" w:rsidRPr="00F95961" w:rsidRDefault="00A72481" w:rsidP="0061683C">
      <w:pPr>
        <w:numPr>
          <w:ilvl w:val="0"/>
          <w:numId w:val="3"/>
        </w:numPr>
        <w:tabs>
          <w:tab w:val="clear" w:pos="284"/>
        </w:tabs>
        <w:rPr>
          <w:rFonts w:ascii="Arial" w:hAnsi="Arial" w:cs="Arial"/>
          <w:sz w:val="20"/>
          <w:szCs w:val="20"/>
          <w:lang w:val="it-IT"/>
        </w:rPr>
      </w:pPr>
      <w:r>
        <w:rPr>
          <w:rFonts w:ascii="Arial" w:hAnsi="Arial" w:cs="Arial"/>
          <w:sz w:val="20"/>
          <w:szCs w:val="20"/>
          <w:lang w:val="it-IT"/>
        </w:rPr>
        <w:t xml:space="preserve">Urging them to ensure that </w:t>
      </w:r>
      <w:r w:rsidR="00FD3F1C" w:rsidRPr="00FD3F1C">
        <w:rPr>
          <w:rFonts w:ascii="Arial" w:hAnsi="Arial" w:cs="Arial"/>
          <w:sz w:val="20"/>
          <w:szCs w:val="20"/>
          <w:lang w:val="it-IT"/>
        </w:rPr>
        <w:t>due process</w:t>
      </w:r>
      <w:r w:rsidR="00FD3F1C">
        <w:rPr>
          <w:rFonts w:ascii="Arial" w:hAnsi="Arial" w:cs="Arial"/>
          <w:sz w:val="20"/>
          <w:szCs w:val="20"/>
          <w:lang w:val="it-IT"/>
        </w:rPr>
        <w:t xml:space="preserve"> is followed and </w:t>
      </w:r>
      <w:r>
        <w:rPr>
          <w:rFonts w:ascii="Arial" w:hAnsi="Arial" w:cs="Arial"/>
          <w:sz w:val="20"/>
          <w:szCs w:val="20"/>
          <w:lang w:val="it-IT"/>
        </w:rPr>
        <w:t xml:space="preserve">Imran </w:t>
      </w:r>
      <w:r w:rsidRPr="00FD3F1C">
        <w:rPr>
          <w:rFonts w:ascii="Arial" w:hAnsi="Arial" w:cs="Arial"/>
          <w:sz w:val="20"/>
          <w:szCs w:val="20"/>
          <w:lang w:val="it-IT"/>
        </w:rPr>
        <w:t xml:space="preserve">Salamov’s </w:t>
      </w:r>
      <w:r w:rsidR="00B32C19">
        <w:rPr>
          <w:rFonts w:ascii="Arial" w:hAnsi="Arial" w:cs="Arial"/>
          <w:sz w:val="20"/>
          <w:szCs w:val="20"/>
          <w:lang w:val="it-IT"/>
        </w:rPr>
        <w:t>fair trial rights are upheld</w:t>
      </w:r>
      <w:r>
        <w:rPr>
          <w:rFonts w:ascii="Arial" w:hAnsi="Arial" w:cs="Arial"/>
          <w:sz w:val="20"/>
          <w:szCs w:val="20"/>
          <w:lang w:val="it-IT"/>
        </w:rPr>
        <w:t>, in accordance with Russia’s international human rights obligations.</w:t>
      </w:r>
    </w:p>
    <w:p w:rsidR="0026766F" w:rsidRPr="00F95961" w:rsidRDefault="0026766F" w:rsidP="0061683C">
      <w:pPr>
        <w:pStyle w:val="AITableHeading"/>
        <w:tabs>
          <w:tab w:val="clear" w:pos="567"/>
        </w:tabs>
        <w:rPr>
          <w:rFonts w:cs="Arial"/>
        </w:rPr>
      </w:pPr>
    </w:p>
    <w:p w:rsidR="005534BC" w:rsidRPr="0061683C" w:rsidRDefault="0061683C" w:rsidP="0061683C">
      <w:pPr>
        <w:rPr>
          <w:rFonts w:ascii="Arial" w:eastAsia="Calibri" w:hAnsi="Arial" w:cs="Arial"/>
          <w:b/>
          <w:sz w:val="20"/>
          <w:szCs w:val="20"/>
        </w:rPr>
        <w:sectPr w:rsidR="005534BC" w:rsidRPr="0061683C" w:rsidSect="0061683C">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r>
        <w:rPr>
          <w:rFonts w:ascii="Arial" w:eastAsia="Calibri" w:hAnsi="Arial" w:cs="Arial"/>
          <w:b/>
          <w:sz w:val="20"/>
          <w:szCs w:val="20"/>
        </w:rPr>
        <w:t>C</w:t>
      </w:r>
      <w:r>
        <w:rPr>
          <w:rFonts w:ascii="Arial" w:eastAsia="Calibri" w:hAnsi="Arial" w:cs="Arial"/>
          <w:b/>
          <w:sz w:val="20"/>
          <w:szCs w:val="20"/>
        </w:rPr>
        <w:t>ontact these two officials by 10 November</w:t>
      </w:r>
      <w:r>
        <w:rPr>
          <w:rFonts w:ascii="Arial" w:eastAsia="Calibri" w:hAnsi="Arial" w:cs="Arial"/>
          <w:b/>
          <w:sz w:val="20"/>
          <w:szCs w:val="20"/>
        </w:rPr>
        <w:t>, 2017</w:t>
      </w:r>
      <w:r w:rsidRPr="00E35808">
        <w:rPr>
          <w:rFonts w:ascii="Arial" w:eastAsia="Calibri" w:hAnsi="Arial" w:cs="Arial"/>
          <w:b/>
          <w:sz w:val="20"/>
          <w:szCs w:val="20"/>
        </w:rPr>
        <w:t>:</w:t>
      </w:r>
    </w:p>
    <w:p w:rsidR="00B13003" w:rsidRPr="00B13003" w:rsidRDefault="00B13003" w:rsidP="0061683C">
      <w:pPr>
        <w:pStyle w:val="AITableHeading"/>
        <w:tabs>
          <w:tab w:val="clear" w:pos="567"/>
        </w:tabs>
        <w:rPr>
          <w:b w:val="0"/>
          <w:sz w:val="16"/>
          <w:szCs w:val="16"/>
          <w:u w:val="single"/>
        </w:rPr>
      </w:pPr>
      <w:r w:rsidRPr="00B13003">
        <w:rPr>
          <w:b w:val="0"/>
          <w:sz w:val="16"/>
          <w:szCs w:val="16"/>
          <w:u w:val="single"/>
        </w:rPr>
        <w:t xml:space="preserve">Minister of the Interior </w:t>
      </w:r>
    </w:p>
    <w:p w:rsidR="00B13003" w:rsidRPr="0061683C" w:rsidRDefault="00B13003" w:rsidP="0061683C">
      <w:pPr>
        <w:pStyle w:val="AITableHeading"/>
        <w:tabs>
          <w:tab w:val="clear" w:pos="567"/>
        </w:tabs>
        <w:rPr>
          <w:b w:val="0"/>
          <w:sz w:val="16"/>
          <w:szCs w:val="16"/>
        </w:rPr>
      </w:pPr>
      <w:r w:rsidRPr="0061683C">
        <w:rPr>
          <w:b w:val="0"/>
          <w:sz w:val="16"/>
          <w:szCs w:val="16"/>
        </w:rPr>
        <w:t xml:space="preserve">Vladimir Kolokoltsev </w:t>
      </w:r>
    </w:p>
    <w:p w:rsidR="00B13003" w:rsidRPr="0061683C" w:rsidRDefault="00B13003" w:rsidP="0061683C">
      <w:pPr>
        <w:pStyle w:val="AITableHeading"/>
        <w:tabs>
          <w:tab w:val="clear" w:pos="567"/>
        </w:tabs>
        <w:rPr>
          <w:b w:val="0"/>
          <w:sz w:val="16"/>
          <w:szCs w:val="16"/>
        </w:rPr>
      </w:pPr>
      <w:r w:rsidRPr="0061683C">
        <w:rPr>
          <w:b w:val="0"/>
          <w:sz w:val="16"/>
          <w:szCs w:val="16"/>
        </w:rPr>
        <w:t xml:space="preserve">Ul. Zhitnaya d. 16 </w:t>
      </w:r>
    </w:p>
    <w:p w:rsidR="00B13003" w:rsidRPr="0061683C" w:rsidRDefault="00B13003" w:rsidP="0061683C">
      <w:pPr>
        <w:pStyle w:val="AITableHeading"/>
        <w:tabs>
          <w:tab w:val="clear" w:pos="567"/>
        </w:tabs>
        <w:rPr>
          <w:b w:val="0"/>
          <w:sz w:val="16"/>
          <w:szCs w:val="16"/>
        </w:rPr>
      </w:pPr>
      <w:r w:rsidRPr="0061683C">
        <w:rPr>
          <w:b w:val="0"/>
          <w:sz w:val="16"/>
          <w:szCs w:val="16"/>
        </w:rPr>
        <w:t>119049 Moscow</w:t>
      </w:r>
    </w:p>
    <w:p w:rsidR="00B13003" w:rsidRPr="0061683C" w:rsidRDefault="00B13003" w:rsidP="0061683C">
      <w:pPr>
        <w:pStyle w:val="AITableHeading"/>
        <w:tabs>
          <w:tab w:val="clear" w:pos="567"/>
        </w:tabs>
        <w:rPr>
          <w:b w:val="0"/>
          <w:sz w:val="16"/>
          <w:szCs w:val="16"/>
        </w:rPr>
      </w:pPr>
      <w:r w:rsidRPr="0061683C">
        <w:rPr>
          <w:b w:val="0"/>
          <w:sz w:val="16"/>
          <w:szCs w:val="16"/>
        </w:rPr>
        <w:t xml:space="preserve">Russian Federation </w:t>
      </w:r>
    </w:p>
    <w:p w:rsidR="00B13003" w:rsidRPr="0061683C" w:rsidRDefault="00B13003" w:rsidP="0061683C">
      <w:pPr>
        <w:pStyle w:val="AITableHeading"/>
        <w:tabs>
          <w:tab w:val="clear" w:pos="567"/>
        </w:tabs>
        <w:rPr>
          <w:b w:val="0"/>
          <w:sz w:val="16"/>
          <w:szCs w:val="16"/>
        </w:rPr>
      </w:pPr>
      <w:r w:rsidRPr="0061683C">
        <w:rPr>
          <w:b w:val="0"/>
          <w:sz w:val="16"/>
          <w:szCs w:val="16"/>
        </w:rPr>
        <w:t xml:space="preserve">Fax: +7 495 667 05 98 (wait for signal) Or use online form in Russian: </w:t>
      </w:r>
      <w:hyperlink r:id="rId12" w:history="1">
        <w:r w:rsidR="0061683C" w:rsidRPr="0061683C">
          <w:rPr>
            <w:rStyle w:val="Hyperlink"/>
            <w:b w:val="0"/>
            <w:color w:val="auto"/>
            <w:sz w:val="16"/>
            <w:szCs w:val="16"/>
          </w:rPr>
          <w:t>https://xn--b1aew.xn--p1ai/request_main</w:t>
        </w:r>
      </w:hyperlink>
      <w:r w:rsidR="0061683C" w:rsidRPr="0061683C">
        <w:rPr>
          <w:b w:val="0"/>
          <w:sz w:val="16"/>
          <w:szCs w:val="16"/>
        </w:rPr>
        <w:t xml:space="preserve"> </w:t>
      </w:r>
    </w:p>
    <w:p w:rsidR="005534BC" w:rsidRPr="0061683C" w:rsidRDefault="00B13003" w:rsidP="0061683C">
      <w:pPr>
        <w:pStyle w:val="AITableHeading"/>
        <w:tabs>
          <w:tab w:val="clear" w:pos="567"/>
        </w:tabs>
        <w:rPr>
          <w:rFonts w:cs="Arial"/>
          <w:sz w:val="16"/>
          <w:szCs w:val="16"/>
        </w:rPr>
      </w:pPr>
      <w:r w:rsidRPr="0061683C">
        <w:rPr>
          <w:sz w:val="16"/>
          <w:szCs w:val="16"/>
        </w:rPr>
        <w:t>Salutation: Dear Minister</w:t>
      </w:r>
    </w:p>
    <w:p w:rsidR="0061683C" w:rsidRPr="0061683C" w:rsidRDefault="0061683C" w:rsidP="0061683C">
      <w:pPr>
        <w:pStyle w:val="PlainText"/>
        <w:rPr>
          <w:rFonts w:ascii="Arial" w:hAnsi="Arial" w:cs="Arial"/>
          <w:sz w:val="16"/>
          <w:szCs w:val="16"/>
          <w:u w:val="single"/>
        </w:rPr>
      </w:pPr>
      <w:bookmarkStart w:id="0" w:name="Text17"/>
      <w:r w:rsidRPr="0061683C">
        <w:rPr>
          <w:rFonts w:ascii="Arial" w:hAnsi="Arial" w:cs="Arial"/>
          <w:sz w:val="16"/>
          <w:szCs w:val="16"/>
          <w:u w:val="single"/>
        </w:rPr>
        <w:t>Ambassador Anatoly Antonov, Embassy of the Russian Federation</w:t>
      </w:r>
    </w:p>
    <w:p w:rsidR="0061683C" w:rsidRPr="0061683C" w:rsidRDefault="0061683C" w:rsidP="0061683C">
      <w:pPr>
        <w:pStyle w:val="PlainText"/>
        <w:rPr>
          <w:rFonts w:ascii="Arial" w:hAnsi="Arial" w:cs="Arial"/>
          <w:sz w:val="16"/>
          <w:szCs w:val="16"/>
        </w:rPr>
      </w:pPr>
      <w:r w:rsidRPr="0061683C">
        <w:rPr>
          <w:rFonts w:ascii="Arial" w:hAnsi="Arial" w:cs="Arial"/>
          <w:sz w:val="16"/>
          <w:szCs w:val="16"/>
        </w:rPr>
        <w:t>2650 Wisconsin Ave. NW, Washington DC 20007</w:t>
      </w:r>
    </w:p>
    <w:p w:rsidR="0061683C" w:rsidRPr="0061683C" w:rsidRDefault="0061683C" w:rsidP="0061683C">
      <w:pPr>
        <w:pStyle w:val="PlainText"/>
        <w:rPr>
          <w:rFonts w:ascii="Arial" w:hAnsi="Arial" w:cs="Arial"/>
          <w:sz w:val="16"/>
          <w:szCs w:val="16"/>
        </w:rPr>
      </w:pPr>
      <w:r w:rsidRPr="0061683C">
        <w:rPr>
          <w:rFonts w:ascii="Arial" w:hAnsi="Arial" w:cs="Arial"/>
          <w:sz w:val="16"/>
          <w:szCs w:val="16"/>
        </w:rPr>
        <w:t>Phone: 1 202 298 5700  I  Fax: 1 202 298 5735</w:t>
      </w:r>
    </w:p>
    <w:p w:rsidR="0061683C" w:rsidRPr="0061683C" w:rsidRDefault="0061683C" w:rsidP="0061683C">
      <w:pPr>
        <w:pStyle w:val="PlainText"/>
        <w:rPr>
          <w:rFonts w:ascii="Arial" w:hAnsi="Arial" w:cs="Arial"/>
          <w:sz w:val="16"/>
          <w:szCs w:val="16"/>
        </w:rPr>
      </w:pPr>
      <w:r w:rsidRPr="0061683C">
        <w:rPr>
          <w:rFonts w:ascii="Arial" w:hAnsi="Arial" w:cs="Arial"/>
          <w:sz w:val="16"/>
          <w:szCs w:val="16"/>
        </w:rPr>
        <w:t xml:space="preserve">Email: </w:t>
      </w:r>
      <w:hyperlink r:id="rId13" w:history="1">
        <w:r w:rsidRPr="0061683C">
          <w:rPr>
            <w:rStyle w:val="Hyperlink"/>
            <w:rFonts w:ascii="Arial" w:hAnsi="Arial" w:cs="Arial"/>
            <w:color w:val="auto"/>
            <w:sz w:val="16"/>
            <w:szCs w:val="16"/>
          </w:rPr>
          <w:t>rusembusa@mid.ru</w:t>
        </w:r>
      </w:hyperlink>
      <w:r w:rsidRPr="0061683C">
        <w:rPr>
          <w:rFonts w:ascii="Arial" w:hAnsi="Arial" w:cs="Arial"/>
          <w:sz w:val="16"/>
          <w:szCs w:val="16"/>
        </w:rPr>
        <w:t xml:space="preserve"> </w:t>
      </w:r>
    </w:p>
    <w:p w:rsidR="0061683C" w:rsidRPr="0061683C" w:rsidRDefault="0061683C" w:rsidP="0061683C">
      <w:pPr>
        <w:pStyle w:val="PlainText"/>
        <w:rPr>
          <w:rFonts w:ascii="Arial" w:hAnsi="Arial" w:cs="Arial"/>
          <w:sz w:val="16"/>
          <w:szCs w:val="16"/>
        </w:rPr>
      </w:pPr>
      <w:r w:rsidRPr="0061683C">
        <w:rPr>
          <w:rFonts w:ascii="Arial" w:hAnsi="Arial" w:cs="Arial"/>
          <w:sz w:val="16"/>
          <w:szCs w:val="16"/>
        </w:rPr>
        <w:t>Twitter: @RusEmbUSA</w:t>
      </w:r>
    </w:p>
    <w:p w:rsidR="00B13003" w:rsidRPr="0061683C" w:rsidRDefault="0061683C" w:rsidP="0061683C">
      <w:pPr>
        <w:pStyle w:val="AIAddressText"/>
        <w:tabs>
          <w:tab w:val="clear" w:pos="567"/>
        </w:tabs>
        <w:spacing w:line="240" w:lineRule="auto"/>
        <w:rPr>
          <w:rFonts w:cs="Arial"/>
          <w:b/>
          <w:sz w:val="16"/>
          <w:szCs w:val="16"/>
        </w:rPr>
      </w:pPr>
      <w:r w:rsidRPr="0061683C">
        <w:rPr>
          <w:rFonts w:cs="Arial"/>
          <w:b/>
          <w:sz w:val="16"/>
          <w:szCs w:val="16"/>
        </w:rPr>
        <w:t>Salutation: Dear Ambassador</w:t>
      </w:r>
    </w:p>
    <w:bookmarkEnd w:id="0"/>
    <w:p w:rsidR="005534BC" w:rsidRPr="0061683C" w:rsidRDefault="005534BC" w:rsidP="0061683C">
      <w:pPr>
        <w:pStyle w:val="AITextSmallNoLineSpacing"/>
        <w:spacing w:line="240" w:lineRule="auto"/>
        <w:rPr>
          <w:rFonts w:cs="Arial"/>
          <w:b/>
          <w:bCs/>
        </w:rPr>
      </w:pPr>
    </w:p>
    <w:p w:rsidR="0061683C" w:rsidRPr="0061683C" w:rsidRDefault="0061683C" w:rsidP="0061683C">
      <w:pPr>
        <w:pStyle w:val="PlainText"/>
        <w:rPr>
          <w:rFonts w:ascii="Courier New" w:hAnsi="Courier New" w:cs="Courier New"/>
        </w:rPr>
        <w:sectPr w:rsidR="0061683C" w:rsidRPr="0061683C" w:rsidSect="0061683C">
          <w:type w:val="continuous"/>
          <w:pgSz w:w="12240" w:h="15840" w:code="1"/>
          <w:pgMar w:top="720" w:right="720" w:bottom="2160" w:left="720" w:header="0" w:footer="567" w:gutter="0"/>
          <w:cols w:num="2" w:space="720"/>
          <w:titlePg/>
          <w:docGrid w:linePitch="360"/>
        </w:sectPr>
      </w:pPr>
    </w:p>
    <w:p w:rsidR="0061683C" w:rsidRDefault="0061683C" w:rsidP="0061683C">
      <w:pPr>
        <w:autoSpaceDE w:val="0"/>
        <w:autoSpaceDN w:val="0"/>
        <w:adjustRightInd w:val="0"/>
        <w:rPr>
          <w:rFonts w:ascii="Arial" w:hAnsi="Arial" w:cs="Arial"/>
          <w:b/>
          <w:color w:val="000000"/>
          <w:sz w:val="20"/>
          <w:szCs w:val="20"/>
        </w:rPr>
      </w:pPr>
    </w:p>
    <w:p w:rsidR="0061683C" w:rsidRPr="009B1268" w:rsidRDefault="0061683C" w:rsidP="0061683C">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61683C" w:rsidRPr="009B1268" w:rsidRDefault="0061683C" w:rsidP="0061683C">
      <w:pPr>
        <w:autoSpaceDE w:val="0"/>
        <w:autoSpaceDN w:val="0"/>
        <w:adjustRightInd w:val="0"/>
        <w:rPr>
          <w:rFonts w:ascii="Arial" w:hAnsi="Arial" w:cs="Arial"/>
          <w:color w:val="000000"/>
          <w:sz w:val="20"/>
          <w:szCs w:val="20"/>
        </w:rPr>
      </w:pPr>
      <w:hyperlink r:id="rId14"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208.17</w:t>
      </w:r>
      <w:r w:rsidRPr="009B1268">
        <w:rPr>
          <w:rFonts w:ascii="Arial" w:hAnsi="Arial" w:cs="Arial"/>
          <w:i/>
          <w:iCs/>
          <w:color w:val="000000"/>
          <w:sz w:val="20"/>
          <w:szCs w:val="20"/>
        </w:rPr>
        <w:t xml:space="preserve"> </w:t>
      </w:r>
    </w:p>
    <w:p w:rsidR="0061683C" w:rsidRPr="00C27E96" w:rsidRDefault="0061683C" w:rsidP="0061683C">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61683C" w:rsidRDefault="0061683C" w:rsidP="0061683C">
      <w:pPr>
        <w:pStyle w:val="AIUASecondHeading"/>
        <w:spacing w:line="240" w:lineRule="auto"/>
        <w:rPr>
          <w:rFonts w:ascii="Arial" w:hAnsi="Arial" w:cs="Arial"/>
        </w:rPr>
        <w:sectPr w:rsidR="0061683C" w:rsidSect="0061683C">
          <w:type w:val="continuous"/>
          <w:pgSz w:w="12240" w:h="15840" w:code="1"/>
          <w:pgMar w:top="720" w:right="720" w:bottom="2160" w:left="720" w:header="0" w:footer="567" w:gutter="0"/>
          <w:cols w:space="567"/>
          <w:titlePg/>
          <w:docGrid w:linePitch="360"/>
        </w:sectPr>
      </w:pPr>
    </w:p>
    <w:p w:rsidR="0026766F" w:rsidRPr="00F95961" w:rsidRDefault="0026766F" w:rsidP="0061683C">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26766F" w:rsidRPr="007B3229" w:rsidRDefault="004A1F86" w:rsidP="0061683C">
      <w:pPr>
        <w:rPr>
          <w:rStyle w:val="AIHeadline"/>
          <w:rFonts w:cs="Arial"/>
          <w:snapToGrid w:val="0"/>
          <w:sz w:val="38"/>
          <w:szCs w:val="38"/>
        </w:rPr>
      </w:pPr>
      <w:r w:rsidRPr="007B3229">
        <w:rPr>
          <w:rStyle w:val="AIHeadline"/>
          <w:rFonts w:cs="Arial"/>
          <w:snapToGrid w:val="0"/>
          <w:sz w:val="38"/>
          <w:szCs w:val="38"/>
        </w:rPr>
        <w:t>whereabouts of detained chechen unknown</w:t>
      </w:r>
    </w:p>
    <w:p w:rsidR="0026766F" w:rsidRPr="00F95961" w:rsidRDefault="0026766F" w:rsidP="0061683C">
      <w:pPr>
        <w:pStyle w:val="Heading2"/>
        <w:spacing w:before="120" w:after="120" w:line="240" w:lineRule="auto"/>
        <w:rPr>
          <w:rFonts w:ascii="Arial" w:hAnsi="Arial" w:cs="Arial"/>
        </w:rPr>
      </w:pPr>
      <w:r w:rsidRPr="00F95961">
        <w:rPr>
          <w:rFonts w:ascii="Arial" w:hAnsi="Arial" w:cs="Arial"/>
        </w:rPr>
        <w:t>ADditional Information</w:t>
      </w:r>
    </w:p>
    <w:p w:rsidR="00A72481" w:rsidRDefault="00A72481" w:rsidP="0061683C">
      <w:pPr>
        <w:pStyle w:val="AIAdditionalinformationtext"/>
        <w:tabs>
          <w:tab w:val="clear" w:pos="567"/>
        </w:tabs>
        <w:spacing w:line="240" w:lineRule="auto"/>
      </w:pPr>
      <w:r>
        <w:t xml:space="preserve">Imran Salamov, 40, was forcibly </w:t>
      </w:r>
      <w:r w:rsidR="00B32C19">
        <w:t xml:space="preserve">returned </w:t>
      </w:r>
      <w:r>
        <w:t xml:space="preserve">from Belarus to Russia on 5 September </w:t>
      </w:r>
      <w:r w:rsidR="00B32C19">
        <w:t>having been held in</w:t>
      </w:r>
      <w:r>
        <w:t xml:space="preserve"> a detention facility in Brest, Belarus. He had been in the city of Brest with his wife and four children</w:t>
      </w:r>
      <w:r w:rsidR="00B84211">
        <w:t>,</w:t>
      </w:r>
      <w:r>
        <w:t xml:space="preserve"> and since March they had repeatedly left Belarus for Poland to claim asylum there. Each attempt</w:t>
      </w:r>
      <w:r w:rsidR="00B32C19">
        <w:t xml:space="preserve"> was</w:t>
      </w:r>
      <w:r>
        <w:t xml:space="preserve"> unsuccessful and they were sent back to Belarus by Polish border guards, despite clearly expressing their intention to seek asylum. The Polish authorities’ refusal </w:t>
      </w:r>
      <w:r w:rsidR="00B84211">
        <w:t xml:space="preserve">to give due consideration to their request for protection </w:t>
      </w:r>
      <w:r>
        <w:t xml:space="preserve">constitutes a violation of international human rights law and defiance of Poland’s duties as an EU member state. Imran Salamov claims he </w:t>
      </w:r>
      <w:r w:rsidR="00B84211">
        <w:t xml:space="preserve">had been </w:t>
      </w:r>
      <w:r>
        <w:t>tortured several times while in Chechnya and the reason for him and his family leaving was</w:t>
      </w:r>
      <w:r w:rsidR="004A1F86">
        <w:t xml:space="preserve"> to escape further persecution.</w:t>
      </w:r>
    </w:p>
    <w:p w:rsidR="0026766F" w:rsidRDefault="00A72481" w:rsidP="0061683C">
      <w:pPr>
        <w:pStyle w:val="AIAdditionalinformationtext"/>
        <w:tabs>
          <w:tab w:val="clear" w:pos="567"/>
        </w:tabs>
        <w:spacing w:line="240" w:lineRule="auto"/>
      </w:pPr>
      <w:r>
        <w:t xml:space="preserve">During </w:t>
      </w:r>
      <w:r w:rsidR="00FD3F1C">
        <w:t xml:space="preserve">their last </w:t>
      </w:r>
      <w:r>
        <w:t>failed attempt to enter Poland, Imran Salamov was detained on 13 April by Belarusian border guards and, on the same day, the local migration services made a decision to forcibly return him to Russia on the basis that he had been placed on an interstate wanted list issued by Russia on 5 April. He is accused of participating in an illegal armed group under Article 208 part 2 of the Criminal Code</w:t>
      </w:r>
      <w:r w:rsidR="00B84211">
        <w:t xml:space="preserve"> of the Russian Federation</w:t>
      </w:r>
      <w:r>
        <w:t>. He denies the allegations. In an effort to prevent his forcible return to Russia, Imran Salamov applied for asylum in Belarus soon after the decision to return him was announced but his app</w:t>
      </w:r>
      <w:r w:rsidR="00B32C19">
        <w:t>lication</w:t>
      </w:r>
      <w:r>
        <w:t xml:space="preserve"> was rejected on 24 August. He had 15 days to appeal and was in the process of doing so when he was handed over to the Russian authorities. When </w:t>
      </w:r>
      <w:r w:rsidRPr="00FD3F1C">
        <w:t>his</w:t>
      </w:r>
      <w:r>
        <w:t xml:space="preserve"> lawyer went to visit </w:t>
      </w:r>
      <w:r w:rsidRPr="00FD3F1C">
        <w:t>him</w:t>
      </w:r>
      <w:r>
        <w:t xml:space="preserve"> in detention in Brest on the morning of 6 September, </w:t>
      </w:r>
      <w:r w:rsidR="00FD3F1C">
        <w:t xml:space="preserve">the lawyer </w:t>
      </w:r>
      <w:r>
        <w:t>was told that Imran Salamov had been returned t</w:t>
      </w:r>
      <w:r w:rsidR="004A1F86">
        <w:t>o Russia at 5pm on 5 September.</w:t>
      </w:r>
    </w:p>
    <w:p w:rsidR="00A72481" w:rsidRPr="00F95961" w:rsidRDefault="00AA19E8" w:rsidP="0061683C">
      <w:pPr>
        <w:pStyle w:val="AIAdditionalinformationtext"/>
        <w:tabs>
          <w:tab w:val="clear" w:pos="567"/>
        </w:tabs>
        <w:spacing w:line="240" w:lineRule="auto"/>
        <w:rPr>
          <w:rFonts w:cs="Arial"/>
        </w:rPr>
      </w:pPr>
      <w:r>
        <w:t xml:space="preserve">On 26 September, the Prosecutor’s </w:t>
      </w:r>
      <w:r w:rsidR="00786F34">
        <w:t>O</w:t>
      </w:r>
      <w:r>
        <w:t xml:space="preserve">ffice </w:t>
      </w:r>
      <w:r w:rsidR="00786F34">
        <w:t xml:space="preserve">in </w:t>
      </w:r>
      <w:r>
        <w:t xml:space="preserve">Brest confirmed that it had conducted an investigation into Imran Salamov’s case. The investigation concluded that </w:t>
      </w:r>
      <w:r w:rsidR="002112D8">
        <w:t>there had been a violation of Belarusian law</w:t>
      </w:r>
      <w:r w:rsidR="00762D58">
        <w:t xml:space="preserve"> and that Imran Salamov had been prematurely expelled from Belarus. Disciplinary action is being taken against a number of off</w:t>
      </w:r>
      <w:r w:rsidR="004A1F86">
        <w:t>icials linked to his expulsion.</w:t>
      </w:r>
    </w:p>
    <w:p w:rsidR="0026766F" w:rsidRPr="00F95961" w:rsidRDefault="0026766F" w:rsidP="0061683C">
      <w:pPr>
        <w:rPr>
          <w:rFonts w:ascii="Arial" w:hAnsi="Arial" w:cs="Arial"/>
          <w:sz w:val="16"/>
          <w:szCs w:val="16"/>
        </w:rPr>
      </w:pPr>
      <w:r w:rsidRPr="00F95961">
        <w:rPr>
          <w:rFonts w:ascii="Arial" w:hAnsi="Arial" w:cs="Arial"/>
          <w:sz w:val="16"/>
          <w:szCs w:val="16"/>
        </w:rPr>
        <w:t>Name:</w:t>
      </w:r>
      <w:r w:rsidR="00427875">
        <w:rPr>
          <w:rFonts w:ascii="Arial" w:hAnsi="Arial" w:cs="Arial"/>
          <w:sz w:val="16"/>
          <w:szCs w:val="16"/>
        </w:rPr>
        <w:t xml:space="preserve"> Imran Salamov</w:t>
      </w:r>
    </w:p>
    <w:p w:rsidR="0026766F" w:rsidRPr="00F95961" w:rsidRDefault="0026766F" w:rsidP="0061683C">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427875">
        <w:rPr>
          <w:rFonts w:ascii="Arial" w:hAnsi="Arial" w:cs="Arial"/>
          <w:sz w:val="16"/>
          <w:szCs w:val="16"/>
        </w:rPr>
        <w:t xml:space="preserve"> m</w:t>
      </w:r>
    </w:p>
    <w:p w:rsidR="0026766F" w:rsidRPr="00F95961" w:rsidRDefault="0026766F" w:rsidP="0061683C">
      <w:pPr>
        <w:rPr>
          <w:rFonts w:ascii="Arial" w:hAnsi="Arial" w:cs="Arial"/>
        </w:rPr>
      </w:pPr>
    </w:p>
    <w:p w:rsidR="0026766F" w:rsidRPr="00F95961" w:rsidRDefault="0026766F" w:rsidP="0061683C">
      <w:pPr>
        <w:pStyle w:val="AITextSmallNoLineSpacing"/>
        <w:spacing w:line="240" w:lineRule="auto"/>
        <w:rPr>
          <w:rStyle w:val="StyleAIBodytextAsianSimSunChar"/>
          <w:rFonts w:cs="Arial"/>
          <w:sz w:val="18"/>
          <w:szCs w:val="18"/>
        </w:rPr>
        <w:sectPr w:rsidR="0026766F" w:rsidRPr="00F95961" w:rsidSect="0061683C">
          <w:footerReference w:type="default" r:id="rId15"/>
          <w:type w:val="continuous"/>
          <w:pgSz w:w="12240" w:h="15840" w:code="1"/>
          <w:pgMar w:top="720" w:right="720" w:bottom="2160" w:left="720" w:header="0" w:footer="567" w:gutter="0"/>
          <w:cols w:space="567"/>
          <w:titlePg/>
          <w:docGrid w:linePitch="360"/>
        </w:sectPr>
      </w:pPr>
    </w:p>
    <w:p w:rsidR="0026766F" w:rsidRPr="00F95961" w:rsidRDefault="0026766F" w:rsidP="0061683C">
      <w:pPr>
        <w:pStyle w:val="AITextSmallNoLineSpacing"/>
        <w:spacing w:line="240" w:lineRule="auto"/>
        <w:jc w:val="right"/>
        <w:rPr>
          <w:rFonts w:cs="Arial"/>
          <w:sz w:val="18"/>
        </w:rPr>
      </w:pPr>
    </w:p>
    <w:p w:rsidR="0026766F" w:rsidRPr="00F95961" w:rsidRDefault="0026766F" w:rsidP="0061683C">
      <w:pPr>
        <w:pStyle w:val="AITextSmallNoLineSpacing"/>
        <w:spacing w:line="240" w:lineRule="auto"/>
        <w:jc w:val="right"/>
        <w:rPr>
          <w:rFonts w:cs="Arial"/>
          <w:sz w:val="18"/>
        </w:rPr>
      </w:pPr>
    </w:p>
    <w:p w:rsidR="001624EA" w:rsidRDefault="0026766F" w:rsidP="0061683C">
      <w:pPr>
        <w:rPr>
          <w:rFonts w:ascii="Arial" w:hAnsi="Arial" w:cs="Arial"/>
          <w:sz w:val="16"/>
          <w:szCs w:val="16"/>
        </w:rPr>
      </w:pPr>
      <w:r w:rsidRPr="00F95961">
        <w:rPr>
          <w:rFonts w:ascii="Arial" w:hAnsi="Arial" w:cs="Arial"/>
          <w:sz w:val="16"/>
          <w:szCs w:val="16"/>
        </w:rPr>
        <w:t>Further information on UA</w:t>
      </w:r>
      <w:r w:rsidR="00430211">
        <w:rPr>
          <w:rFonts w:ascii="Arial" w:hAnsi="Arial" w:cs="Arial"/>
          <w:sz w:val="16"/>
          <w:szCs w:val="16"/>
        </w:rPr>
        <w:t xml:space="preserve">: 208/17 </w:t>
      </w:r>
      <w:r w:rsidRPr="00F95961">
        <w:rPr>
          <w:rFonts w:ascii="Arial" w:hAnsi="Arial" w:cs="Arial"/>
          <w:sz w:val="16"/>
          <w:szCs w:val="16"/>
        </w:rPr>
        <w:t xml:space="preserve">Index: </w:t>
      </w:r>
      <w:r w:rsidR="00430211" w:rsidRPr="00430211">
        <w:rPr>
          <w:rFonts w:ascii="Arial" w:hAnsi="Arial" w:cs="Arial"/>
          <w:bCs/>
          <w:sz w:val="16"/>
          <w:szCs w:val="16"/>
        </w:rPr>
        <w:t>EUR 46/7195/2017</w:t>
      </w:r>
      <w:r w:rsidR="00430211" w:rsidRPr="00430211">
        <w:rPr>
          <w:rFonts w:ascii="Arial" w:hAnsi="Arial" w:cs="Arial"/>
          <w:sz w:val="16"/>
          <w:szCs w:val="16"/>
        </w:rPr>
        <w:t xml:space="preserve"> </w:t>
      </w:r>
      <w:r w:rsidRPr="00F95961">
        <w:rPr>
          <w:rFonts w:ascii="Arial" w:hAnsi="Arial" w:cs="Arial"/>
          <w:sz w:val="16"/>
          <w:szCs w:val="16"/>
        </w:rPr>
        <w:t xml:space="preserve">Issue Date: </w:t>
      </w:r>
      <w:r w:rsidR="00430211">
        <w:rPr>
          <w:rFonts w:ascii="Arial" w:hAnsi="Arial" w:cs="Arial"/>
          <w:sz w:val="16"/>
          <w:szCs w:val="16"/>
        </w:rPr>
        <w:t>29 September 2017</w:t>
      </w:r>
      <w:bookmarkStart w:id="1" w:name="_GoBack"/>
      <w:bookmarkEnd w:id="1"/>
    </w:p>
    <w:p w:rsidR="0026766F" w:rsidRPr="00F95961" w:rsidRDefault="0026766F" w:rsidP="0061683C">
      <w:pPr>
        <w:rPr>
          <w:rFonts w:ascii="Arial" w:hAnsi="Arial" w:cs="Arial"/>
          <w:sz w:val="16"/>
          <w:szCs w:val="16"/>
        </w:rPr>
      </w:pPr>
    </w:p>
    <w:sectPr w:rsidR="0026766F" w:rsidRPr="00F95961" w:rsidSect="0061683C">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D54" w:rsidRDefault="005C1D54">
      <w:r>
        <w:separator/>
      </w:r>
    </w:p>
  </w:endnote>
  <w:endnote w:type="continuationSeparator" w:id="0">
    <w:p w:rsidR="005C1D54" w:rsidRDefault="005C1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5C1D54">
    <w:pPr>
      <w:pStyle w:val="Footer"/>
    </w:pPr>
    <w:r w:rsidRPr="0053587B">
      <w:rPr>
        <w:noProof/>
        <w:lang w:val="en-US"/>
      </w:rPr>
      <w:drawing>
        <wp:inline distT="0" distB="0" distL="0" distR="0">
          <wp:extent cx="6467475"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83C" w:rsidRPr="00D158C3" w:rsidRDefault="0061683C" w:rsidP="0061683C">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61683C" w:rsidRPr="00D158C3" w:rsidRDefault="0061683C" w:rsidP="0061683C">
    <w:pPr>
      <w:jc w:val="center"/>
      <w:rPr>
        <w:rFonts w:ascii="Arial" w:hAnsi="Arial" w:cs="Arial"/>
        <w:sz w:val="16"/>
        <w:szCs w:val="16"/>
      </w:rPr>
    </w:pPr>
    <w:r w:rsidRPr="00D158C3">
      <w:rPr>
        <w:rFonts w:ascii="Arial" w:hAnsi="Arial" w:cs="Arial"/>
        <w:sz w:val="16"/>
        <w:szCs w:val="16"/>
      </w:rPr>
      <w:t>T (212) 807- 8400 | uan@aiusa.org | www.amnestyusa.org/uan</w:t>
    </w:r>
  </w:p>
  <w:p w:rsidR="0061683C" w:rsidRPr="00D0106D" w:rsidRDefault="0061683C"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D54" w:rsidRDefault="005C1D54">
      <w:r>
        <w:separator/>
      </w:r>
    </w:p>
  </w:footnote>
  <w:footnote w:type="continuationSeparator" w:id="0">
    <w:p w:rsidR="005C1D54" w:rsidRDefault="005C1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430211"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0026766F" w:rsidRPr="005A58EB">
      <w:rPr>
        <w:rFonts w:ascii="Amnesty Trade Gothic" w:hAnsi="Amnesty Trade Gothic"/>
        <w:sz w:val="16"/>
        <w:szCs w:val="16"/>
      </w:rPr>
      <w:t>UA:</w:t>
    </w:r>
    <w:r w:rsidR="0026766F">
      <w:rPr>
        <w:rFonts w:ascii="Amnesty Trade Gothic" w:hAnsi="Amnesty Trade Gothic"/>
        <w:sz w:val="16"/>
        <w:szCs w:val="16"/>
      </w:rPr>
      <w:t xml:space="preserve"> </w:t>
    </w:r>
    <w:r>
      <w:rPr>
        <w:rFonts w:ascii="Amnesty Trade Gothic" w:hAnsi="Amnesty Trade Gothic"/>
        <w:sz w:val="16"/>
        <w:szCs w:val="16"/>
      </w:rPr>
      <w:t xml:space="preserve">208/17 Index: </w:t>
    </w:r>
    <w:r w:rsidRPr="00430211">
      <w:rPr>
        <w:rFonts w:ascii="Amnesty Trade Gothic" w:hAnsi="Amnesty Trade Gothic"/>
        <w:bCs/>
        <w:sz w:val="16"/>
        <w:szCs w:val="16"/>
      </w:rPr>
      <w:t>EUR 46/7195/2017</w:t>
    </w:r>
    <w:r>
      <w:rPr>
        <w:rFonts w:ascii="Amnesty Trade Gothic" w:hAnsi="Amnesty Trade Gothic"/>
        <w:sz w:val="16"/>
        <w:szCs w:val="16"/>
      </w:rPr>
      <w:t xml:space="preserve"> Russian Federation</w:t>
    </w:r>
    <w:r w:rsidR="0026766F">
      <w:rPr>
        <w:rFonts w:ascii="Amnesty Trade Gothic" w:hAnsi="Amnesty Trade Gothic"/>
        <w:sz w:val="16"/>
        <w:szCs w:val="16"/>
      </w:rPr>
      <w:tab/>
      <w:t xml:space="preserve">Date: </w:t>
    </w:r>
    <w:r>
      <w:rPr>
        <w:rFonts w:ascii="Amnesty Trade Gothic" w:hAnsi="Amnesty Trade Gothic"/>
        <w:sz w:val="16"/>
        <w:szCs w:val="16"/>
      </w:rPr>
      <w:t>29 September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29E"/>
    <w:rsid w:val="00023EE0"/>
    <w:rsid w:val="00037434"/>
    <w:rsid w:val="000B23F7"/>
    <w:rsid w:val="000B241D"/>
    <w:rsid w:val="000B3EE7"/>
    <w:rsid w:val="000C2BE8"/>
    <w:rsid w:val="000C7F6C"/>
    <w:rsid w:val="000E6B62"/>
    <w:rsid w:val="000F11B8"/>
    <w:rsid w:val="00114598"/>
    <w:rsid w:val="00133534"/>
    <w:rsid w:val="00137BB3"/>
    <w:rsid w:val="001411BF"/>
    <w:rsid w:val="001457FC"/>
    <w:rsid w:val="001624EA"/>
    <w:rsid w:val="001671E0"/>
    <w:rsid w:val="001848E2"/>
    <w:rsid w:val="001951FB"/>
    <w:rsid w:val="00196F3C"/>
    <w:rsid w:val="001A0906"/>
    <w:rsid w:val="001B7B2B"/>
    <w:rsid w:val="001C6733"/>
    <w:rsid w:val="001E0993"/>
    <w:rsid w:val="001E6463"/>
    <w:rsid w:val="002112D8"/>
    <w:rsid w:val="00233D6C"/>
    <w:rsid w:val="0026766F"/>
    <w:rsid w:val="0027166B"/>
    <w:rsid w:val="00275628"/>
    <w:rsid w:val="002923B7"/>
    <w:rsid w:val="002932CE"/>
    <w:rsid w:val="002F3777"/>
    <w:rsid w:val="00310926"/>
    <w:rsid w:val="003240B8"/>
    <w:rsid w:val="00347243"/>
    <w:rsid w:val="003A2A73"/>
    <w:rsid w:val="003A4D6E"/>
    <w:rsid w:val="003B46D7"/>
    <w:rsid w:val="003B7A00"/>
    <w:rsid w:val="003D377A"/>
    <w:rsid w:val="00403542"/>
    <w:rsid w:val="00415A74"/>
    <w:rsid w:val="00417F56"/>
    <w:rsid w:val="00427875"/>
    <w:rsid w:val="00430211"/>
    <w:rsid w:val="00472819"/>
    <w:rsid w:val="00475586"/>
    <w:rsid w:val="00483E30"/>
    <w:rsid w:val="004A1F86"/>
    <w:rsid w:val="004D19C7"/>
    <w:rsid w:val="004E6A6E"/>
    <w:rsid w:val="005040F2"/>
    <w:rsid w:val="005149A9"/>
    <w:rsid w:val="0053584A"/>
    <w:rsid w:val="0053587B"/>
    <w:rsid w:val="00543D78"/>
    <w:rsid w:val="00553148"/>
    <w:rsid w:val="005534BC"/>
    <w:rsid w:val="00592841"/>
    <w:rsid w:val="005950B8"/>
    <w:rsid w:val="005A58EB"/>
    <w:rsid w:val="005B576A"/>
    <w:rsid w:val="005C1D54"/>
    <w:rsid w:val="005C2CBA"/>
    <w:rsid w:val="005C41FB"/>
    <w:rsid w:val="005D159E"/>
    <w:rsid w:val="005D4538"/>
    <w:rsid w:val="005D65EF"/>
    <w:rsid w:val="005E3947"/>
    <w:rsid w:val="005F0D06"/>
    <w:rsid w:val="005F29C5"/>
    <w:rsid w:val="006008AE"/>
    <w:rsid w:val="00606C38"/>
    <w:rsid w:val="0061683C"/>
    <w:rsid w:val="00624CE9"/>
    <w:rsid w:val="00637DC8"/>
    <w:rsid w:val="00671E8A"/>
    <w:rsid w:val="006814D6"/>
    <w:rsid w:val="006820E8"/>
    <w:rsid w:val="006C2190"/>
    <w:rsid w:val="006C3DE2"/>
    <w:rsid w:val="006C6C6D"/>
    <w:rsid w:val="006C7177"/>
    <w:rsid w:val="007159C6"/>
    <w:rsid w:val="007179E8"/>
    <w:rsid w:val="007336BD"/>
    <w:rsid w:val="00736B40"/>
    <w:rsid w:val="00737B6B"/>
    <w:rsid w:val="007479B8"/>
    <w:rsid w:val="00750F77"/>
    <w:rsid w:val="007620A6"/>
    <w:rsid w:val="00762D58"/>
    <w:rsid w:val="0077354F"/>
    <w:rsid w:val="00780A07"/>
    <w:rsid w:val="00786F34"/>
    <w:rsid w:val="00795D45"/>
    <w:rsid w:val="007A1959"/>
    <w:rsid w:val="007A5DA8"/>
    <w:rsid w:val="007B3229"/>
    <w:rsid w:val="007E0CAD"/>
    <w:rsid w:val="007E57A7"/>
    <w:rsid w:val="00815508"/>
    <w:rsid w:val="00817483"/>
    <w:rsid w:val="00817B66"/>
    <w:rsid w:val="008224D0"/>
    <w:rsid w:val="008241AB"/>
    <w:rsid w:val="00844E77"/>
    <w:rsid w:val="0086100E"/>
    <w:rsid w:val="0086363D"/>
    <w:rsid w:val="0087124F"/>
    <w:rsid w:val="00875E19"/>
    <w:rsid w:val="008C6392"/>
    <w:rsid w:val="008E3F66"/>
    <w:rsid w:val="008E48B0"/>
    <w:rsid w:val="008E7981"/>
    <w:rsid w:val="008F64FC"/>
    <w:rsid w:val="00905F61"/>
    <w:rsid w:val="009144AA"/>
    <w:rsid w:val="00943ECF"/>
    <w:rsid w:val="00946781"/>
    <w:rsid w:val="00950C7F"/>
    <w:rsid w:val="00963CA3"/>
    <w:rsid w:val="009678EE"/>
    <w:rsid w:val="00985339"/>
    <w:rsid w:val="00987C31"/>
    <w:rsid w:val="009971C5"/>
    <w:rsid w:val="009C0BC3"/>
    <w:rsid w:val="009D5F0B"/>
    <w:rsid w:val="009E0910"/>
    <w:rsid w:val="009F4BB3"/>
    <w:rsid w:val="00A0150D"/>
    <w:rsid w:val="00A0712A"/>
    <w:rsid w:val="00A145E3"/>
    <w:rsid w:val="00A72481"/>
    <w:rsid w:val="00A7316C"/>
    <w:rsid w:val="00AA19E8"/>
    <w:rsid w:val="00AE6A63"/>
    <w:rsid w:val="00AF3073"/>
    <w:rsid w:val="00AF4CF9"/>
    <w:rsid w:val="00B043D9"/>
    <w:rsid w:val="00B06E79"/>
    <w:rsid w:val="00B13003"/>
    <w:rsid w:val="00B22D7A"/>
    <w:rsid w:val="00B32C19"/>
    <w:rsid w:val="00B4432F"/>
    <w:rsid w:val="00B57564"/>
    <w:rsid w:val="00B60FB0"/>
    <w:rsid w:val="00B77AB6"/>
    <w:rsid w:val="00B811E7"/>
    <w:rsid w:val="00B84211"/>
    <w:rsid w:val="00B84EF8"/>
    <w:rsid w:val="00B9147D"/>
    <w:rsid w:val="00BA31FC"/>
    <w:rsid w:val="00BA52F7"/>
    <w:rsid w:val="00BE4AEB"/>
    <w:rsid w:val="00C141A4"/>
    <w:rsid w:val="00C264C5"/>
    <w:rsid w:val="00C64997"/>
    <w:rsid w:val="00C91B33"/>
    <w:rsid w:val="00C956B6"/>
    <w:rsid w:val="00CA7D41"/>
    <w:rsid w:val="00CB0062"/>
    <w:rsid w:val="00CC312E"/>
    <w:rsid w:val="00CE1357"/>
    <w:rsid w:val="00CE6658"/>
    <w:rsid w:val="00D0106D"/>
    <w:rsid w:val="00D03746"/>
    <w:rsid w:val="00D20DEB"/>
    <w:rsid w:val="00D63AA5"/>
    <w:rsid w:val="00D6401F"/>
    <w:rsid w:val="00D73F7B"/>
    <w:rsid w:val="00D85FE8"/>
    <w:rsid w:val="00DC1402"/>
    <w:rsid w:val="00DC5FB0"/>
    <w:rsid w:val="00DD777F"/>
    <w:rsid w:val="00DF0C26"/>
    <w:rsid w:val="00E22504"/>
    <w:rsid w:val="00E23769"/>
    <w:rsid w:val="00E2387F"/>
    <w:rsid w:val="00E2429E"/>
    <w:rsid w:val="00E307AF"/>
    <w:rsid w:val="00E41497"/>
    <w:rsid w:val="00E601DC"/>
    <w:rsid w:val="00E6735E"/>
    <w:rsid w:val="00E96397"/>
    <w:rsid w:val="00E97E64"/>
    <w:rsid w:val="00EA7847"/>
    <w:rsid w:val="00EB3D70"/>
    <w:rsid w:val="00EC130D"/>
    <w:rsid w:val="00EC2C85"/>
    <w:rsid w:val="00ED3616"/>
    <w:rsid w:val="00ED61F1"/>
    <w:rsid w:val="00F02F53"/>
    <w:rsid w:val="00F20743"/>
    <w:rsid w:val="00F25545"/>
    <w:rsid w:val="00F47733"/>
    <w:rsid w:val="00F54365"/>
    <w:rsid w:val="00F7781E"/>
    <w:rsid w:val="00F846AA"/>
    <w:rsid w:val="00F95961"/>
    <w:rsid w:val="00FB7D34"/>
    <w:rsid w:val="00FD3F1C"/>
    <w:rsid w:val="00FD54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CB4FEE3-9B7D-48C7-AE79-039B4E6BF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5950B8"/>
    <w:rPr>
      <w:rFonts w:ascii="Segoe UI" w:hAnsi="Segoe UI" w:cs="Segoe UI"/>
      <w:sz w:val="18"/>
      <w:szCs w:val="18"/>
    </w:rPr>
  </w:style>
  <w:style w:type="character" w:customStyle="1" w:styleId="BalloonTextChar">
    <w:name w:val="Balloon Text Char"/>
    <w:basedOn w:val="DefaultParagraphFont"/>
    <w:link w:val="BalloonText"/>
    <w:uiPriority w:val="99"/>
    <w:locked/>
    <w:rsid w:val="005950B8"/>
    <w:rPr>
      <w:rFonts w:ascii="Segoe UI" w:hAnsi="Segoe UI" w:cs="Segoe UI"/>
      <w:sz w:val="18"/>
      <w:szCs w:val="18"/>
      <w:lang w:val="x-none" w:eastAsia="zh-CN"/>
    </w:rPr>
  </w:style>
  <w:style w:type="character" w:styleId="CommentReference">
    <w:name w:val="annotation reference"/>
    <w:basedOn w:val="DefaultParagraphFont"/>
    <w:uiPriority w:val="99"/>
    <w:rsid w:val="00E307AF"/>
    <w:rPr>
      <w:rFonts w:cs="Times New Roman"/>
      <w:sz w:val="16"/>
      <w:szCs w:val="16"/>
    </w:rPr>
  </w:style>
  <w:style w:type="paragraph" w:styleId="CommentText">
    <w:name w:val="annotation text"/>
    <w:basedOn w:val="Normal"/>
    <w:link w:val="CommentTextChar"/>
    <w:uiPriority w:val="99"/>
    <w:rsid w:val="00E307AF"/>
    <w:rPr>
      <w:sz w:val="20"/>
      <w:szCs w:val="20"/>
    </w:rPr>
  </w:style>
  <w:style w:type="character" w:customStyle="1" w:styleId="CommentTextChar">
    <w:name w:val="Comment Text Char"/>
    <w:basedOn w:val="DefaultParagraphFont"/>
    <w:link w:val="CommentText"/>
    <w:uiPriority w:val="99"/>
    <w:locked/>
    <w:rsid w:val="00E307AF"/>
    <w:rPr>
      <w:rFonts w:cs="Times New Roman"/>
      <w:lang w:val="x-none" w:eastAsia="zh-CN"/>
    </w:rPr>
  </w:style>
  <w:style w:type="paragraph" w:styleId="CommentSubject">
    <w:name w:val="annotation subject"/>
    <w:basedOn w:val="CommentText"/>
    <w:next w:val="CommentText"/>
    <w:link w:val="CommentSubjectChar"/>
    <w:uiPriority w:val="99"/>
    <w:rsid w:val="00E307AF"/>
    <w:rPr>
      <w:b/>
      <w:bCs/>
    </w:rPr>
  </w:style>
  <w:style w:type="character" w:customStyle="1" w:styleId="CommentSubjectChar">
    <w:name w:val="Comment Subject Char"/>
    <w:basedOn w:val="CommentTextChar"/>
    <w:link w:val="CommentSubject"/>
    <w:uiPriority w:val="99"/>
    <w:locked/>
    <w:rsid w:val="00E307AF"/>
    <w:rPr>
      <w:rFonts w:cs="Times New Roman"/>
      <w:b/>
      <w:bCs/>
      <w:lang w:val="x-none" w:eastAsia="zh-CN"/>
    </w:rPr>
  </w:style>
  <w:style w:type="character" w:styleId="Hyperlink">
    <w:name w:val="Hyperlink"/>
    <w:basedOn w:val="DefaultParagraphFont"/>
    <w:uiPriority w:val="99"/>
    <w:rsid w:val="00430211"/>
    <w:rPr>
      <w:rFonts w:cs="Times New Roman"/>
      <w:color w:val="0563C1" w:themeColor="hyperlink"/>
      <w:u w:val="single"/>
    </w:rPr>
  </w:style>
  <w:style w:type="character" w:styleId="FollowedHyperlink">
    <w:name w:val="FollowedHyperlink"/>
    <w:basedOn w:val="DefaultParagraphFont"/>
    <w:uiPriority w:val="99"/>
    <w:rsid w:val="00430211"/>
    <w:rPr>
      <w:rFonts w:cs="Times New Roman"/>
      <w:color w:val="954F72" w:themeColor="followedHyperlink"/>
      <w:u w:val="single"/>
    </w:rPr>
  </w:style>
  <w:style w:type="paragraph" w:styleId="Revision">
    <w:name w:val="Revision"/>
    <w:hidden/>
    <w:uiPriority w:val="99"/>
    <w:semiHidden/>
    <w:rsid w:val="00F02F53"/>
    <w:rPr>
      <w:sz w:val="24"/>
      <w:szCs w:val="24"/>
      <w:lang w:val="en-GB"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61683C"/>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61683C"/>
    <w:rPr>
      <w:rFonts w:ascii="Consolas" w:eastAsiaTheme="minorHAnsi" w:hAnsi="Consolas" w:cstheme="minorBidi"/>
      <w:sz w:val="21"/>
      <w:szCs w:val="21"/>
    </w:rPr>
  </w:style>
  <w:style w:type="paragraph" w:styleId="ListParagraph">
    <w:name w:val="List Paragraph"/>
    <w:basedOn w:val="Normal"/>
    <w:uiPriority w:val="34"/>
    <w:qFormat/>
    <w:rsid w:val="006168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usembusa@mid.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xn--b1aew.xn--p1ai/request_mai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cs.google.com/forms/d/e/1FAIpQLSf3RUspces4lA9Gt7Fp9GiAcojCs6fnfFOTCLli3Su6c3S8ew/viewfor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371BE-A0F5-4729-A887-545501CBD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0</TotalTime>
  <Pages>2</Pages>
  <Words>779</Words>
  <Characters>4441</Characters>
  <Application>Microsoft Office Word</Application>
  <DocSecurity>4</DocSecurity>
  <Lines>37</Lines>
  <Paragraphs>10</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URGENT ACTION</vt:lpstr>
      <vt:lpstr/>
      <vt:lpstr>URGENT ACTION</vt:lpstr>
      <vt:lpstr>    ADditional Information</vt:lpstr>
    </vt:vector>
  </TitlesOfParts>
  <Company>Amnesty International</Company>
  <LinksUpToDate>false</LinksUpToDate>
  <CharactersWithSpaces>5210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Aisha Jung</dc:creator>
  <cp:keywords/>
  <dc:description/>
  <cp:lastModifiedBy>iar4team</cp:lastModifiedBy>
  <cp:revision>2</cp:revision>
  <dcterms:created xsi:type="dcterms:W3CDTF">2017-09-29T18:30:00Z</dcterms:created>
  <dcterms:modified xsi:type="dcterms:W3CDTF">2017-09-29T18:30:00Z</dcterms:modified>
</cp:coreProperties>
</file>