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1D0AA2">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AE108C" w:rsidP="001D0AA2">
      <w:pPr>
        <w:rPr>
          <w:rStyle w:val="AIHeadline"/>
          <w:rFonts w:cs="Arial"/>
          <w:sz w:val="38"/>
          <w:szCs w:val="38"/>
          <w:lang w:eastAsia="zh-TW"/>
        </w:rPr>
      </w:pPr>
      <w:r>
        <w:rPr>
          <w:rStyle w:val="AIHeadline"/>
          <w:rFonts w:cs="Arial"/>
          <w:sz w:val="38"/>
          <w:szCs w:val="38"/>
        </w:rPr>
        <w:t xml:space="preserve">SIX </w:t>
      </w:r>
      <w:r w:rsidR="00B7415C">
        <w:rPr>
          <w:rStyle w:val="AIHeadline"/>
          <w:rFonts w:cs="Arial"/>
          <w:sz w:val="38"/>
          <w:szCs w:val="38"/>
        </w:rPr>
        <w:t>activist</w:t>
      </w:r>
      <w:r w:rsidR="00F92A5A">
        <w:rPr>
          <w:rStyle w:val="AIHeadline"/>
          <w:rFonts w:cs="Arial"/>
          <w:sz w:val="38"/>
          <w:szCs w:val="38"/>
          <w:lang w:eastAsia="zh-TW"/>
        </w:rPr>
        <w:t>s</w:t>
      </w:r>
      <w:r w:rsidR="003044A6">
        <w:rPr>
          <w:rStyle w:val="AIHeadline"/>
          <w:rFonts w:cs="Arial"/>
          <w:sz w:val="38"/>
          <w:szCs w:val="38"/>
        </w:rPr>
        <w:t xml:space="preserve"> detained for</w:t>
      </w:r>
      <w:r w:rsidR="004157C7">
        <w:rPr>
          <w:rStyle w:val="AIHeadline"/>
          <w:rFonts w:cs="Arial"/>
          <w:sz w:val="38"/>
          <w:szCs w:val="38"/>
          <w:lang w:eastAsia="zh-TW"/>
        </w:rPr>
        <w:t xml:space="preserve"> </w:t>
      </w:r>
      <w:r w:rsidR="003B5758">
        <w:rPr>
          <w:rStyle w:val="AIHeadline"/>
          <w:rFonts w:cs="Arial"/>
          <w:sz w:val="38"/>
          <w:szCs w:val="38"/>
          <w:lang w:eastAsia="zh-TW"/>
        </w:rPr>
        <w:t>liu xiaobo</w:t>
      </w:r>
      <w:r w:rsidRPr="00AE108C">
        <w:rPr>
          <w:rStyle w:val="AIHeadline"/>
          <w:rFonts w:cs="Arial"/>
          <w:sz w:val="38"/>
          <w:szCs w:val="38"/>
          <w:lang w:eastAsia="zh-TW"/>
        </w:rPr>
        <w:t xml:space="preserve"> </w:t>
      </w:r>
      <w:r>
        <w:rPr>
          <w:rStyle w:val="AIHeadline"/>
          <w:rFonts w:cs="Arial"/>
          <w:sz w:val="38"/>
          <w:szCs w:val="38"/>
          <w:lang w:eastAsia="zh-TW"/>
        </w:rPr>
        <w:t>memorial</w:t>
      </w:r>
    </w:p>
    <w:p w:rsidR="000F5EB5" w:rsidRPr="00F95961" w:rsidRDefault="00F92A5A" w:rsidP="001D0AA2">
      <w:pPr>
        <w:pStyle w:val="AIintropara"/>
        <w:spacing w:line="240" w:lineRule="auto"/>
        <w:rPr>
          <w:rFonts w:cs="Arial"/>
        </w:rPr>
      </w:pPr>
      <w:r>
        <w:rPr>
          <w:rFonts w:cs="Arial"/>
          <w:lang w:eastAsia="zh-TW"/>
        </w:rPr>
        <w:t>Wei Xiaobing</w:t>
      </w:r>
      <w:r w:rsidR="00357E25">
        <w:rPr>
          <w:rFonts w:cs="Arial"/>
          <w:lang w:eastAsia="zh-TW"/>
        </w:rPr>
        <w:t xml:space="preserve">, </w:t>
      </w:r>
      <w:r w:rsidR="003277A9">
        <w:rPr>
          <w:rFonts w:cs="Arial"/>
          <w:lang w:eastAsia="zh-TW"/>
        </w:rPr>
        <w:t>He Lin, Liu Guangxiao, Li Shujia</w:t>
      </w:r>
      <w:r w:rsidR="008B4C1F">
        <w:rPr>
          <w:rFonts w:cs="Arial"/>
          <w:lang w:eastAsia="zh-TW"/>
        </w:rPr>
        <w:t>,</w:t>
      </w:r>
      <w:r w:rsidR="003277A9">
        <w:rPr>
          <w:rFonts w:cs="Arial"/>
          <w:lang w:eastAsia="zh-TW"/>
        </w:rPr>
        <w:t xml:space="preserve"> </w:t>
      </w:r>
      <w:r w:rsidR="00672484">
        <w:rPr>
          <w:rFonts w:cs="Arial"/>
          <w:lang w:eastAsia="zh-TW"/>
        </w:rPr>
        <w:t xml:space="preserve">Wang </w:t>
      </w:r>
      <w:r w:rsidR="003277A9">
        <w:rPr>
          <w:rFonts w:cs="Arial"/>
          <w:lang w:eastAsia="zh-TW"/>
        </w:rPr>
        <w:t>Meiju</w:t>
      </w:r>
      <w:r w:rsidR="008B4C1F">
        <w:rPr>
          <w:rFonts w:cs="Arial"/>
          <w:lang w:eastAsia="zh-TW"/>
        </w:rPr>
        <w:t xml:space="preserve"> and Qin Mingxin</w:t>
      </w:r>
      <w:r w:rsidR="002715F6">
        <w:rPr>
          <w:rFonts w:cs="Arial"/>
          <w:lang w:eastAsia="zh-CN"/>
        </w:rPr>
        <w:t xml:space="preserve"> </w:t>
      </w:r>
      <w:r w:rsidR="003277A9">
        <w:rPr>
          <w:rFonts w:cs="Arial"/>
          <w:lang w:eastAsia="zh-TW"/>
        </w:rPr>
        <w:t xml:space="preserve">have been criminally detained </w:t>
      </w:r>
      <w:r w:rsidR="000D422B">
        <w:rPr>
          <w:rFonts w:cs="Arial"/>
          <w:lang w:eastAsia="zh-TW"/>
        </w:rPr>
        <w:t>on suspicion of</w:t>
      </w:r>
      <w:r w:rsidR="003277A9">
        <w:rPr>
          <w:rFonts w:cs="Arial"/>
          <w:lang w:eastAsia="zh-TW"/>
        </w:rPr>
        <w:t xml:space="preserve"> “assembling a crowd to disturb social order” </w:t>
      </w:r>
      <w:r w:rsidR="008307F6">
        <w:rPr>
          <w:rFonts w:cs="Arial"/>
          <w:lang w:eastAsia="zh-TW"/>
        </w:rPr>
        <w:t>after they held a</w:t>
      </w:r>
      <w:r w:rsidR="003277A9">
        <w:rPr>
          <w:rFonts w:cs="Arial"/>
          <w:lang w:eastAsia="zh-TW"/>
        </w:rPr>
        <w:t xml:space="preserve"> sea</w:t>
      </w:r>
      <w:r w:rsidR="002715F6">
        <w:rPr>
          <w:rFonts w:cs="Arial"/>
          <w:lang w:eastAsia="zh-TW"/>
        </w:rPr>
        <w:t>side memorial for</w:t>
      </w:r>
      <w:r w:rsidR="008307F6">
        <w:rPr>
          <w:rFonts w:cs="Arial"/>
          <w:lang w:eastAsia="zh-TW"/>
        </w:rPr>
        <w:t xml:space="preserve"> deceased Nobel Peace Prize laureate</w:t>
      </w:r>
      <w:r w:rsidR="002715F6">
        <w:rPr>
          <w:rFonts w:cs="Arial"/>
          <w:lang w:eastAsia="zh-TW"/>
        </w:rPr>
        <w:t xml:space="preserve"> Liu Xiaobo</w:t>
      </w:r>
      <w:r w:rsidR="00F25124">
        <w:rPr>
          <w:rFonts w:cs="Arial"/>
          <w:lang w:eastAsia="zh-TW"/>
        </w:rPr>
        <w:t xml:space="preserve"> in Jiangmen, Guangdong province</w:t>
      </w:r>
      <w:r w:rsidR="000561C7">
        <w:rPr>
          <w:rFonts w:cs="Arial"/>
        </w:rPr>
        <w:t>.</w:t>
      </w:r>
    </w:p>
    <w:p w:rsidR="000F5EB5" w:rsidRDefault="00D8198E" w:rsidP="001D0AA2">
      <w:pPr>
        <w:pStyle w:val="AIBodytext"/>
        <w:tabs>
          <w:tab w:val="clear" w:pos="567"/>
        </w:tabs>
        <w:spacing w:line="240" w:lineRule="auto"/>
        <w:rPr>
          <w:lang w:eastAsia="zh-TW"/>
        </w:rPr>
      </w:pPr>
      <w:r>
        <w:rPr>
          <w:rStyle w:val="StyleAIBodytextAsianSimSunChar"/>
          <w:rFonts w:cs="Arial"/>
        </w:rPr>
        <w:t>Guangdong activist</w:t>
      </w:r>
      <w:r w:rsidR="002715F6">
        <w:rPr>
          <w:rStyle w:val="StyleAIBodytextAsianSimSunChar"/>
          <w:rFonts w:cs="Arial"/>
        </w:rPr>
        <w:t>s</w:t>
      </w:r>
      <w:r>
        <w:rPr>
          <w:rStyle w:val="StyleAIBodytextAsianSimSunChar"/>
          <w:rFonts w:cs="Arial"/>
        </w:rPr>
        <w:t xml:space="preserve"> </w:t>
      </w:r>
      <w:r w:rsidR="002715F6">
        <w:rPr>
          <w:rStyle w:val="StyleAIBodytextAsianSimSunChar"/>
          <w:rFonts w:cs="Arial"/>
          <w:b/>
        </w:rPr>
        <w:t>Wei Xiaobing</w:t>
      </w:r>
      <w:r w:rsidR="005F5522">
        <w:rPr>
          <w:rStyle w:val="StyleAIBodytextAsianSimSunChar"/>
          <w:rFonts w:cs="Arial"/>
          <w:b/>
          <w:lang w:eastAsia="zh-TW"/>
        </w:rPr>
        <w:t xml:space="preserve"> </w:t>
      </w:r>
      <w:r w:rsidR="005F5522" w:rsidRPr="00BC66F6">
        <w:rPr>
          <w:rStyle w:val="StyleAIBodytextAsianSimSunChar"/>
          <w:rFonts w:cs="Arial"/>
          <w:lang w:eastAsia="zh-TW"/>
        </w:rPr>
        <w:t>(aka “1.3 billion citizens”)</w:t>
      </w:r>
      <w:r w:rsidR="00F71836" w:rsidRPr="00BC66F6">
        <w:rPr>
          <w:rStyle w:val="StyleAIBodytextAsianSimSunChar"/>
          <w:rFonts w:cs="Arial"/>
        </w:rPr>
        <w:t xml:space="preserve">, </w:t>
      </w:r>
      <w:r w:rsidR="00F71836">
        <w:rPr>
          <w:rStyle w:val="StyleAIBodytextAsianSimSunChar"/>
          <w:rFonts w:cs="Arial"/>
          <w:b/>
        </w:rPr>
        <w:t>He Lin, Liu Guangxiao, Li Shujia</w:t>
      </w:r>
      <w:r w:rsidR="00937923">
        <w:rPr>
          <w:rStyle w:val="StyleAIBodytextAsianSimSunChar"/>
          <w:rFonts w:cs="Arial"/>
          <w:b/>
        </w:rPr>
        <w:t>,</w:t>
      </w:r>
      <w:r w:rsidR="00F71836">
        <w:rPr>
          <w:rStyle w:val="StyleAIBodytextAsianSimSunChar"/>
          <w:rFonts w:cs="Arial"/>
          <w:b/>
        </w:rPr>
        <w:t xml:space="preserve"> </w:t>
      </w:r>
      <w:r w:rsidR="00772E65">
        <w:rPr>
          <w:rStyle w:val="StyleAIBodytextAsianSimSunChar"/>
          <w:rFonts w:cs="Arial"/>
          <w:b/>
          <w:lang w:eastAsia="zh-TW"/>
        </w:rPr>
        <w:t>Wang</w:t>
      </w:r>
      <w:r w:rsidR="00772E65">
        <w:rPr>
          <w:rStyle w:val="StyleAIBodytextAsianSimSunChar"/>
          <w:rFonts w:cs="Arial"/>
          <w:b/>
        </w:rPr>
        <w:t xml:space="preserve"> </w:t>
      </w:r>
      <w:r w:rsidR="00F71836">
        <w:rPr>
          <w:rStyle w:val="StyleAIBodytextAsianSimSunChar"/>
          <w:rFonts w:cs="Arial"/>
          <w:b/>
        </w:rPr>
        <w:t>Meiju</w:t>
      </w:r>
      <w:r w:rsidR="00937923">
        <w:rPr>
          <w:rStyle w:val="StyleAIBodytextAsianSimSunChar"/>
          <w:rFonts w:cs="Arial"/>
          <w:b/>
        </w:rPr>
        <w:t xml:space="preserve"> </w:t>
      </w:r>
      <w:r w:rsidR="00937923" w:rsidRPr="00BC66F6">
        <w:rPr>
          <w:rStyle w:val="StyleAIBodytextAsianSimSunChar"/>
          <w:rFonts w:cs="Arial"/>
        </w:rPr>
        <w:t>and</w:t>
      </w:r>
      <w:r w:rsidR="00937923">
        <w:rPr>
          <w:rStyle w:val="StyleAIBodytextAsianSimSunChar"/>
          <w:rFonts w:cs="Arial"/>
          <w:b/>
        </w:rPr>
        <w:t xml:space="preserve"> Qin Mingxin</w:t>
      </w:r>
      <w:r w:rsidR="00F71836">
        <w:rPr>
          <w:rStyle w:val="StyleAIBodytextAsianSimSunChar"/>
          <w:rFonts w:cs="Arial"/>
        </w:rPr>
        <w:t xml:space="preserve"> </w:t>
      </w:r>
      <w:r w:rsidR="00CC0176">
        <w:rPr>
          <w:rStyle w:val="StyleAIBodytextAsianSimSunChar"/>
          <w:rFonts w:cs="Arial"/>
        </w:rPr>
        <w:t xml:space="preserve">have been </w:t>
      </w:r>
      <w:r>
        <w:rPr>
          <w:rStyle w:val="StyleAIBodytextAsianSimSunChar"/>
          <w:rFonts w:cs="Arial"/>
        </w:rPr>
        <w:t>taken away</w:t>
      </w:r>
      <w:r w:rsidR="00F71836">
        <w:rPr>
          <w:rStyle w:val="StyleAIBodytextAsianSimSunChar"/>
          <w:rFonts w:cs="Arial"/>
        </w:rPr>
        <w:t xml:space="preserve"> by</w:t>
      </w:r>
      <w:r w:rsidR="003C1C58">
        <w:rPr>
          <w:rStyle w:val="StyleAIBodytextAsianSimSunChar"/>
          <w:rFonts w:cs="Arial"/>
        </w:rPr>
        <w:t xml:space="preserve"> police</w:t>
      </w:r>
      <w:r w:rsidR="00CC0176">
        <w:rPr>
          <w:rStyle w:val="StyleAIBodytextAsianSimSunChar"/>
          <w:rFonts w:cs="Arial"/>
        </w:rPr>
        <w:t xml:space="preserve"> and had </w:t>
      </w:r>
      <w:r w:rsidR="00D71847">
        <w:rPr>
          <w:rStyle w:val="StyleAIBodytextAsianSimSunChar"/>
          <w:rFonts w:cs="Arial"/>
          <w:lang w:eastAsia="zh-TW"/>
        </w:rPr>
        <w:t xml:space="preserve">their homes raided </w:t>
      </w:r>
      <w:r w:rsidR="00F71836">
        <w:rPr>
          <w:rStyle w:val="StyleAIBodytextAsianSimSunChar"/>
          <w:rFonts w:cs="Arial"/>
        </w:rPr>
        <w:t xml:space="preserve">several days </w:t>
      </w:r>
      <w:r w:rsidR="00CE3E57">
        <w:rPr>
          <w:rStyle w:val="StyleAIBodytextAsianSimSunChar"/>
          <w:rFonts w:cs="Arial"/>
        </w:rPr>
        <w:t xml:space="preserve">after </w:t>
      </w:r>
      <w:r w:rsidR="00F71836">
        <w:rPr>
          <w:rStyle w:val="StyleAIBodytextAsianSimSunChar"/>
          <w:rFonts w:cs="Arial"/>
        </w:rPr>
        <w:t>they conducted a seaside memorial for Liu Xiaobo</w:t>
      </w:r>
      <w:r w:rsidR="00D91F8B">
        <w:rPr>
          <w:rStyle w:val="StyleAIBodytextAsianSimSunChar"/>
          <w:rFonts w:cs="Arial"/>
          <w:lang w:eastAsia="zh-TW"/>
        </w:rPr>
        <w:t xml:space="preserve"> on </w:t>
      </w:r>
      <w:r w:rsidR="00770A52">
        <w:rPr>
          <w:rStyle w:val="StyleAIBodytextAsianSimSunChar"/>
          <w:rFonts w:cs="Arial"/>
          <w:lang w:eastAsia="zh-TW"/>
        </w:rPr>
        <w:t xml:space="preserve">19 July </w:t>
      </w:r>
      <w:r w:rsidR="00CC0176">
        <w:rPr>
          <w:rStyle w:val="StyleAIBodytextAsianSimSunChar"/>
          <w:rFonts w:cs="Arial"/>
          <w:lang w:eastAsia="zh-TW"/>
        </w:rPr>
        <w:t xml:space="preserve">2017 </w:t>
      </w:r>
      <w:r w:rsidR="00770A52">
        <w:rPr>
          <w:rStyle w:val="StyleAIBodytextAsianSimSunChar"/>
          <w:rFonts w:cs="Arial"/>
          <w:lang w:eastAsia="zh-TW"/>
        </w:rPr>
        <w:t>to mark the</w:t>
      </w:r>
      <w:r w:rsidR="00590367">
        <w:rPr>
          <w:rStyle w:val="StyleAIBodytextAsianSimSunChar"/>
          <w:rFonts w:cs="Arial"/>
          <w:lang w:eastAsia="zh-TW"/>
        </w:rPr>
        <w:t xml:space="preserve"> seven</w:t>
      </w:r>
      <w:r w:rsidR="00770A52">
        <w:rPr>
          <w:rStyle w:val="StyleAIBodytextAsianSimSunChar"/>
          <w:rFonts w:cs="Arial"/>
          <w:lang w:eastAsia="zh-TW"/>
        </w:rPr>
        <w:t>th</w:t>
      </w:r>
      <w:r w:rsidR="00590367">
        <w:rPr>
          <w:rStyle w:val="StyleAIBodytextAsianSimSunChar"/>
          <w:rFonts w:cs="Arial"/>
          <w:lang w:eastAsia="zh-TW"/>
        </w:rPr>
        <w:t xml:space="preserve"> day after </w:t>
      </w:r>
      <w:r w:rsidR="00CC0176">
        <w:rPr>
          <w:rStyle w:val="StyleAIBodytextAsianSimSunChar"/>
          <w:rFonts w:cs="Arial"/>
          <w:lang w:eastAsia="zh-TW"/>
        </w:rPr>
        <w:t xml:space="preserve">the Nobel Peace Prize’s </w:t>
      </w:r>
      <w:r w:rsidR="00590367">
        <w:rPr>
          <w:rStyle w:val="StyleAIBodytextAsianSimSunChar"/>
          <w:rFonts w:cs="Arial"/>
          <w:lang w:eastAsia="zh-TW"/>
        </w:rPr>
        <w:t>death</w:t>
      </w:r>
      <w:r w:rsidR="00CC0176">
        <w:rPr>
          <w:rStyle w:val="StyleAIBodytextAsianSimSunChar"/>
          <w:rFonts w:cs="Arial"/>
          <w:lang w:eastAsia="zh-TW"/>
        </w:rPr>
        <w:t xml:space="preserve">. </w:t>
      </w:r>
      <w:r w:rsidR="007454FD">
        <w:rPr>
          <w:rStyle w:val="StyleAIBodytextAsianSimSunChar"/>
          <w:rFonts w:cs="Arial"/>
          <w:lang w:eastAsia="zh-TW"/>
        </w:rPr>
        <w:t xml:space="preserve"> </w:t>
      </w:r>
      <w:r w:rsidR="00CC0176">
        <w:rPr>
          <w:rStyle w:val="StyleAIBodytextAsianSimSunChar"/>
          <w:rFonts w:cs="Arial"/>
          <w:lang w:eastAsia="zh-TW"/>
        </w:rPr>
        <w:t>B</w:t>
      </w:r>
      <w:r w:rsidR="007454FD">
        <w:rPr>
          <w:rStyle w:val="StyleAIBodytextAsianSimSunChar"/>
          <w:rFonts w:cs="Arial"/>
          <w:lang w:eastAsia="zh-TW"/>
        </w:rPr>
        <w:t>roadcast</w:t>
      </w:r>
      <w:r w:rsidR="003A36AE">
        <w:rPr>
          <w:rStyle w:val="StyleAIBodytextAsianSimSunChar"/>
          <w:rFonts w:cs="Arial"/>
          <w:lang w:eastAsia="zh-TW"/>
        </w:rPr>
        <w:t>ed</w:t>
      </w:r>
      <w:r w:rsidR="007454FD">
        <w:rPr>
          <w:rStyle w:val="StyleAIBodytextAsianSimSunChar"/>
          <w:rFonts w:cs="Arial"/>
          <w:lang w:eastAsia="zh-TW"/>
        </w:rPr>
        <w:t xml:space="preserve"> live by Hong Kong Cable TV</w:t>
      </w:r>
      <w:r w:rsidR="00CC0176">
        <w:rPr>
          <w:rStyle w:val="StyleAIBodytextAsianSimSunChar"/>
          <w:rFonts w:cs="Arial"/>
          <w:lang w:eastAsia="zh-TW"/>
        </w:rPr>
        <w:t>,</w:t>
      </w:r>
      <w:r w:rsidR="002D7743">
        <w:rPr>
          <w:rStyle w:val="StyleAIBodytextAsianSimSunChar"/>
          <w:rFonts w:cs="Arial"/>
          <w:lang w:eastAsia="zh-TW"/>
        </w:rPr>
        <w:t xml:space="preserve"> </w:t>
      </w:r>
      <w:r w:rsidR="00CC0176">
        <w:rPr>
          <w:rStyle w:val="StyleAIBodytextAsianSimSunChar"/>
          <w:rFonts w:cs="Arial"/>
          <w:lang w:eastAsia="zh-TW"/>
        </w:rPr>
        <w:t>t</w:t>
      </w:r>
      <w:r w:rsidR="00893983">
        <w:rPr>
          <w:lang w:eastAsia="zh-TW"/>
        </w:rPr>
        <w:t xml:space="preserve">he activists brought a chair, some flowers and chanted slogans, including “Liu Xiaobo, Rest in Peace” and “Free Liu Xia”, to pay tribute to Liu Xiaobo and support his wife Liu Xia during the memorial. </w:t>
      </w:r>
      <w:r w:rsidR="00C463F3">
        <w:rPr>
          <w:lang w:eastAsia="zh-TW"/>
        </w:rPr>
        <w:t>They later uploaded the video and photos of the action on social media.</w:t>
      </w:r>
    </w:p>
    <w:p w:rsidR="009F62D7" w:rsidRDefault="00CC0176" w:rsidP="001D0AA2">
      <w:pPr>
        <w:pStyle w:val="AIBodytext"/>
        <w:tabs>
          <w:tab w:val="clear" w:pos="567"/>
        </w:tabs>
        <w:spacing w:line="240" w:lineRule="auto"/>
        <w:rPr>
          <w:rFonts w:eastAsia="PMingLiU"/>
          <w:lang w:eastAsia="zh-CN"/>
        </w:rPr>
      </w:pPr>
      <w:r>
        <w:rPr>
          <w:rFonts w:eastAsia="PMingLiU"/>
          <w:lang w:eastAsia="zh-HK"/>
        </w:rPr>
        <w:t xml:space="preserve">All six activists are being criminally detained at the Xinhui District Detention Centre in Jiangmen city, Guangdong province on suspicion of “assembling a crowd to disturb social order”. According to </w:t>
      </w:r>
      <w:r w:rsidR="0025691B">
        <w:rPr>
          <w:rFonts w:eastAsia="PMingLiU"/>
          <w:lang w:eastAsia="zh-HK"/>
        </w:rPr>
        <w:t>Wei Xiaobing’s lawyer</w:t>
      </w:r>
      <w:r>
        <w:rPr>
          <w:rFonts w:eastAsia="PMingLiU"/>
          <w:lang w:eastAsia="zh-HK"/>
        </w:rPr>
        <w:t>, who</w:t>
      </w:r>
      <w:r w:rsidR="0025691B">
        <w:rPr>
          <w:rFonts w:eastAsia="PMingLiU"/>
          <w:lang w:eastAsia="zh-HK"/>
        </w:rPr>
        <w:t xml:space="preserve"> </w:t>
      </w:r>
      <w:r>
        <w:rPr>
          <w:rFonts w:eastAsia="PMingLiU"/>
          <w:lang w:eastAsia="zh-HK"/>
        </w:rPr>
        <w:t xml:space="preserve">met </w:t>
      </w:r>
      <w:r w:rsidR="005F3E5B">
        <w:rPr>
          <w:rFonts w:eastAsia="PMingLiU"/>
          <w:lang w:eastAsia="zh-HK"/>
        </w:rPr>
        <w:t xml:space="preserve">with </w:t>
      </w:r>
      <w:r>
        <w:rPr>
          <w:rFonts w:eastAsia="PMingLiU"/>
          <w:lang w:eastAsia="zh-HK"/>
        </w:rPr>
        <w:t>him</w:t>
      </w:r>
      <w:r w:rsidR="00CA08D6">
        <w:rPr>
          <w:rFonts w:eastAsia="PMingLiU"/>
          <w:lang w:eastAsia="zh-HK"/>
        </w:rPr>
        <w:t xml:space="preserve"> on 26 July</w:t>
      </w:r>
      <w:r w:rsidR="00117DB2">
        <w:rPr>
          <w:rFonts w:eastAsia="PMingLiU"/>
          <w:lang w:eastAsia="zh-HK"/>
        </w:rPr>
        <w:t xml:space="preserve"> 2017</w:t>
      </w:r>
      <w:r w:rsidR="001B730A">
        <w:rPr>
          <w:rFonts w:eastAsia="PMingLiU"/>
          <w:lang w:eastAsia="zh-HK"/>
        </w:rPr>
        <w:t>,</w:t>
      </w:r>
      <w:r w:rsidR="0025691B">
        <w:rPr>
          <w:rFonts w:eastAsia="PMingLiU"/>
          <w:lang w:eastAsia="zh-HK"/>
        </w:rPr>
        <w:t xml:space="preserve"> </w:t>
      </w:r>
      <w:r>
        <w:rPr>
          <w:rFonts w:eastAsia="PMingLiU"/>
          <w:lang w:eastAsia="zh-HK"/>
        </w:rPr>
        <w:t>he</w:t>
      </w:r>
      <w:r w:rsidR="001B730A">
        <w:rPr>
          <w:rFonts w:eastAsia="PMingLiU"/>
          <w:lang w:eastAsia="zh-HK"/>
        </w:rPr>
        <w:t xml:space="preserve"> was </w:t>
      </w:r>
      <w:r w:rsidR="00C947D6">
        <w:rPr>
          <w:rFonts w:eastAsia="PMingLiU"/>
          <w:lang w:eastAsia="zh-HK"/>
        </w:rPr>
        <w:t xml:space="preserve">taken away from his home in </w:t>
      </w:r>
      <w:r w:rsidR="00630236">
        <w:rPr>
          <w:rFonts w:eastAsia="PMingLiU"/>
          <w:lang w:eastAsia="zh-CN"/>
        </w:rPr>
        <w:t>Jie</w:t>
      </w:r>
      <w:r w:rsidR="00630236">
        <w:rPr>
          <w:rFonts w:eastAsia="PMingLiU"/>
          <w:lang w:eastAsia="zh-HK"/>
        </w:rPr>
        <w:t xml:space="preserve">shi </w:t>
      </w:r>
      <w:r w:rsidR="00C947D6">
        <w:rPr>
          <w:rFonts w:eastAsia="PMingLiU"/>
          <w:lang w:eastAsia="zh-HK"/>
        </w:rPr>
        <w:t xml:space="preserve">Town, Lufeng city, Guangdong province, </w:t>
      </w:r>
      <w:r w:rsidR="00540344">
        <w:rPr>
          <w:rFonts w:eastAsia="PMingLiU"/>
          <w:lang w:eastAsia="zh-HK"/>
        </w:rPr>
        <w:t xml:space="preserve">at around 1am </w:t>
      </w:r>
      <w:r w:rsidR="00C947D6">
        <w:rPr>
          <w:rFonts w:eastAsia="PMingLiU"/>
          <w:lang w:eastAsia="zh-HK"/>
        </w:rPr>
        <w:t>on 22 July</w:t>
      </w:r>
      <w:r>
        <w:rPr>
          <w:rFonts w:eastAsia="PMingLiU"/>
          <w:lang w:eastAsia="zh-HK"/>
        </w:rPr>
        <w:t xml:space="preserve">. </w:t>
      </w:r>
      <w:r w:rsidR="005F3E5B">
        <w:rPr>
          <w:rFonts w:eastAsia="PMingLiU"/>
          <w:lang w:eastAsia="zh-HK"/>
        </w:rPr>
        <w:t xml:space="preserve">Later that same morning, at around 4am, </w:t>
      </w:r>
      <w:r w:rsidR="00CB52DF">
        <w:rPr>
          <w:rFonts w:eastAsia="PMingLiU"/>
          <w:lang w:eastAsia="zh-HK"/>
        </w:rPr>
        <w:t>He Lin, Liu Guangxiao and</w:t>
      </w:r>
      <w:r w:rsidR="00BD3CB8">
        <w:rPr>
          <w:rFonts w:eastAsia="PMingLiU"/>
          <w:lang w:eastAsia="zh-HK"/>
        </w:rPr>
        <w:t xml:space="preserve"> Li Shu</w:t>
      </w:r>
      <w:r w:rsidR="00CB52DF">
        <w:rPr>
          <w:rFonts w:eastAsia="PMingLiU"/>
          <w:lang w:eastAsia="zh-HK"/>
        </w:rPr>
        <w:t>jia</w:t>
      </w:r>
      <w:r w:rsidR="008D431B">
        <w:rPr>
          <w:rFonts w:eastAsia="PMingLiU"/>
          <w:lang w:eastAsia="zh-HK"/>
        </w:rPr>
        <w:t xml:space="preserve"> were</w:t>
      </w:r>
      <w:r w:rsidR="005F3E5B">
        <w:rPr>
          <w:rFonts w:eastAsia="PMingLiU"/>
          <w:lang w:eastAsia="zh-HK"/>
        </w:rPr>
        <w:t xml:space="preserve"> also</w:t>
      </w:r>
      <w:r w:rsidR="008D431B">
        <w:rPr>
          <w:rFonts w:eastAsia="PMingLiU"/>
          <w:lang w:eastAsia="zh-HK"/>
        </w:rPr>
        <w:t xml:space="preserve"> taken away</w:t>
      </w:r>
      <w:r w:rsidR="00BD3CB8">
        <w:rPr>
          <w:rFonts w:eastAsia="PMingLiU"/>
          <w:lang w:eastAsia="zh-HK"/>
        </w:rPr>
        <w:t xml:space="preserve"> from their homes</w:t>
      </w:r>
      <w:r w:rsidR="008D431B">
        <w:rPr>
          <w:rFonts w:eastAsia="PMingLiU"/>
          <w:lang w:eastAsia="zh-HK"/>
        </w:rPr>
        <w:t xml:space="preserve"> by police from Xinhui District, Jiangmen city</w:t>
      </w:r>
      <w:r w:rsidR="005F3E5B">
        <w:rPr>
          <w:rFonts w:eastAsia="PMingLiU"/>
          <w:lang w:eastAsia="zh-HK"/>
        </w:rPr>
        <w:t>. It ha</w:t>
      </w:r>
      <w:bookmarkStart w:id="0" w:name="_GoBack"/>
      <w:bookmarkEnd w:id="0"/>
      <w:r w:rsidR="005F3E5B">
        <w:rPr>
          <w:rFonts w:eastAsia="PMingLiU"/>
          <w:lang w:eastAsia="zh-HK"/>
        </w:rPr>
        <w:t>s also been confirmed that</w:t>
      </w:r>
      <w:r w:rsidR="008D431B">
        <w:rPr>
          <w:rFonts w:eastAsia="PMingLiU"/>
          <w:lang w:eastAsia="zh-HK"/>
        </w:rPr>
        <w:t xml:space="preserve"> </w:t>
      </w:r>
      <w:r w:rsidR="00772E65">
        <w:rPr>
          <w:rFonts w:eastAsia="PMingLiU"/>
          <w:lang w:eastAsia="zh-HK"/>
        </w:rPr>
        <w:t xml:space="preserve">Wang </w:t>
      </w:r>
      <w:r w:rsidR="008D431B">
        <w:rPr>
          <w:rFonts w:eastAsia="PMingLiU"/>
          <w:lang w:eastAsia="zh-HK"/>
        </w:rPr>
        <w:t xml:space="preserve">Meiju, aka </w:t>
      </w:r>
      <w:r w:rsidR="00BD3CB8">
        <w:rPr>
          <w:rFonts w:eastAsia="PMingLiU"/>
          <w:lang w:eastAsia="zh-HK"/>
        </w:rPr>
        <w:t>Xi</w:t>
      </w:r>
      <w:r w:rsidR="005C3B7B">
        <w:rPr>
          <w:rFonts w:eastAsia="PMingLiU"/>
          <w:lang w:eastAsia="zh-HK"/>
        </w:rPr>
        <w:t xml:space="preserve"> Yan</w:t>
      </w:r>
      <w:r w:rsidR="00BD3CB8">
        <w:rPr>
          <w:rFonts w:eastAsia="PMingLiU"/>
          <w:lang w:eastAsia="zh-HK"/>
        </w:rPr>
        <w:t>,</w:t>
      </w:r>
      <w:r w:rsidR="00C86D03">
        <w:rPr>
          <w:rFonts w:eastAsia="PMingLiU"/>
          <w:lang w:eastAsia="zh-HK"/>
        </w:rPr>
        <w:t xml:space="preserve"> </w:t>
      </w:r>
      <w:r w:rsidR="005F3E5B">
        <w:rPr>
          <w:rFonts w:eastAsia="PMingLiU"/>
          <w:lang w:eastAsia="zh-HK"/>
        </w:rPr>
        <w:t xml:space="preserve">who </w:t>
      </w:r>
      <w:r w:rsidR="00BD3CB8">
        <w:rPr>
          <w:rFonts w:eastAsia="PMingLiU"/>
          <w:lang w:eastAsia="zh-HK"/>
        </w:rPr>
        <w:t>was taken away from her home in Foshan city, Guangdong province</w:t>
      </w:r>
      <w:r w:rsidR="005F3E5B">
        <w:rPr>
          <w:rFonts w:eastAsia="PMingLiU"/>
          <w:lang w:eastAsia="zh-HK"/>
        </w:rPr>
        <w:t xml:space="preserve"> and</w:t>
      </w:r>
      <w:r>
        <w:rPr>
          <w:rFonts w:eastAsia="PMingLiU"/>
          <w:lang w:eastAsia="zh-HK"/>
        </w:rPr>
        <w:t xml:space="preserve"> </w:t>
      </w:r>
      <w:r w:rsidR="00EB2AD1">
        <w:rPr>
          <w:rFonts w:eastAsia="PMingLiU"/>
          <w:lang w:eastAsia="zh-HK"/>
        </w:rPr>
        <w:t xml:space="preserve">Qin Mingxin, </w:t>
      </w:r>
      <w:r w:rsidR="00F75B22">
        <w:rPr>
          <w:rFonts w:eastAsia="PMingLiU"/>
          <w:lang w:eastAsia="zh-CN"/>
        </w:rPr>
        <w:t xml:space="preserve">who </w:t>
      </w:r>
      <w:r w:rsidR="005F3E5B">
        <w:rPr>
          <w:rFonts w:eastAsia="PMingLiU"/>
          <w:lang w:eastAsia="zh-CN"/>
        </w:rPr>
        <w:t>was</w:t>
      </w:r>
      <w:r w:rsidR="00F75B22">
        <w:rPr>
          <w:rFonts w:eastAsia="PMingLiU"/>
          <w:lang w:eastAsia="zh-CN"/>
        </w:rPr>
        <w:t xml:space="preserve"> missing</w:t>
      </w:r>
      <w:r w:rsidR="00D77B9C">
        <w:rPr>
          <w:rFonts w:eastAsia="PMingLiU"/>
          <w:lang w:eastAsia="zh-CN"/>
        </w:rPr>
        <w:t xml:space="preserve"> for </w:t>
      </w:r>
      <w:r w:rsidR="005F3E5B">
        <w:rPr>
          <w:rFonts w:eastAsia="PMingLiU"/>
          <w:lang w:eastAsia="zh-CN"/>
        </w:rPr>
        <w:t xml:space="preserve">several </w:t>
      </w:r>
      <w:r w:rsidR="00D77B9C">
        <w:rPr>
          <w:rFonts w:eastAsia="PMingLiU"/>
          <w:lang w:eastAsia="zh-CN"/>
        </w:rPr>
        <w:t>days</w:t>
      </w:r>
      <w:r w:rsidR="00F75B22">
        <w:rPr>
          <w:rFonts w:eastAsia="PMingLiU"/>
          <w:lang w:eastAsia="zh-CN"/>
        </w:rPr>
        <w:t xml:space="preserve">, </w:t>
      </w:r>
      <w:r w:rsidR="005F3E5B">
        <w:rPr>
          <w:rFonts w:eastAsia="PMingLiU"/>
          <w:lang w:eastAsia="zh-CN"/>
        </w:rPr>
        <w:t xml:space="preserve">are </w:t>
      </w:r>
      <w:r w:rsidR="00D77B9C">
        <w:rPr>
          <w:rFonts w:eastAsia="PMingLiU"/>
          <w:lang w:eastAsia="zh-CN"/>
        </w:rPr>
        <w:t>also</w:t>
      </w:r>
      <w:r w:rsidR="005F3E5B">
        <w:rPr>
          <w:rFonts w:eastAsia="PMingLiU"/>
          <w:lang w:eastAsia="zh-CN"/>
        </w:rPr>
        <w:t xml:space="preserve"> </w:t>
      </w:r>
      <w:r w:rsidR="00D77B9C">
        <w:rPr>
          <w:rFonts w:eastAsia="PMingLiU"/>
          <w:lang w:eastAsia="zh-CN"/>
        </w:rPr>
        <w:t xml:space="preserve">criminally detained at the </w:t>
      </w:r>
      <w:r w:rsidR="005F3E5B">
        <w:rPr>
          <w:rFonts w:eastAsia="PMingLiU"/>
          <w:lang w:eastAsia="zh-CN"/>
        </w:rPr>
        <w:t>detention centre</w:t>
      </w:r>
      <w:r w:rsidR="00D77B9C">
        <w:rPr>
          <w:rFonts w:eastAsia="PMingLiU"/>
          <w:lang w:eastAsia="zh-CN"/>
        </w:rPr>
        <w:t>.</w:t>
      </w:r>
    </w:p>
    <w:p w:rsidR="005F3E5B" w:rsidRPr="000A7735" w:rsidRDefault="00013A66" w:rsidP="001D0AA2">
      <w:pPr>
        <w:pStyle w:val="AIBodytext"/>
        <w:tabs>
          <w:tab w:val="clear" w:pos="567"/>
        </w:tabs>
        <w:spacing w:line="240" w:lineRule="auto"/>
        <w:rPr>
          <w:rFonts w:eastAsia="PMingLiU"/>
          <w:lang w:eastAsia="zh-CN"/>
        </w:rPr>
      </w:pPr>
      <w:r>
        <w:rPr>
          <w:rFonts w:eastAsia="PMingLiU"/>
          <w:lang w:eastAsia="zh-CN"/>
        </w:rPr>
        <w:t>The police needs to decide within 37 days of their criminal detention on whether they will apply to the procuratorate to formally arrest the activists or will change to use other restrictive measures or release them, according to China’s Criminal Procedure Law. The activists don’t have access to their family at this stage.</w:t>
      </w:r>
    </w:p>
    <w:p w:rsidR="001D0AA2" w:rsidRPr="00E35808" w:rsidRDefault="001D0AA2" w:rsidP="001D0AA2">
      <w:pPr>
        <w:rPr>
          <w:rFonts w:ascii="Arial" w:eastAsia="Calibri" w:hAnsi="Arial" w:cs="Arial"/>
          <w:b/>
          <w:sz w:val="20"/>
          <w:szCs w:val="20"/>
        </w:rPr>
      </w:pPr>
      <w:r w:rsidRPr="00E35808">
        <w:rPr>
          <w:rFonts w:ascii="Arial" w:eastAsia="Calibri" w:hAnsi="Arial" w:cs="Arial"/>
          <w:b/>
          <w:sz w:val="20"/>
          <w:szCs w:val="20"/>
        </w:rPr>
        <w:t>1) TAKE ACTION</w:t>
      </w:r>
    </w:p>
    <w:p w:rsidR="001D0AA2" w:rsidRPr="00E35808" w:rsidRDefault="001D0AA2" w:rsidP="001D0AA2">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62950" w:rsidRDefault="00E62950" w:rsidP="001D0AA2">
      <w:pPr>
        <w:numPr>
          <w:ilvl w:val="0"/>
          <w:numId w:val="2"/>
        </w:numPr>
        <w:autoSpaceDE w:val="0"/>
        <w:autoSpaceDN w:val="0"/>
        <w:adjustRightInd w:val="0"/>
        <w:spacing w:after="22"/>
        <w:rPr>
          <w:rFonts w:ascii="Arial" w:hAnsi="Arial" w:cs="Arial"/>
          <w:color w:val="000000"/>
          <w:sz w:val="20"/>
          <w:szCs w:val="20"/>
          <w:lang w:eastAsia="zh-TW"/>
        </w:rPr>
      </w:pPr>
      <w:r w:rsidRPr="00686151">
        <w:rPr>
          <w:rFonts w:ascii="Arial" w:hAnsi="Arial" w:cs="Arial"/>
          <w:color w:val="000000"/>
          <w:sz w:val="20"/>
          <w:szCs w:val="20"/>
          <w:lang w:eastAsia="zh-TW"/>
        </w:rPr>
        <w:t xml:space="preserve">Immediately </w:t>
      </w:r>
      <w:r w:rsidR="005F3E5B">
        <w:rPr>
          <w:rFonts w:ascii="Arial" w:hAnsi="Arial" w:cs="Arial"/>
          <w:color w:val="000000"/>
          <w:sz w:val="20"/>
          <w:szCs w:val="20"/>
          <w:lang w:eastAsia="zh-TW"/>
        </w:rPr>
        <w:t>and</w:t>
      </w:r>
      <w:r w:rsidR="005F3E5B" w:rsidRPr="00686151">
        <w:rPr>
          <w:rFonts w:ascii="Arial" w:hAnsi="Arial" w:cs="Arial"/>
          <w:color w:val="000000"/>
          <w:sz w:val="20"/>
          <w:szCs w:val="20"/>
          <w:lang w:eastAsia="zh-TW"/>
        </w:rPr>
        <w:t xml:space="preserve"> </w:t>
      </w:r>
      <w:r w:rsidRPr="00686151">
        <w:rPr>
          <w:rFonts w:ascii="Arial" w:hAnsi="Arial" w:cs="Arial"/>
          <w:color w:val="000000"/>
          <w:sz w:val="20"/>
          <w:szCs w:val="20"/>
          <w:lang w:eastAsia="zh-TW"/>
        </w:rPr>
        <w:t xml:space="preserve">unconditionally release </w:t>
      </w:r>
      <w:r w:rsidR="00BD3CB8">
        <w:rPr>
          <w:rFonts w:ascii="Arial" w:hAnsi="Arial" w:cs="Arial"/>
          <w:color w:val="000000"/>
          <w:sz w:val="20"/>
          <w:szCs w:val="20"/>
          <w:lang w:eastAsia="zh-TW"/>
        </w:rPr>
        <w:t>Wei Xiaobing, He Lin, Liu Guangxiao, Li Shujia</w:t>
      </w:r>
      <w:r w:rsidR="006C71C7">
        <w:rPr>
          <w:rFonts w:ascii="Arial" w:hAnsi="Arial" w:cs="Arial"/>
          <w:color w:val="000000"/>
          <w:sz w:val="20"/>
          <w:szCs w:val="20"/>
          <w:lang w:eastAsia="zh-TW"/>
        </w:rPr>
        <w:t>,</w:t>
      </w:r>
      <w:r w:rsidR="00BD3CB8">
        <w:rPr>
          <w:rFonts w:ascii="Arial" w:hAnsi="Arial" w:cs="Arial"/>
          <w:color w:val="000000"/>
          <w:sz w:val="20"/>
          <w:szCs w:val="20"/>
          <w:lang w:eastAsia="zh-TW"/>
        </w:rPr>
        <w:t xml:space="preserve"> </w:t>
      </w:r>
      <w:r w:rsidR="00772E65">
        <w:rPr>
          <w:rFonts w:ascii="Arial" w:hAnsi="Arial" w:cs="Arial"/>
          <w:color w:val="000000"/>
          <w:sz w:val="20"/>
          <w:szCs w:val="20"/>
          <w:lang w:eastAsia="zh-TW"/>
        </w:rPr>
        <w:t xml:space="preserve">Wang </w:t>
      </w:r>
      <w:r w:rsidR="00BD3CB8">
        <w:rPr>
          <w:rFonts w:ascii="Arial" w:hAnsi="Arial" w:cs="Arial"/>
          <w:color w:val="000000"/>
          <w:sz w:val="20"/>
          <w:szCs w:val="20"/>
          <w:lang w:eastAsia="zh-TW"/>
        </w:rPr>
        <w:t>Meiju</w:t>
      </w:r>
      <w:r w:rsidRPr="00686151">
        <w:rPr>
          <w:rFonts w:ascii="Arial" w:hAnsi="Arial" w:cs="Arial"/>
          <w:color w:val="000000"/>
          <w:sz w:val="20"/>
          <w:szCs w:val="20"/>
          <w:lang w:eastAsia="zh-TW"/>
        </w:rPr>
        <w:t xml:space="preserve"> </w:t>
      </w:r>
      <w:r w:rsidR="00D77B9C">
        <w:rPr>
          <w:rFonts w:ascii="Arial" w:hAnsi="Arial" w:cs="Arial"/>
          <w:color w:val="000000"/>
          <w:sz w:val="20"/>
          <w:szCs w:val="20"/>
        </w:rPr>
        <w:t xml:space="preserve">and Qin Mingxin </w:t>
      </w:r>
      <w:r w:rsidRPr="00686151">
        <w:rPr>
          <w:rFonts w:ascii="Arial" w:hAnsi="Arial" w:cs="Arial"/>
          <w:color w:val="000000"/>
          <w:sz w:val="20"/>
          <w:szCs w:val="20"/>
          <w:lang w:eastAsia="zh-TW"/>
        </w:rPr>
        <w:t>unless there is credible evidence that they may have committed an internationally recognized offence and are granted a fair trial in line with international standards;</w:t>
      </w:r>
    </w:p>
    <w:p w:rsidR="000F5EB5" w:rsidRPr="00686151" w:rsidRDefault="00FD7C72" w:rsidP="001D0AA2">
      <w:pPr>
        <w:numPr>
          <w:ilvl w:val="0"/>
          <w:numId w:val="2"/>
        </w:numPr>
        <w:autoSpaceDE w:val="0"/>
        <w:autoSpaceDN w:val="0"/>
        <w:adjustRightInd w:val="0"/>
        <w:spacing w:after="22"/>
        <w:rPr>
          <w:rFonts w:ascii="Arial" w:hAnsi="Arial" w:cs="Arial"/>
          <w:color w:val="000000"/>
          <w:sz w:val="20"/>
          <w:szCs w:val="20"/>
          <w:lang w:eastAsia="zh-TW"/>
        </w:rPr>
      </w:pPr>
      <w:r>
        <w:rPr>
          <w:rFonts w:ascii="Arial" w:hAnsi="Arial" w:cs="Arial"/>
          <w:color w:val="000000"/>
          <w:sz w:val="20"/>
          <w:szCs w:val="20"/>
          <w:lang w:eastAsia="zh-TW"/>
        </w:rPr>
        <w:t>E</w:t>
      </w:r>
      <w:r w:rsidR="007615AF" w:rsidRPr="00AA2FB1">
        <w:rPr>
          <w:rFonts w:ascii="Arial" w:hAnsi="Arial" w:cs="Arial"/>
          <w:color w:val="000000"/>
          <w:sz w:val="20"/>
          <w:szCs w:val="20"/>
          <w:lang w:eastAsia="zh-TW"/>
        </w:rPr>
        <w:t xml:space="preserve">nsure that </w:t>
      </w:r>
      <w:r w:rsidR="007615AF">
        <w:rPr>
          <w:rFonts w:ascii="Arial" w:hAnsi="Arial" w:cs="Arial"/>
          <w:color w:val="000000"/>
          <w:sz w:val="20"/>
          <w:szCs w:val="20"/>
          <w:lang w:eastAsia="zh-TW"/>
        </w:rPr>
        <w:t>they are</w:t>
      </w:r>
      <w:r w:rsidR="007615AF" w:rsidRPr="00AA2FB1">
        <w:rPr>
          <w:rFonts w:ascii="Arial" w:hAnsi="Arial" w:cs="Arial"/>
          <w:color w:val="000000"/>
          <w:sz w:val="20"/>
          <w:szCs w:val="20"/>
          <w:lang w:eastAsia="zh-TW"/>
        </w:rPr>
        <w:t xml:space="preserve"> protected from torture and other ill-treatment, and that </w:t>
      </w:r>
      <w:r w:rsidR="007615AF">
        <w:rPr>
          <w:rFonts w:ascii="Arial" w:hAnsi="Arial" w:cs="Arial"/>
          <w:color w:val="000000"/>
          <w:sz w:val="20"/>
          <w:szCs w:val="20"/>
          <w:lang w:eastAsia="zh-TW"/>
        </w:rPr>
        <w:t>they are</w:t>
      </w:r>
      <w:r w:rsidR="007615AF" w:rsidRPr="00AA2FB1">
        <w:rPr>
          <w:rFonts w:ascii="Arial" w:hAnsi="Arial" w:cs="Arial"/>
          <w:color w:val="000000"/>
          <w:sz w:val="20"/>
          <w:szCs w:val="20"/>
          <w:lang w:eastAsia="zh-TW"/>
        </w:rPr>
        <w:t xml:space="preserve"> allowed access to </w:t>
      </w:r>
      <w:r w:rsidR="007615AF">
        <w:rPr>
          <w:rFonts w:ascii="Arial" w:hAnsi="Arial" w:cs="Arial"/>
          <w:color w:val="000000"/>
          <w:sz w:val="20"/>
          <w:szCs w:val="20"/>
          <w:lang w:eastAsia="zh-TW"/>
        </w:rPr>
        <w:t>their</w:t>
      </w:r>
      <w:r w:rsidR="007615AF" w:rsidRPr="00AA2FB1">
        <w:rPr>
          <w:rFonts w:ascii="Arial" w:hAnsi="Arial" w:cs="Arial"/>
          <w:color w:val="000000"/>
          <w:sz w:val="20"/>
          <w:szCs w:val="20"/>
          <w:lang w:eastAsia="zh-TW"/>
        </w:rPr>
        <w:t xml:space="preserve"> family, a lawyer of </w:t>
      </w:r>
      <w:r w:rsidR="007615AF">
        <w:rPr>
          <w:rFonts w:ascii="Arial" w:hAnsi="Arial" w:cs="Arial"/>
          <w:color w:val="000000"/>
          <w:sz w:val="20"/>
          <w:szCs w:val="20"/>
          <w:lang w:eastAsia="zh-TW"/>
        </w:rPr>
        <w:t>their</w:t>
      </w:r>
      <w:r w:rsidR="007615AF" w:rsidRPr="00AA2FB1">
        <w:rPr>
          <w:rFonts w:ascii="Arial" w:hAnsi="Arial" w:cs="Arial"/>
          <w:color w:val="000000"/>
          <w:sz w:val="20"/>
          <w:szCs w:val="20"/>
          <w:lang w:eastAsia="zh-TW"/>
        </w:rPr>
        <w:t xml:space="preserve"> choice and adequate medical care.</w:t>
      </w:r>
    </w:p>
    <w:p w:rsidR="000F5EB5" w:rsidRPr="00F95961" w:rsidRDefault="000F5EB5" w:rsidP="001D0AA2">
      <w:pPr>
        <w:pStyle w:val="AITableHeading"/>
        <w:tabs>
          <w:tab w:val="clear" w:pos="567"/>
        </w:tabs>
        <w:rPr>
          <w:rFonts w:cs="Arial"/>
        </w:rPr>
      </w:pPr>
    </w:p>
    <w:p w:rsidR="000F5EB5" w:rsidRDefault="001D0AA2" w:rsidP="001D0AA2">
      <w:pPr>
        <w:pStyle w:val="AITableHeading"/>
        <w:tabs>
          <w:tab w:val="clear" w:pos="567"/>
        </w:tabs>
      </w:pPr>
      <w:r>
        <w:rPr>
          <w:rFonts w:eastAsia="Calibri" w:cs="Arial"/>
        </w:rPr>
        <w:t xml:space="preserve">Contact these two officials by </w:t>
      </w:r>
      <w:r w:rsidR="007A25B0">
        <w:t xml:space="preserve">18 </w:t>
      </w:r>
      <w:r>
        <w:t>September,</w:t>
      </w:r>
      <w:r w:rsidR="00760DC8">
        <w:t xml:space="preserve"> 2017</w:t>
      </w:r>
      <w:r w:rsidR="000F5EB5" w:rsidRPr="00F95961">
        <w:t>:</w:t>
      </w:r>
    </w:p>
    <w:p w:rsidR="000F5EB5" w:rsidRDefault="000F5EB5" w:rsidP="001D0AA2">
      <w:pPr>
        <w:pStyle w:val="AIAddressText"/>
        <w:tabs>
          <w:tab w:val="clear" w:pos="567"/>
        </w:tabs>
        <w:spacing w:line="240" w:lineRule="auto"/>
        <w:rPr>
          <w:rFonts w:cs="Arial"/>
          <w:sz w:val="16"/>
          <w:szCs w:val="16"/>
        </w:rPr>
        <w:sectPr w:rsidR="000F5EB5" w:rsidSect="001D0AA2">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0F5EB5" w:rsidRPr="005F120E" w:rsidRDefault="00300259" w:rsidP="001D0AA2">
      <w:pPr>
        <w:pStyle w:val="AIAddressText"/>
        <w:tabs>
          <w:tab w:val="clear" w:pos="567"/>
        </w:tabs>
        <w:spacing w:line="240" w:lineRule="auto"/>
        <w:rPr>
          <w:rFonts w:cs="Arial"/>
          <w:color w:val="000000" w:themeColor="text1"/>
          <w:sz w:val="16"/>
          <w:szCs w:val="16"/>
          <w:u w:val="single"/>
        </w:rPr>
      </w:pPr>
      <w:r>
        <w:rPr>
          <w:rFonts w:cs="Arial"/>
          <w:sz w:val="16"/>
          <w:szCs w:val="16"/>
          <w:u w:val="single"/>
        </w:rPr>
        <w:t>Director</w:t>
      </w:r>
    </w:p>
    <w:p w:rsidR="000F5EB5" w:rsidRPr="005F120E" w:rsidRDefault="000C4166" w:rsidP="001D0AA2">
      <w:pPr>
        <w:pStyle w:val="AIAddressText"/>
        <w:tabs>
          <w:tab w:val="clear" w:pos="567"/>
        </w:tabs>
        <w:spacing w:line="240" w:lineRule="auto"/>
        <w:rPr>
          <w:rFonts w:cs="Arial"/>
          <w:color w:val="000000" w:themeColor="text1"/>
          <w:sz w:val="16"/>
          <w:szCs w:val="16"/>
        </w:rPr>
      </w:pPr>
      <w:r w:rsidRPr="005F120E">
        <w:rPr>
          <w:rFonts w:cs="Arial"/>
          <w:color w:val="000000" w:themeColor="text1"/>
          <w:sz w:val="16"/>
          <w:szCs w:val="16"/>
          <w:lang w:eastAsia="zh-CN"/>
        </w:rPr>
        <w:t>Xinhui</w:t>
      </w:r>
      <w:r w:rsidR="00300259" w:rsidRPr="005F120E">
        <w:rPr>
          <w:rFonts w:cs="Arial"/>
          <w:color w:val="000000" w:themeColor="text1"/>
          <w:sz w:val="16"/>
          <w:szCs w:val="16"/>
        </w:rPr>
        <w:t xml:space="preserve"> District Detention Centre</w:t>
      </w:r>
    </w:p>
    <w:p w:rsidR="000F5EB5" w:rsidRPr="005F120E" w:rsidRDefault="00247331" w:rsidP="001D0AA2">
      <w:pPr>
        <w:pStyle w:val="AIAddressText"/>
        <w:tabs>
          <w:tab w:val="clear" w:pos="567"/>
        </w:tabs>
        <w:spacing w:line="240" w:lineRule="auto"/>
        <w:rPr>
          <w:color w:val="000000" w:themeColor="text1"/>
          <w:lang w:eastAsia="zh-CN"/>
        </w:rPr>
      </w:pPr>
      <w:r w:rsidRPr="005F120E">
        <w:rPr>
          <w:rFonts w:cs="Arial"/>
          <w:color w:val="000000" w:themeColor="text1"/>
          <w:sz w:val="16"/>
          <w:szCs w:val="16"/>
        </w:rPr>
        <w:t>Huangzhuk</w:t>
      </w:r>
      <w:r w:rsidRPr="005F120E">
        <w:rPr>
          <w:rFonts w:cs="Arial"/>
          <w:color w:val="000000" w:themeColor="text1"/>
          <w:sz w:val="16"/>
          <w:szCs w:val="16"/>
          <w:lang w:eastAsia="zh-CN"/>
        </w:rPr>
        <w:t>eng</w:t>
      </w:r>
    </w:p>
    <w:p w:rsidR="000F5EB5" w:rsidRPr="005F120E" w:rsidRDefault="00081AB6" w:rsidP="001D0AA2">
      <w:pPr>
        <w:pStyle w:val="AIAddressText"/>
        <w:tabs>
          <w:tab w:val="clear" w:pos="567"/>
        </w:tabs>
        <w:spacing w:line="240" w:lineRule="auto"/>
        <w:rPr>
          <w:rFonts w:cs="Arial"/>
          <w:color w:val="000000" w:themeColor="text1"/>
          <w:sz w:val="16"/>
          <w:szCs w:val="16"/>
        </w:rPr>
      </w:pPr>
      <w:r w:rsidRPr="005F120E">
        <w:rPr>
          <w:rFonts w:cs="Arial"/>
          <w:color w:val="000000" w:themeColor="text1"/>
          <w:sz w:val="16"/>
          <w:szCs w:val="16"/>
          <w:lang w:eastAsia="zh-CN"/>
        </w:rPr>
        <w:t>Xinhuiqu Duhui</w:t>
      </w:r>
      <w:r w:rsidR="000F5EB5" w:rsidRPr="005F120E">
        <w:rPr>
          <w:rFonts w:cs="Arial"/>
          <w:color w:val="000000" w:themeColor="text1"/>
          <w:sz w:val="16"/>
          <w:szCs w:val="16"/>
        </w:rPr>
        <w:tab/>
      </w:r>
    </w:p>
    <w:p w:rsidR="00C30C5A" w:rsidRPr="005F120E" w:rsidRDefault="00C30C5A" w:rsidP="001D0AA2">
      <w:pPr>
        <w:pStyle w:val="AIAddressText"/>
        <w:tabs>
          <w:tab w:val="clear" w:pos="567"/>
        </w:tabs>
        <w:spacing w:line="240" w:lineRule="auto"/>
        <w:rPr>
          <w:rFonts w:cs="Arial"/>
          <w:color w:val="000000" w:themeColor="text1"/>
          <w:sz w:val="16"/>
          <w:szCs w:val="16"/>
          <w:lang w:eastAsia="zh-TW"/>
        </w:rPr>
      </w:pPr>
      <w:r w:rsidRPr="005F120E">
        <w:rPr>
          <w:rFonts w:cs="Arial"/>
          <w:color w:val="000000" w:themeColor="text1"/>
          <w:sz w:val="16"/>
          <w:szCs w:val="16"/>
          <w:lang w:eastAsia="zh-CN"/>
        </w:rPr>
        <w:t>Jiangmen Shi</w:t>
      </w:r>
      <w:r w:rsidR="00081AB6" w:rsidRPr="005F120E">
        <w:rPr>
          <w:rFonts w:cs="Arial"/>
          <w:color w:val="000000" w:themeColor="text1"/>
          <w:sz w:val="16"/>
          <w:szCs w:val="16"/>
          <w:lang w:eastAsia="zh-CN"/>
        </w:rPr>
        <w:t xml:space="preserve"> </w:t>
      </w:r>
    </w:p>
    <w:p w:rsidR="000F5EB5" w:rsidRPr="005F120E" w:rsidRDefault="008C6E0A" w:rsidP="001D0AA2">
      <w:pPr>
        <w:pStyle w:val="AIAddressText"/>
        <w:tabs>
          <w:tab w:val="clear" w:pos="567"/>
        </w:tabs>
        <w:spacing w:line="240" w:lineRule="auto"/>
        <w:rPr>
          <w:rFonts w:cs="Arial"/>
          <w:color w:val="000000" w:themeColor="text1"/>
          <w:sz w:val="16"/>
          <w:szCs w:val="16"/>
          <w:lang w:eastAsia="zh-TW"/>
        </w:rPr>
      </w:pPr>
      <w:r w:rsidRPr="005F120E">
        <w:rPr>
          <w:rFonts w:cs="Arial"/>
          <w:color w:val="000000" w:themeColor="text1"/>
          <w:sz w:val="16"/>
          <w:szCs w:val="16"/>
          <w:lang w:eastAsia="zh-CN"/>
        </w:rPr>
        <w:t>Guangdong Sheng</w:t>
      </w:r>
      <w:r w:rsidR="003E4E41" w:rsidRPr="005F120E">
        <w:rPr>
          <w:rFonts w:cs="Arial"/>
          <w:color w:val="000000" w:themeColor="text1"/>
          <w:sz w:val="16"/>
          <w:szCs w:val="16"/>
          <w:lang w:eastAsia="zh-TW"/>
        </w:rPr>
        <w:t xml:space="preserve"> 529100</w:t>
      </w:r>
    </w:p>
    <w:p w:rsidR="00511221" w:rsidRPr="005F120E" w:rsidRDefault="00300259" w:rsidP="001D0AA2">
      <w:pPr>
        <w:pStyle w:val="AIAddressText"/>
        <w:tabs>
          <w:tab w:val="clear" w:pos="567"/>
        </w:tabs>
        <w:spacing w:line="240" w:lineRule="auto"/>
        <w:rPr>
          <w:rFonts w:cs="Arial"/>
          <w:color w:val="000000" w:themeColor="text1"/>
          <w:sz w:val="16"/>
          <w:szCs w:val="16"/>
        </w:rPr>
      </w:pPr>
      <w:r w:rsidRPr="005F120E">
        <w:rPr>
          <w:rFonts w:cs="Arial"/>
          <w:color w:val="000000" w:themeColor="text1"/>
          <w:sz w:val="16"/>
          <w:szCs w:val="16"/>
        </w:rPr>
        <w:t>People’s Republic of China</w:t>
      </w:r>
      <w:r w:rsidR="000F5EB5" w:rsidRPr="005F120E">
        <w:rPr>
          <w:rFonts w:cs="Arial"/>
          <w:color w:val="000000" w:themeColor="text1"/>
          <w:sz w:val="16"/>
          <w:szCs w:val="16"/>
        </w:rPr>
        <w:tab/>
      </w:r>
    </w:p>
    <w:p w:rsidR="000F5EB5" w:rsidRPr="005F120E" w:rsidRDefault="000F5EB5" w:rsidP="001D0AA2">
      <w:pPr>
        <w:pStyle w:val="AITableHeading"/>
        <w:tabs>
          <w:tab w:val="clear" w:pos="567"/>
        </w:tabs>
        <w:rPr>
          <w:rFonts w:cs="Arial"/>
          <w:color w:val="000000" w:themeColor="text1"/>
          <w:sz w:val="16"/>
          <w:szCs w:val="16"/>
        </w:rPr>
      </w:pPr>
      <w:r w:rsidRPr="005F120E">
        <w:rPr>
          <w:rFonts w:cs="Arial"/>
          <w:color w:val="000000" w:themeColor="text1"/>
          <w:sz w:val="16"/>
          <w:szCs w:val="16"/>
        </w:rPr>
        <w:t xml:space="preserve">Salutation: </w:t>
      </w:r>
      <w:r w:rsidR="00511221" w:rsidRPr="005F120E">
        <w:rPr>
          <w:rFonts w:cs="Arial"/>
          <w:color w:val="000000" w:themeColor="text1"/>
          <w:sz w:val="16"/>
          <w:szCs w:val="16"/>
        </w:rPr>
        <w:t>Dear Director</w:t>
      </w:r>
    </w:p>
    <w:p w:rsidR="001D0AA2" w:rsidRPr="005F120E" w:rsidRDefault="001D0AA2" w:rsidP="001D0AA2">
      <w:pPr>
        <w:pStyle w:val="AITableHeading"/>
        <w:rPr>
          <w:rFonts w:cs="Arial"/>
          <w:b w:val="0"/>
          <w:color w:val="000000" w:themeColor="text1"/>
          <w:sz w:val="16"/>
          <w:szCs w:val="16"/>
          <w:u w:val="single"/>
        </w:rPr>
      </w:pPr>
      <w:r w:rsidRPr="005F120E">
        <w:rPr>
          <w:rFonts w:cs="Arial"/>
          <w:b w:val="0"/>
          <w:color w:val="000000" w:themeColor="text1"/>
          <w:sz w:val="16"/>
          <w:szCs w:val="16"/>
          <w:u w:val="single"/>
        </w:rPr>
        <w:t>Ambassador Tiankai Cui, Embassy of the People's Republic of China</w:t>
      </w:r>
    </w:p>
    <w:p w:rsidR="001D0AA2" w:rsidRPr="005F120E" w:rsidRDefault="001D0AA2" w:rsidP="001D0AA2">
      <w:pPr>
        <w:pStyle w:val="AITableHeading"/>
        <w:rPr>
          <w:rFonts w:cs="Arial"/>
          <w:b w:val="0"/>
          <w:color w:val="000000" w:themeColor="text1"/>
          <w:sz w:val="16"/>
          <w:szCs w:val="16"/>
        </w:rPr>
      </w:pPr>
      <w:r w:rsidRPr="005F120E">
        <w:rPr>
          <w:rFonts w:cs="Arial"/>
          <w:b w:val="0"/>
          <w:color w:val="000000" w:themeColor="text1"/>
          <w:sz w:val="16"/>
          <w:szCs w:val="16"/>
        </w:rPr>
        <w:t xml:space="preserve">3505 International Place NW, </w:t>
      </w:r>
    </w:p>
    <w:p w:rsidR="001D0AA2" w:rsidRPr="005F120E" w:rsidRDefault="001D0AA2" w:rsidP="001D0AA2">
      <w:pPr>
        <w:pStyle w:val="AITableHeading"/>
        <w:rPr>
          <w:rFonts w:cs="Arial"/>
          <w:b w:val="0"/>
          <w:color w:val="000000" w:themeColor="text1"/>
          <w:sz w:val="16"/>
          <w:szCs w:val="16"/>
        </w:rPr>
      </w:pPr>
      <w:r w:rsidRPr="005F120E">
        <w:rPr>
          <w:rFonts w:cs="Arial"/>
          <w:b w:val="0"/>
          <w:color w:val="000000" w:themeColor="text1"/>
          <w:sz w:val="16"/>
          <w:szCs w:val="16"/>
        </w:rPr>
        <w:t>Washington DC 20008</w:t>
      </w:r>
    </w:p>
    <w:p w:rsidR="001D0AA2" w:rsidRPr="005F120E" w:rsidRDefault="001D0AA2" w:rsidP="001D0AA2">
      <w:pPr>
        <w:pStyle w:val="AITableHeading"/>
        <w:rPr>
          <w:rFonts w:cs="Arial"/>
          <w:b w:val="0"/>
          <w:color w:val="000000" w:themeColor="text1"/>
          <w:sz w:val="16"/>
          <w:szCs w:val="16"/>
        </w:rPr>
      </w:pPr>
      <w:r w:rsidRPr="005F120E">
        <w:rPr>
          <w:rFonts w:cs="Arial"/>
          <w:b w:val="0"/>
          <w:color w:val="000000" w:themeColor="text1"/>
          <w:sz w:val="16"/>
          <w:szCs w:val="16"/>
        </w:rPr>
        <w:t xml:space="preserve">Fax: 1 202 495 2138  </w:t>
      </w:r>
    </w:p>
    <w:p w:rsidR="001D0AA2" w:rsidRPr="005F120E" w:rsidRDefault="001D0AA2" w:rsidP="001D0AA2">
      <w:pPr>
        <w:pStyle w:val="AITableHeading"/>
        <w:rPr>
          <w:rFonts w:cs="Arial"/>
          <w:b w:val="0"/>
          <w:color w:val="000000" w:themeColor="text1"/>
          <w:sz w:val="16"/>
          <w:szCs w:val="16"/>
        </w:rPr>
      </w:pPr>
      <w:r w:rsidRPr="005F120E">
        <w:rPr>
          <w:rFonts w:cs="Arial"/>
          <w:b w:val="0"/>
          <w:color w:val="000000" w:themeColor="text1"/>
          <w:sz w:val="16"/>
          <w:szCs w:val="16"/>
        </w:rPr>
        <w:t>Phone: 1 202 495 2000</w:t>
      </w:r>
    </w:p>
    <w:p w:rsidR="001D0AA2" w:rsidRPr="005F120E" w:rsidRDefault="001D0AA2" w:rsidP="001D0AA2">
      <w:pPr>
        <w:pStyle w:val="AITableHeading"/>
        <w:rPr>
          <w:rFonts w:cs="Arial"/>
          <w:b w:val="0"/>
          <w:color w:val="000000" w:themeColor="text1"/>
          <w:sz w:val="16"/>
          <w:szCs w:val="16"/>
        </w:rPr>
      </w:pPr>
      <w:r w:rsidRPr="005F120E">
        <w:rPr>
          <w:rFonts w:cs="Arial"/>
          <w:b w:val="0"/>
          <w:color w:val="000000" w:themeColor="text1"/>
          <w:sz w:val="16"/>
          <w:szCs w:val="16"/>
        </w:rPr>
        <w:t xml:space="preserve">Email: </w:t>
      </w:r>
      <w:hyperlink r:id="rId13" w:history="1">
        <w:r w:rsidRPr="005F120E">
          <w:rPr>
            <w:rStyle w:val="Hyperlink"/>
            <w:rFonts w:cs="Arial"/>
            <w:b w:val="0"/>
            <w:color w:val="000000" w:themeColor="text1"/>
            <w:sz w:val="16"/>
            <w:szCs w:val="16"/>
          </w:rPr>
          <w:t>chinaembpress_us@mfa.gov.cn</w:t>
        </w:r>
      </w:hyperlink>
    </w:p>
    <w:p w:rsidR="00E42BB3" w:rsidRPr="005F120E" w:rsidRDefault="001D0AA2" w:rsidP="001D0AA2">
      <w:pPr>
        <w:pStyle w:val="AITableHeading"/>
        <w:tabs>
          <w:tab w:val="clear" w:pos="567"/>
        </w:tabs>
        <w:rPr>
          <w:rFonts w:cs="Arial"/>
          <w:b w:val="0"/>
          <w:color w:val="000000" w:themeColor="text1"/>
          <w:sz w:val="16"/>
          <w:szCs w:val="16"/>
        </w:rPr>
      </w:pPr>
      <w:r w:rsidRPr="005F120E">
        <w:rPr>
          <w:rFonts w:cs="Arial"/>
          <w:b w:val="0"/>
          <w:color w:val="000000" w:themeColor="text1"/>
          <w:sz w:val="16"/>
          <w:szCs w:val="16"/>
        </w:rPr>
        <w:t>(If you receive an error message, please try calling instead!)</w:t>
      </w:r>
    </w:p>
    <w:p w:rsidR="001D0AA2" w:rsidRPr="005F120E" w:rsidRDefault="001D0AA2" w:rsidP="001D0AA2">
      <w:pPr>
        <w:pStyle w:val="AITableHeading"/>
        <w:tabs>
          <w:tab w:val="clear" w:pos="567"/>
        </w:tabs>
        <w:rPr>
          <w:rFonts w:cs="Arial"/>
          <w:color w:val="000000" w:themeColor="text1"/>
          <w:sz w:val="16"/>
          <w:szCs w:val="16"/>
        </w:rPr>
        <w:sectPr w:rsidR="001D0AA2" w:rsidRPr="005F120E" w:rsidSect="001D0AA2">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num="2" w:space="567"/>
          <w:titlePg/>
          <w:docGrid w:linePitch="360"/>
        </w:sectPr>
      </w:pPr>
      <w:r w:rsidRPr="005F120E">
        <w:rPr>
          <w:rFonts w:cs="Arial"/>
          <w:color w:val="000000" w:themeColor="text1"/>
          <w:sz w:val="16"/>
          <w:szCs w:val="16"/>
        </w:rPr>
        <w:t>Salutation: Dear Ambassador</w:t>
      </w:r>
    </w:p>
    <w:p w:rsidR="00E42BB3" w:rsidRDefault="00E42BB3" w:rsidP="001D0AA2">
      <w:pPr>
        <w:pStyle w:val="AITableHeading"/>
        <w:tabs>
          <w:tab w:val="clear" w:pos="567"/>
        </w:tabs>
        <w:rPr>
          <w:rFonts w:cs="Arial"/>
          <w:sz w:val="16"/>
          <w:szCs w:val="16"/>
        </w:rPr>
      </w:pPr>
    </w:p>
    <w:p w:rsidR="001D0AA2" w:rsidRPr="009B1268" w:rsidRDefault="001D0AA2" w:rsidP="001D0AA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D0AA2" w:rsidRPr="009B1268" w:rsidRDefault="001D0AA2" w:rsidP="001D0AA2">
      <w:pPr>
        <w:autoSpaceDE w:val="0"/>
        <w:autoSpaceDN w:val="0"/>
        <w:adjustRightInd w:val="0"/>
        <w:rPr>
          <w:rFonts w:ascii="Arial" w:hAnsi="Arial" w:cs="Arial"/>
          <w:color w:val="000000"/>
          <w:sz w:val="20"/>
          <w:szCs w:val="20"/>
        </w:rPr>
      </w:pPr>
      <w:hyperlink r:id="rId18" w:history="1">
        <w:r w:rsidRPr="001D0AA2">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190.17</w:t>
      </w:r>
    </w:p>
    <w:p w:rsidR="001D0AA2" w:rsidRPr="00C27E96" w:rsidRDefault="001D0AA2" w:rsidP="001D0AA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1D0AA2">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0F0AF1" w:rsidRDefault="00AE108C" w:rsidP="001D0AA2">
      <w:pPr>
        <w:rPr>
          <w:rStyle w:val="AIHeadline"/>
          <w:rFonts w:cs="Arial"/>
          <w:sz w:val="38"/>
          <w:szCs w:val="38"/>
          <w:lang w:eastAsia="zh-TW"/>
        </w:rPr>
      </w:pPr>
      <w:r>
        <w:rPr>
          <w:rStyle w:val="AIHeadline"/>
          <w:rFonts w:cs="Arial"/>
          <w:sz w:val="38"/>
          <w:szCs w:val="38"/>
        </w:rPr>
        <w:t xml:space="preserve">SIX </w:t>
      </w:r>
      <w:r w:rsidR="003619B1">
        <w:rPr>
          <w:rStyle w:val="AIHeadline"/>
          <w:rFonts w:cs="Arial"/>
          <w:sz w:val="38"/>
          <w:szCs w:val="38"/>
        </w:rPr>
        <w:t>Activist</w:t>
      </w:r>
      <w:r w:rsidR="00E21E1E">
        <w:rPr>
          <w:rStyle w:val="AIHeadline"/>
          <w:rFonts w:cs="Arial"/>
          <w:sz w:val="38"/>
          <w:szCs w:val="38"/>
          <w:lang w:eastAsia="zh-TW"/>
        </w:rPr>
        <w:t>s</w:t>
      </w:r>
      <w:r w:rsidR="003619B1">
        <w:rPr>
          <w:rStyle w:val="AIHeadline"/>
          <w:rFonts w:cs="Arial"/>
          <w:sz w:val="38"/>
          <w:szCs w:val="38"/>
        </w:rPr>
        <w:t xml:space="preserve"> d</w:t>
      </w:r>
      <w:r w:rsidR="00E21E1E">
        <w:rPr>
          <w:rStyle w:val="AIHeadline"/>
          <w:rFonts w:cs="Arial"/>
          <w:sz w:val="38"/>
          <w:szCs w:val="38"/>
        </w:rPr>
        <w:t>etained for liu xiaobo</w:t>
      </w:r>
      <w:r w:rsidRPr="00AE108C">
        <w:rPr>
          <w:rStyle w:val="AIHeadline"/>
          <w:rFonts w:cs="Arial"/>
          <w:sz w:val="38"/>
          <w:szCs w:val="38"/>
        </w:rPr>
        <w:t xml:space="preserve"> </w:t>
      </w:r>
      <w:r>
        <w:rPr>
          <w:rStyle w:val="AIHeadline"/>
          <w:rFonts w:cs="Arial"/>
          <w:sz w:val="38"/>
          <w:szCs w:val="38"/>
        </w:rPr>
        <w:t>memorial</w:t>
      </w:r>
    </w:p>
    <w:p w:rsidR="000F5EB5" w:rsidRPr="00F95961" w:rsidRDefault="000F5EB5" w:rsidP="001D0AA2">
      <w:pPr>
        <w:pStyle w:val="Heading2"/>
        <w:spacing w:before="120" w:after="120" w:line="240" w:lineRule="auto"/>
        <w:rPr>
          <w:rFonts w:ascii="Arial" w:hAnsi="Arial" w:cs="Arial"/>
        </w:rPr>
      </w:pPr>
      <w:r w:rsidRPr="00F95961">
        <w:rPr>
          <w:rFonts w:ascii="Arial" w:hAnsi="Arial" w:cs="Arial"/>
        </w:rPr>
        <w:t>ADditional Information</w:t>
      </w:r>
    </w:p>
    <w:p w:rsidR="00EF392D" w:rsidRDefault="00EC1EB0" w:rsidP="001D0AA2">
      <w:pPr>
        <w:pStyle w:val="AIAdditionalinformationtext"/>
        <w:tabs>
          <w:tab w:val="clear" w:pos="567"/>
        </w:tabs>
        <w:spacing w:line="240" w:lineRule="auto"/>
        <w:rPr>
          <w:rFonts w:eastAsia="PMingLiU" w:cs="Arial"/>
          <w:lang w:eastAsia="zh-CN"/>
        </w:rPr>
      </w:pPr>
      <w:r w:rsidRPr="00080A7D">
        <w:rPr>
          <w:rFonts w:eastAsia="PMingLiU" w:cs="Arial"/>
          <w:lang w:eastAsia="zh-HK"/>
        </w:rPr>
        <w:t>S</w:t>
      </w:r>
      <w:r w:rsidR="00AE108C">
        <w:rPr>
          <w:rFonts w:eastAsia="PMingLiU" w:cs="Arial"/>
          <w:lang w:eastAsia="zh-HK"/>
        </w:rPr>
        <w:t xml:space="preserve">everal </w:t>
      </w:r>
      <w:r w:rsidRPr="00080A7D">
        <w:rPr>
          <w:rFonts w:eastAsia="PMingLiU" w:cs="Arial"/>
          <w:lang w:eastAsia="zh-HK"/>
        </w:rPr>
        <w:t>other activists were also detained for</w:t>
      </w:r>
      <w:r w:rsidR="008E7C13">
        <w:rPr>
          <w:rFonts w:eastAsia="PMingLiU" w:cs="Arial"/>
          <w:lang w:eastAsia="zh-HK"/>
        </w:rPr>
        <w:t xml:space="preserve"> conducting</w:t>
      </w:r>
      <w:r w:rsidR="00AE108C">
        <w:rPr>
          <w:rFonts w:eastAsia="PMingLiU" w:cs="Arial"/>
          <w:lang w:eastAsia="zh-HK"/>
        </w:rPr>
        <w:t xml:space="preserve"> </w:t>
      </w:r>
      <w:r w:rsidR="008E7C13">
        <w:rPr>
          <w:rFonts w:eastAsia="PMingLiU" w:cs="Arial"/>
          <w:lang w:eastAsia="zh-HK"/>
        </w:rPr>
        <w:t>seaside memorial</w:t>
      </w:r>
      <w:r w:rsidR="00C11367">
        <w:rPr>
          <w:rFonts w:eastAsia="PMingLiU" w:cs="Arial"/>
          <w:lang w:eastAsia="zh-HK"/>
        </w:rPr>
        <w:t>s</w:t>
      </w:r>
      <w:r w:rsidR="008E7C13">
        <w:rPr>
          <w:rFonts w:eastAsia="PMingLiU" w:cs="Arial"/>
          <w:lang w:eastAsia="zh-HK"/>
        </w:rPr>
        <w:t xml:space="preserve"> for Liu Xiaobo</w:t>
      </w:r>
      <w:r w:rsidR="00B83C50">
        <w:rPr>
          <w:rFonts w:eastAsia="PMingLiU" w:cs="Arial"/>
          <w:lang w:eastAsia="zh-HK"/>
        </w:rPr>
        <w:t xml:space="preserve"> and</w:t>
      </w:r>
      <w:r w:rsidR="00AE108C">
        <w:rPr>
          <w:rFonts w:eastAsia="PMingLiU" w:cs="Arial"/>
          <w:lang w:eastAsia="zh-HK"/>
        </w:rPr>
        <w:t xml:space="preserve"> have since been released</w:t>
      </w:r>
      <w:r w:rsidRPr="00080A7D">
        <w:rPr>
          <w:rFonts w:eastAsia="PMingLiU" w:cs="Arial"/>
          <w:lang w:eastAsia="zh-HK"/>
        </w:rPr>
        <w:t>.</w:t>
      </w:r>
      <w:r w:rsidR="008E7C13">
        <w:rPr>
          <w:rFonts w:eastAsia="PMingLiU" w:cs="Arial"/>
          <w:lang w:eastAsia="zh-HK"/>
        </w:rPr>
        <w:t xml:space="preserve"> Jiang Jianjun and </w:t>
      </w:r>
      <w:r w:rsidR="00463338">
        <w:rPr>
          <w:rFonts w:eastAsia="PMingLiU" w:cs="Arial"/>
          <w:lang w:eastAsia="zh-HK"/>
        </w:rPr>
        <w:t xml:space="preserve">Wang </w:t>
      </w:r>
      <w:r w:rsidR="00DD01BF">
        <w:rPr>
          <w:rFonts w:eastAsia="PMingLiU" w:cs="Arial"/>
          <w:lang w:eastAsia="zh-HK"/>
        </w:rPr>
        <w:t>Chenggang, who went to Laohutan (Tiger Beach) in Dalian</w:t>
      </w:r>
      <w:r w:rsidR="009A6A3E">
        <w:rPr>
          <w:rFonts w:eastAsia="PMingLiU" w:cs="Arial"/>
          <w:lang w:eastAsia="zh-HK"/>
        </w:rPr>
        <w:t xml:space="preserve"> (very close to where Liu Xiaobo’s ashes were scattered) </w:t>
      </w:r>
      <w:r w:rsidR="00AE108C">
        <w:rPr>
          <w:rFonts w:eastAsia="PMingLiU" w:cs="Arial"/>
          <w:lang w:eastAsia="zh-HK"/>
        </w:rPr>
        <w:t xml:space="preserve">on 17 July 2017 </w:t>
      </w:r>
      <w:r w:rsidR="009A6A3E">
        <w:rPr>
          <w:rFonts w:eastAsia="PMingLiU" w:cs="Arial"/>
          <w:lang w:eastAsia="zh-HK"/>
        </w:rPr>
        <w:t>to pay tribute to Liu Xiaobo</w:t>
      </w:r>
      <w:r w:rsidR="00AE108C">
        <w:rPr>
          <w:rFonts w:eastAsia="PMingLiU" w:cs="Arial"/>
          <w:lang w:eastAsia="zh-HK"/>
        </w:rPr>
        <w:t>,</w:t>
      </w:r>
      <w:r w:rsidR="008307F6">
        <w:rPr>
          <w:rFonts w:eastAsia="PMingLiU" w:cs="Arial"/>
          <w:lang w:eastAsia="zh-HK"/>
        </w:rPr>
        <w:t xml:space="preserve"> </w:t>
      </w:r>
      <w:r w:rsidR="009A6A3E">
        <w:rPr>
          <w:rFonts w:eastAsia="PMingLiU" w:cs="Arial"/>
          <w:lang w:eastAsia="zh-HK"/>
        </w:rPr>
        <w:t>were administratively detained for 10 days</w:t>
      </w:r>
      <w:r w:rsidR="00AE108C">
        <w:rPr>
          <w:rFonts w:eastAsia="PMingLiU" w:cs="Arial"/>
          <w:lang w:eastAsia="zh-HK"/>
        </w:rPr>
        <w:t xml:space="preserve"> before being</w:t>
      </w:r>
      <w:r w:rsidR="00306E25">
        <w:rPr>
          <w:rFonts w:eastAsia="PMingLiU" w:cs="Arial"/>
          <w:lang w:eastAsia="zh-HK"/>
        </w:rPr>
        <w:t xml:space="preserve"> released on 29 July and 30 July respectively.</w:t>
      </w:r>
    </w:p>
    <w:p w:rsidR="007B28C4" w:rsidRPr="00080A7D" w:rsidRDefault="00EF392D" w:rsidP="001D0AA2">
      <w:pPr>
        <w:pStyle w:val="AIAdditionalinformationtext"/>
        <w:tabs>
          <w:tab w:val="clear" w:pos="567"/>
        </w:tabs>
        <w:spacing w:line="240" w:lineRule="auto"/>
        <w:rPr>
          <w:rFonts w:eastAsia="PMingLiU" w:cs="Arial"/>
          <w:lang w:eastAsia="zh-HK"/>
        </w:rPr>
      </w:pPr>
      <w:r>
        <w:rPr>
          <w:rFonts w:eastAsia="PMingLiU" w:cs="Arial"/>
          <w:lang w:eastAsia="zh-CN"/>
        </w:rPr>
        <w:t xml:space="preserve">Li Zhaoqiang, </w:t>
      </w:r>
      <w:r w:rsidR="007B28C4">
        <w:rPr>
          <w:rFonts w:eastAsia="PMingLiU" w:cs="Arial"/>
          <w:lang w:eastAsia="zh-HK"/>
        </w:rPr>
        <w:t xml:space="preserve">who drove the </w:t>
      </w:r>
      <w:r w:rsidR="00B83C50">
        <w:rPr>
          <w:rFonts w:eastAsia="PMingLiU" w:cs="Arial"/>
          <w:lang w:eastAsia="zh-HK"/>
        </w:rPr>
        <w:t xml:space="preserve">Hong Kong Cable TV </w:t>
      </w:r>
      <w:r>
        <w:rPr>
          <w:rFonts w:eastAsia="PMingLiU" w:cs="Arial"/>
          <w:lang w:eastAsia="zh-CN"/>
        </w:rPr>
        <w:t>station</w:t>
      </w:r>
      <w:r w:rsidR="007B28C4">
        <w:rPr>
          <w:rFonts w:eastAsia="PMingLiU" w:cs="Arial"/>
          <w:lang w:eastAsia="zh-HK"/>
        </w:rPr>
        <w:t xml:space="preserve">’s journalist </w:t>
      </w:r>
      <w:r w:rsidR="00B83C50">
        <w:rPr>
          <w:rFonts w:eastAsia="PMingLiU" w:cs="Arial"/>
          <w:lang w:eastAsia="zh-HK"/>
        </w:rPr>
        <w:t xml:space="preserve">to </w:t>
      </w:r>
      <w:r w:rsidR="007B28C4">
        <w:rPr>
          <w:rFonts w:eastAsia="PMingLiU" w:cs="Arial"/>
          <w:lang w:eastAsia="zh-HK"/>
        </w:rPr>
        <w:t>broadcast the</w:t>
      </w:r>
      <w:r w:rsidR="00B83C50">
        <w:rPr>
          <w:rFonts w:eastAsia="PMingLiU" w:cs="Arial"/>
          <w:lang w:eastAsia="zh-HK"/>
        </w:rPr>
        <w:t xml:space="preserve"> 19 July</w:t>
      </w:r>
      <w:r w:rsidR="007B28C4">
        <w:rPr>
          <w:rFonts w:eastAsia="PMingLiU" w:cs="Arial"/>
          <w:lang w:eastAsia="zh-HK"/>
        </w:rPr>
        <w:t xml:space="preserve"> seaside memorial at Jiangmen city, Guangdong</w:t>
      </w:r>
      <w:r w:rsidR="00B83C50">
        <w:rPr>
          <w:rFonts w:eastAsia="PMingLiU" w:cs="Arial"/>
          <w:lang w:eastAsia="zh-HK"/>
        </w:rPr>
        <w:t xml:space="preserve"> live</w:t>
      </w:r>
      <w:r w:rsidR="007B28C4">
        <w:rPr>
          <w:rFonts w:eastAsia="PMingLiU" w:cs="Arial"/>
          <w:lang w:eastAsia="zh-HK"/>
        </w:rPr>
        <w:t xml:space="preserve">, was </w:t>
      </w:r>
      <w:r>
        <w:rPr>
          <w:rFonts w:eastAsia="PMingLiU" w:cs="Arial"/>
          <w:lang w:eastAsia="zh-HK"/>
        </w:rPr>
        <w:t>taken away by police on 26 July</w:t>
      </w:r>
      <w:r w:rsidR="00B83C50">
        <w:rPr>
          <w:rFonts w:eastAsia="PMingLiU" w:cs="Arial"/>
          <w:lang w:eastAsia="zh-HK"/>
        </w:rPr>
        <w:t>. D</w:t>
      </w:r>
      <w:r w:rsidR="007B28C4">
        <w:rPr>
          <w:rFonts w:eastAsia="PMingLiU" w:cs="Arial"/>
          <w:lang w:eastAsia="zh-HK"/>
        </w:rPr>
        <w:t>etained for three days</w:t>
      </w:r>
      <w:r w:rsidR="00B83C50">
        <w:rPr>
          <w:rFonts w:eastAsia="PMingLiU" w:cs="Arial"/>
          <w:lang w:eastAsia="zh-HK"/>
        </w:rPr>
        <w:t>,</w:t>
      </w:r>
      <w:r w:rsidR="007B28C4">
        <w:rPr>
          <w:rFonts w:eastAsia="PMingLiU" w:cs="Arial"/>
          <w:lang w:eastAsia="zh-HK"/>
        </w:rPr>
        <w:t xml:space="preserve"> </w:t>
      </w:r>
      <w:r w:rsidR="00B83C50">
        <w:rPr>
          <w:rFonts w:eastAsia="PMingLiU" w:cs="Arial"/>
          <w:lang w:eastAsia="zh-HK"/>
        </w:rPr>
        <w:t>h</w:t>
      </w:r>
      <w:r w:rsidR="007B28C4">
        <w:rPr>
          <w:rFonts w:eastAsia="PMingLiU" w:cs="Arial"/>
          <w:lang w:eastAsia="zh-HK"/>
        </w:rPr>
        <w:t>e was released on 29 July.</w:t>
      </w:r>
    </w:p>
    <w:p w:rsidR="003619B1" w:rsidRPr="003619B1" w:rsidRDefault="00B83C50" w:rsidP="001D0AA2">
      <w:pPr>
        <w:pStyle w:val="AIAdditionalinformationtext"/>
        <w:tabs>
          <w:tab w:val="clear" w:pos="567"/>
        </w:tabs>
        <w:spacing w:line="240" w:lineRule="auto"/>
        <w:rPr>
          <w:rFonts w:cs="Arial"/>
        </w:rPr>
      </w:pPr>
      <w:r>
        <w:rPr>
          <w:rFonts w:cs="Arial"/>
          <w:lang w:eastAsia="zh-TW"/>
        </w:rPr>
        <w:t>Following</w:t>
      </w:r>
      <w:r w:rsidR="0037679C">
        <w:rPr>
          <w:rFonts w:cs="Arial"/>
          <w:lang w:eastAsia="zh-TW"/>
        </w:rPr>
        <w:t xml:space="preserve"> Liu Xiaobo’s death on 13 July, over 20 prominent activists in Beijing and about a dozen petitioners in Shanghai also </w:t>
      </w:r>
      <w:r w:rsidR="00CB7FFA">
        <w:rPr>
          <w:rFonts w:cs="Arial"/>
          <w:lang w:eastAsia="zh-TW"/>
        </w:rPr>
        <w:t>held indoor memorial</w:t>
      </w:r>
      <w:r>
        <w:rPr>
          <w:rFonts w:cs="Arial"/>
          <w:lang w:eastAsia="zh-TW"/>
        </w:rPr>
        <w:t>s</w:t>
      </w:r>
      <w:r w:rsidR="00CB7FFA">
        <w:rPr>
          <w:rFonts w:cs="Arial"/>
          <w:lang w:eastAsia="zh-TW"/>
        </w:rPr>
        <w:t xml:space="preserve"> for the late Nobel</w:t>
      </w:r>
      <w:r w:rsidR="008307F6">
        <w:rPr>
          <w:rFonts w:cs="Arial"/>
          <w:lang w:eastAsia="zh-TW"/>
        </w:rPr>
        <w:t xml:space="preserve"> Peace Prize</w:t>
      </w:r>
      <w:r w:rsidR="00CB7FFA">
        <w:rPr>
          <w:rFonts w:cs="Arial"/>
          <w:lang w:eastAsia="zh-TW"/>
        </w:rPr>
        <w:t xml:space="preserve"> laureate</w:t>
      </w:r>
      <w:r w:rsidR="003619B1" w:rsidRPr="003619B1">
        <w:rPr>
          <w:rFonts w:cs="Arial"/>
        </w:rPr>
        <w:t>.</w:t>
      </w:r>
      <w:r w:rsidR="00CB7FFA">
        <w:rPr>
          <w:rFonts w:cs="Arial"/>
          <w:lang w:eastAsia="zh-TW"/>
        </w:rPr>
        <w:t xml:space="preserve"> </w:t>
      </w:r>
      <w:r>
        <w:rPr>
          <w:rFonts w:cs="Arial"/>
          <w:lang w:eastAsia="zh-TW"/>
        </w:rPr>
        <w:t>While none were detained, t</w:t>
      </w:r>
      <w:r w:rsidR="00CB7FFA">
        <w:rPr>
          <w:rFonts w:cs="Arial"/>
          <w:lang w:eastAsia="zh-TW"/>
        </w:rPr>
        <w:t>he</w:t>
      </w:r>
      <w:r>
        <w:rPr>
          <w:rFonts w:cs="Arial"/>
          <w:lang w:eastAsia="zh-TW"/>
        </w:rPr>
        <w:t xml:space="preserve"> activists</w:t>
      </w:r>
      <w:r w:rsidR="00CB7FFA">
        <w:rPr>
          <w:rFonts w:cs="Arial"/>
          <w:lang w:eastAsia="zh-TW"/>
        </w:rPr>
        <w:t xml:space="preserve"> were </w:t>
      </w:r>
      <w:r>
        <w:rPr>
          <w:rFonts w:cs="Arial"/>
          <w:lang w:eastAsia="zh-TW"/>
        </w:rPr>
        <w:t xml:space="preserve">kept </w:t>
      </w:r>
      <w:r w:rsidR="00CB7FFA">
        <w:rPr>
          <w:rFonts w:cs="Arial"/>
          <w:lang w:eastAsia="zh-TW"/>
        </w:rPr>
        <w:t>under surveillance by state security police officers.</w:t>
      </w:r>
      <w:r w:rsidR="003619B1" w:rsidRPr="003619B1">
        <w:rPr>
          <w:rFonts w:cs="Arial"/>
        </w:rPr>
        <w:t xml:space="preserve"> </w:t>
      </w:r>
    </w:p>
    <w:p w:rsidR="00B83C50" w:rsidRDefault="00CB3D41" w:rsidP="001D0AA2">
      <w:pPr>
        <w:pStyle w:val="AIAdditionalinformationtext"/>
        <w:tabs>
          <w:tab w:val="clear" w:pos="567"/>
        </w:tabs>
        <w:spacing w:line="240" w:lineRule="auto"/>
        <w:rPr>
          <w:rFonts w:cs="Arial"/>
          <w:lang w:eastAsia="zh-TW"/>
        </w:rPr>
      </w:pPr>
      <w:r>
        <w:rPr>
          <w:rFonts w:cs="Arial"/>
          <w:lang w:eastAsia="zh-TW"/>
        </w:rPr>
        <w:t>Liu Xiaobo</w:t>
      </w:r>
      <w:r w:rsidR="00F471B3">
        <w:rPr>
          <w:rFonts w:cs="Arial"/>
          <w:lang w:eastAsia="zh-TW"/>
        </w:rPr>
        <w:t xml:space="preserve"> </w:t>
      </w:r>
      <w:r>
        <w:rPr>
          <w:rFonts w:cs="Arial"/>
          <w:lang w:eastAsia="zh-TW"/>
        </w:rPr>
        <w:t>was sentenced to 11 years imprisonment in 2009 for “inciting subversion of state power”</w:t>
      </w:r>
      <w:r w:rsidR="002E0275">
        <w:rPr>
          <w:rFonts w:cs="Arial"/>
          <w:lang w:eastAsia="zh-TW"/>
        </w:rPr>
        <w:t xml:space="preserve"> for co-drafting “Charter 08” – a manifesto about the hope of asking the Chinese government to respect universal human rights values and democratic development – in 2008 and writing other articles to criticize the Chinese government</w:t>
      </w:r>
      <w:r w:rsidR="00F471B3">
        <w:rPr>
          <w:rFonts w:cs="Arial"/>
          <w:lang w:eastAsia="zh-TW"/>
        </w:rPr>
        <w:t>.</w:t>
      </w:r>
      <w:r>
        <w:rPr>
          <w:rFonts w:cs="Arial"/>
          <w:lang w:eastAsia="zh-TW"/>
        </w:rPr>
        <w:t xml:space="preserve"> </w:t>
      </w:r>
    </w:p>
    <w:p w:rsidR="009739BC" w:rsidRDefault="00B83C50" w:rsidP="001D0AA2">
      <w:pPr>
        <w:pStyle w:val="AIAdditionalinformationtext"/>
        <w:tabs>
          <w:tab w:val="clear" w:pos="567"/>
        </w:tabs>
        <w:spacing w:line="240" w:lineRule="auto"/>
        <w:rPr>
          <w:rFonts w:cs="Arial"/>
          <w:lang w:eastAsia="zh-TW"/>
        </w:rPr>
      </w:pPr>
      <w:r>
        <w:rPr>
          <w:rFonts w:cs="Arial"/>
          <w:lang w:eastAsia="zh-TW"/>
        </w:rPr>
        <w:t xml:space="preserve">Liu Xiaobo’s </w:t>
      </w:r>
      <w:r w:rsidR="00F471B3">
        <w:rPr>
          <w:rFonts w:cs="Arial"/>
          <w:lang w:eastAsia="zh-TW"/>
        </w:rPr>
        <w:t>lawyers announced in late June that</w:t>
      </w:r>
      <w:r>
        <w:rPr>
          <w:rFonts w:cs="Arial"/>
          <w:lang w:eastAsia="zh-TW"/>
        </w:rPr>
        <w:t xml:space="preserve"> his</w:t>
      </w:r>
      <w:r w:rsidR="00F471B3">
        <w:rPr>
          <w:rFonts w:cs="Arial"/>
          <w:lang w:eastAsia="zh-TW"/>
        </w:rPr>
        <w:t xml:space="preserve"> family was informed by the Chinese authorities that Liu Xiaobo was diagnosed </w:t>
      </w:r>
      <w:r>
        <w:rPr>
          <w:rFonts w:cs="Arial"/>
          <w:lang w:eastAsia="zh-TW"/>
        </w:rPr>
        <w:t xml:space="preserve">with </w:t>
      </w:r>
      <w:r w:rsidR="00F471B3">
        <w:rPr>
          <w:rFonts w:cs="Arial"/>
          <w:lang w:eastAsia="zh-TW"/>
        </w:rPr>
        <w:t xml:space="preserve">late-stage liver cancer on 23 May </w:t>
      </w:r>
      <w:r>
        <w:rPr>
          <w:rFonts w:cs="Arial"/>
          <w:lang w:eastAsia="zh-TW"/>
        </w:rPr>
        <w:t xml:space="preserve">2017 </w:t>
      </w:r>
      <w:r w:rsidR="00F471B3">
        <w:rPr>
          <w:rFonts w:cs="Arial"/>
          <w:lang w:eastAsia="zh-TW"/>
        </w:rPr>
        <w:t>and was transferred to a hospital in Shenyang from the Jinzhou Prison</w:t>
      </w:r>
      <w:r>
        <w:rPr>
          <w:rFonts w:cs="Arial"/>
          <w:lang w:eastAsia="zh-TW"/>
        </w:rPr>
        <w:t>, both in</w:t>
      </w:r>
      <w:r w:rsidRPr="00B83C50">
        <w:rPr>
          <w:rFonts w:cs="Arial"/>
          <w:lang w:eastAsia="zh-TW"/>
        </w:rPr>
        <w:t xml:space="preserve"> </w:t>
      </w:r>
      <w:r>
        <w:rPr>
          <w:rFonts w:cs="Arial"/>
          <w:lang w:eastAsia="zh-TW"/>
        </w:rPr>
        <w:t>Liaoning province</w:t>
      </w:r>
      <w:r w:rsidR="00F471B3">
        <w:rPr>
          <w:rFonts w:cs="Arial"/>
          <w:lang w:eastAsia="zh-TW"/>
        </w:rPr>
        <w:t xml:space="preserve">. Liu Xiaobo </w:t>
      </w:r>
      <w:r w:rsidR="00CB3D41">
        <w:rPr>
          <w:rFonts w:cs="Arial"/>
          <w:lang w:eastAsia="zh-TW"/>
        </w:rPr>
        <w:t>died of liver cancer on 13 July</w:t>
      </w:r>
      <w:r w:rsidR="00930DB6">
        <w:rPr>
          <w:rFonts w:cs="Arial"/>
          <w:lang w:eastAsia="zh-TW"/>
        </w:rPr>
        <w:t xml:space="preserve"> </w:t>
      </w:r>
      <w:r>
        <w:rPr>
          <w:rFonts w:cs="Arial"/>
          <w:lang w:eastAsia="zh-TW"/>
        </w:rPr>
        <w:t xml:space="preserve">2017 </w:t>
      </w:r>
      <w:r w:rsidR="00930DB6">
        <w:rPr>
          <w:rFonts w:cs="Arial"/>
          <w:lang w:eastAsia="zh-TW"/>
        </w:rPr>
        <w:t>and his body was quickly cremated in Shenyang</w:t>
      </w:r>
      <w:r w:rsidR="00A44A9B">
        <w:rPr>
          <w:rFonts w:cs="Arial"/>
          <w:lang w:eastAsia="zh-TW"/>
        </w:rPr>
        <w:t xml:space="preserve"> </w:t>
      </w:r>
      <w:r w:rsidR="00930DB6">
        <w:rPr>
          <w:rFonts w:cs="Arial"/>
          <w:lang w:eastAsia="zh-TW"/>
        </w:rPr>
        <w:t xml:space="preserve">and </w:t>
      </w:r>
      <w:r>
        <w:rPr>
          <w:rFonts w:cs="Arial"/>
          <w:lang w:eastAsia="zh-TW"/>
        </w:rPr>
        <w:t xml:space="preserve">his ashes were </w:t>
      </w:r>
      <w:r w:rsidR="00930DB6">
        <w:rPr>
          <w:rFonts w:cs="Arial"/>
          <w:lang w:eastAsia="zh-TW"/>
        </w:rPr>
        <w:t xml:space="preserve">scattered </w:t>
      </w:r>
      <w:r w:rsidR="000E2954">
        <w:rPr>
          <w:rFonts w:cs="Arial"/>
        </w:rPr>
        <w:t xml:space="preserve">on 15 July 2017 </w:t>
      </w:r>
      <w:r>
        <w:rPr>
          <w:rFonts w:cs="Arial"/>
          <w:lang w:eastAsia="zh-TW"/>
        </w:rPr>
        <w:t xml:space="preserve">by </w:t>
      </w:r>
      <w:r w:rsidR="00930DB6">
        <w:rPr>
          <w:rFonts w:cs="Arial"/>
          <w:lang w:eastAsia="zh-TW"/>
        </w:rPr>
        <w:t>the sea</w:t>
      </w:r>
      <w:r>
        <w:rPr>
          <w:rFonts w:cs="Arial"/>
          <w:lang w:eastAsia="zh-TW"/>
        </w:rPr>
        <w:t>side</w:t>
      </w:r>
      <w:r w:rsidR="00930DB6">
        <w:rPr>
          <w:rFonts w:cs="Arial"/>
          <w:lang w:eastAsia="zh-TW"/>
        </w:rPr>
        <w:t xml:space="preserve"> </w:t>
      </w:r>
      <w:r>
        <w:rPr>
          <w:rFonts w:cs="Arial"/>
          <w:lang w:eastAsia="zh-TW"/>
        </w:rPr>
        <w:t>of</w:t>
      </w:r>
      <w:r w:rsidR="00A44A9B">
        <w:rPr>
          <w:rFonts w:cs="Arial"/>
          <w:lang w:eastAsia="zh-TW"/>
        </w:rPr>
        <w:t xml:space="preserve"> Dalian, in Lia</w:t>
      </w:r>
      <w:r w:rsidR="00F471B3">
        <w:rPr>
          <w:rFonts w:cs="Arial"/>
          <w:lang w:eastAsia="zh-TW"/>
        </w:rPr>
        <w:t>o</w:t>
      </w:r>
      <w:r w:rsidR="00A44A9B">
        <w:rPr>
          <w:rFonts w:cs="Arial"/>
          <w:lang w:eastAsia="zh-TW"/>
        </w:rPr>
        <w:t>ning</w:t>
      </w:r>
      <w:r w:rsidR="002E0275">
        <w:rPr>
          <w:rFonts w:cs="Arial"/>
          <w:lang w:eastAsia="zh-TW"/>
        </w:rPr>
        <w:t>.</w:t>
      </w:r>
    </w:p>
    <w:p w:rsidR="009739BC" w:rsidRDefault="009739BC" w:rsidP="001D0AA2">
      <w:pPr>
        <w:pStyle w:val="AIAdditionalinformationtext"/>
        <w:tabs>
          <w:tab w:val="clear" w:pos="567"/>
        </w:tabs>
        <w:spacing w:line="240" w:lineRule="auto"/>
        <w:rPr>
          <w:rFonts w:cs="Arial"/>
          <w:lang w:eastAsia="zh-TW"/>
        </w:rPr>
      </w:pPr>
      <w:r>
        <w:rPr>
          <w:rFonts w:cs="Arial"/>
          <w:lang w:eastAsia="zh-TW"/>
        </w:rPr>
        <w:t xml:space="preserve">Since </w:t>
      </w:r>
      <w:r w:rsidR="000E2954">
        <w:rPr>
          <w:rFonts w:cs="Arial"/>
          <w:lang w:eastAsia="zh-TW"/>
        </w:rPr>
        <w:t xml:space="preserve">it was </w:t>
      </w:r>
      <w:r>
        <w:rPr>
          <w:rFonts w:cs="Arial"/>
          <w:lang w:eastAsia="zh-TW"/>
        </w:rPr>
        <w:t xml:space="preserve">announced </w:t>
      </w:r>
      <w:r w:rsidR="000E2954">
        <w:rPr>
          <w:rFonts w:cs="Arial"/>
          <w:lang w:eastAsia="zh-TW"/>
        </w:rPr>
        <w:t>that</w:t>
      </w:r>
      <w:r>
        <w:rPr>
          <w:rFonts w:cs="Arial"/>
          <w:lang w:eastAsia="zh-TW"/>
        </w:rPr>
        <w:t xml:space="preserve"> Liu Xiaobo </w:t>
      </w:r>
      <w:r w:rsidR="000E2954">
        <w:rPr>
          <w:rFonts w:cs="Arial"/>
          <w:lang w:eastAsia="zh-TW"/>
        </w:rPr>
        <w:t>would be awarded t</w:t>
      </w:r>
      <w:r>
        <w:rPr>
          <w:rFonts w:cs="Arial"/>
          <w:lang w:eastAsia="zh-TW"/>
        </w:rPr>
        <w:t xml:space="preserve">he Nobel Peace Prize in October 2010, Liu Xiaobo’s wife Liu Xia, has been subjected to tight surveillance. After Liu Xiaobo’s death, she was </w:t>
      </w:r>
      <w:r w:rsidR="008307F6">
        <w:rPr>
          <w:rFonts w:cs="Arial"/>
          <w:lang w:eastAsia="zh-TW"/>
        </w:rPr>
        <w:t xml:space="preserve">forcibly </w:t>
      </w:r>
      <w:r>
        <w:rPr>
          <w:rFonts w:cs="Arial"/>
          <w:lang w:eastAsia="zh-TW"/>
        </w:rPr>
        <w:t>taken to Yunnan province</w:t>
      </w:r>
      <w:r w:rsidR="008307F6">
        <w:rPr>
          <w:rFonts w:cs="Arial"/>
          <w:lang w:eastAsia="zh-TW"/>
        </w:rPr>
        <w:t xml:space="preserve"> by state security agents</w:t>
      </w:r>
      <w:r>
        <w:rPr>
          <w:rFonts w:cs="Arial"/>
          <w:lang w:eastAsia="zh-TW"/>
        </w:rPr>
        <w:t xml:space="preserve"> where she stayed with her friends, although also under surveillance, for a few weeks before she was recently taken back to an unknown location in Beijing, according to her close friends.</w:t>
      </w:r>
    </w:p>
    <w:p w:rsidR="000F5EB5" w:rsidRPr="00F95961" w:rsidRDefault="000F5EB5" w:rsidP="001D0AA2">
      <w:pPr>
        <w:rPr>
          <w:rFonts w:ascii="Arial" w:hAnsi="Arial" w:cs="Arial"/>
          <w:sz w:val="16"/>
          <w:szCs w:val="16"/>
          <w:lang w:eastAsia="zh-TW"/>
        </w:rPr>
      </w:pPr>
      <w:r w:rsidRPr="00F95961">
        <w:rPr>
          <w:rFonts w:ascii="Arial" w:hAnsi="Arial" w:cs="Arial"/>
          <w:sz w:val="16"/>
          <w:szCs w:val="16"/>
        </w:rPr>
        <w:t>Name:</w:t>
      </w:r>
      <w:r w:rsidR="00A902E9">
        <w:rPr>
          <w:rFonts w:ascii="Arial" w:hAnsi="Arial" w:cs="Arial"/>
          <w:sz w:val="16"/>
          <w:szCs w:val="16"/>
        </w:rPr>
        <w:t xml:space="preserve"> </w:t>
      </w:r>
      <w:r w:rsidR="008E7C13">
        <w:rPr>
          <w:rFonts w:ascii="Arial" w:hAnsi="Arial" w:cs="Arial"/>
          <w:sz w:val="16"/>
          <w:szCs w:val="16"/>
          <w:lang w:eastAsia="zh-TW"/>
        </w:rPr>
        <w:t xml:space="preserve">Wei Xiaobing (m), </w:t>
      </w:r>
      <w:r w:rsidR="004943B6">
        <w:rPr>
          <w:rFonts w:ascii="Arial" w:hAnsi="Arial" w:cs="Arial"/>
          <w:sz w:val="16"/>
          <w:szCs w:val="16"/>
          <w:lang w:eastAsia="zh-TW"/>
        </w:rPr>
        <w:t xml:space="preserve">He Lin (m), Liu Guangxiao (m), Li Shujia (m), </w:t>
      </w:r>
      <w:r w:rsidR="00772E65">
        <w:rPr>
          <w:rFonts w:ascii="Arial" w:hAnsi="Arial" w:cs="Arial"/>
          <w:sz w:val="16"/>
          <w:szCs w:val="16"/>
          <w:lang w:eastAsia="zh-TW"/>
        </w:rPr>
        <w:t>Wang</w:t>
      </w:r>
      <w:r w:rsidR="004943B6">
        <w:rPr>
          <w:rFonts w:ascii="Arial" w:hAnsi="Arial" w:cs="Arial"/>
          <w:sz w:val="16"/>
          <w:szCs w:val="16"/>
          <w:lang w:eastAsia="zh-TW"/>
        </w:rPr>
        <w:t xml:space="preserve"> Meiju (f)</w:t>
      </w:r>
      <w:r w:rsidR="005E3E14">
        <w:rPr>
          <w:rFonts w:ascii="Arial" w:hAnsi="Arial" w:cs="Arial"/>
          <w:sz w:val="16"/>
          <w:szCs w:val="16"/>
          <w:lang w:eastAsia="zh-TW"/>
        </w:rPr>
        <w:t>, Qin Mingxin (m)</w:t>
      </w:r>
    </w:p>
    <w:p w:rsidR="000F5EB5" w:rsidRPr="00F95961" w:rsidRDefault="00A902E9" w:rsidP="001D0AA2">
      <w:pPr>
        <w:rPr>
          <w:rFonts w:ascii="Arial" w:hAnsi="Arial" w:cs="Arial"/>
          <w:sz w:val="16"/>
          <w:szCs w:val="16"/>
        </w:rPr>
      </w:pPr>
      <w:r>
        <w:rPr>
          <w:rFonts w:ascii="Arial" w:hAnsi="Arial" w:cs="Arial"/>
          <w:sz w:val="16"/>
          <w:szCs w:val="16"/>
        </w:rPr>
        <w:t>Gender</w:t>
      </w:r>
      <w:r w:rsidR="000F5EB5">
        <w:rPr>
          <w:rFonts w:ascii="Arial" w:hAnsi="Arial" w:cs="Arial"/>
          <w:sz w:val="16"/>
          <w:szCs w:val="16"/>
        </w:rPr>
        <w:t>:</w:t>
      </w:r>
      <w:r>
        <w:rPr>
          <w:rFonts w:ascii="Arial" w:hAnsi="Arial" w:cs="Arial"/>
          <w:sz w:val="16"/>
          <w:szCs w:val="16"/>
        </w:rPr>
        <w:t xml:space="preserve"> both</w:t>
      </w:r>
    </w:p>
    <w:p w:rsidR="00B76E54" w:rsidRPr="00E33682" w:rsidRDefault="00B76E54" w:rsidP="001D0AA2">
      <w:pPr>
        <w:rPr>
          <w:rFonts w:ascii="Arial" w:hAnsi="Arial" w:cs="Arial"/>
          <w:sz w:val="16"/>
          <w:szCs w:val="16"/>
        </w:rPr>
      </w:pPr>
    </w:p>
    <w:sectPr w:rsidR="00B76E54" w:rsidRPr="00E33682" w:rsidSect="001D0AA2">
      <w:footerReference w:type="defaul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33" w:rsidRDefault="00810E33">
      <w:r>
        <w:separator/>
      </w:r>
    </w:p>
  </w:endnote>
  <w:endnote w:type="continuationSeparator" w:id="0">
    <w:p w:rsidR="00810E33" w:rsidRDefault="0081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1D0AA2">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1D0AA2">
    <w:pPr>
      <w:pStyle w:val="Footer"/>
    </w:pPr>
    <w:r w:rsidRPr="00290BCB">
      <w:rPr>
        <w:noProof/>
        <w:lang w:val="en-US"/>
      </w:rPr>
      <w:drawing>
        <wp:inline distT="0" distB="0" distL="0" distR="0">
          <wp:extent cx="6467475" cy="962025"/>
          <wp:effectExtent l="0" t="0" r="9525" b="9525"/>
          <wp:docPr id="17"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AA2" w:rsidRPr="00D158C3" w:rsidRDefault="001D0AA2" w:rsidP="001D0AA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D0AA2" w:rsidRPr="00D158C3" w:rsidRDefault="001D0AA2" w:rsidP="001D0AA2">
    <w:pPr>
      <w:jc w:val="center"/>
      <w:rPr>
        <w:rFonts w:ascii="Arial" w:hAnsi="Arial" w:cs="Arial"/>
        <w:sz w:val="16"/>
        <w:szCs w:val="16"/>
      </w:rPr>
    </w:pPr>
    <w:r w:rsidRPr="00D158C3">
      <w:rPr>
        <w:rFonts w:ascii="Arial" w:hAnsi="Arial" w:cs="Arial"/>
        <w:sz w:val="16"/>
        <w:szCs w:val="16"/>
      </w:rPr>
      <w:t>T (212) 807- 8400 | uan@aiusa.org | www.amnestyusa.org/uan</w:t>
    </w:r>
  </w:p>
  <w:p w:rsidR="001D0AA2" w:rsidRPr="00D0106D" w:rsidRDefault="001D0AA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33" w:rsidRDefault="00810E33">
      <w:r>
        <w:separator/>
      </w:r>
    </w:p>
  </w:footnote>
  <w:footnote w:type="continuationSeparator" w:id="0">
    <w:p w:rsidR="00810E33" w:rsidRDefault="00810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7A25B0">
      <w:rPr>
        <w:rFonts w:ascii="Amnesty Trade Gothic" w:hAnsi="Amnesty Trade Gothic"/>
        <w:sz w:val="16"/>
        <w:szCs w:val="16"/>
      </w:rPr>
      <w:t>190</w:t>
    </w:r>
    <w:r w:rsidR="008065F1">
      <w:rPr>
        <w:rFonts w:ascii="Amnesty Trade Gothic" w:hAnsi="Amnesty Trade Gothic"/>
        <w:sz w:val="16"/>
        <w:szCs w:val="16"/>
      </w:rPr>
      <w:t>/17</w:t>
    </w:r>
    <w:r w:rsidR="005115A2">
      <w:rPr>
        <w:rFonts w:ascii="Amnesty Trade Gothic" w:hAnsi="Amnesty Trade Gothic"/>
        <w:sz w:val="16"/>
        <w:szCs w:val="16"/>
      </w:rPr>
      <w:t xml:space="preserve"> Index: </w:t>
    </w:r>
    <w:r w:rsidR="00760DC8">
      <w:rPr>
        <w:rFonts w:ascii="Amnesty Trade Gothic" w:hAnsi="Amnesty Trade Gothic"/>
        <w:sz w:val="16"/>
        <w:szCs w:val="16"/>
      </w:rPr>
      <w:t>ASA 17/</w:t>
    </w:r>
    <w:r w:rsidR="007A25B0">
      <w:rPr>
        <w:rFonts w:ascii="Amnesty Trade Gothic" w:hAnsi="Amnesty Trade Gothic"/>
        <w:sz w:val="16"/>
        <w:szCs w:val="16"/>
        <w:lang w:eastAsia="zh-TW"/>
      </w:rPr>
      <w:t>6887</w:t>
    </w:r>
    <w:r w:rsidR="00760DC8">
      <w:rPr>
        <w:rFonts w:ascii="Amnesty Trade Gothic" w:hAnsi="Amnesty Trade Gothic"/>
        <w:sz w:val="16"/>
        <w:szCs w:val="16"/>
      </w:rPr>
      <w:t>/2017</w:t>
    </w:r>
    <w:r>
      <w:rPr>
        <w:rFonts w:ascii="Amnesty Trade Gothic" w:hAnsi="Amnesty Trade Gothic"/>
        <w:sz w:val="16"/>
        <w:szCs w:val="16"/>
      </w:rPr>
      <w:t xml:space="preserve"> </w:t>
    </w:r>
    <w:r w:rsidR="00760DC8">
      <w:rPr>
        <w:rFonts w:ascii="Amnesty Trade Gothic" w:hAnsi="Amnesty Trade Gothic"/>
        <w:sz w:val="16"/>
        <w:szCs w:val="16"/>
      </w:rPr>
      <w:t>China</w:t>
    </w:r>
    <w:r>
      <w:rPr>
        <w:rFonts w:ascii="Amnesty Trade Gothic" w:hAnsi="Amnesty Trade Gothic"/>
        <w:sz w:val="16"/>
        <w:szCs w:val="16"/>
      </w:rPr>
      <w:tab/>
      <w:t>Date:</w:t>
    </w:r>
    <w:r w:rsidR="007A25B0">
      <w:rPr>
        <w:rFonts w:ascii="Amnesty Trade Gothic" w:hAnsi="Amnesty Trade Gothic"/>
        <w:sz w:val="16"/>
        <w:szCs w:val="16"/>
      </w:rPr>
      <w:t xml:space="preserve"> 7</w:t>
    </w:r>
    <w:r w:rsidR="005B7277">
      <w:rPr>
        <w:rFonts w:ascii="Amnesty Trade Gothic" w:hAnsi="Amnesty Trade Gothic"/>
        <w:sz w:val="16"/>
        <w:szCs w:val="16"/>
      </w:rPr>
      <w:t xml:space="preserve"> August</w:t>
    </w:r>
    <w:r w:rsidR="00760DC8">
      <w:rPr>
        <w:rFonts w:ascii="Amnesty Trade Gothic" w:hAnsi="Amnesty Trade Gothic"/>
        <w:sz w:val="16"/>
        <w:szCs w:val="16"/>
      </w:rPr>
      <w:t xml:space="preserve">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3A66"/>
    <w:rsid w:val="00023EE0"/>
    <w:rsid w:val="00024887"/>
    <w:rsid w:val="000325E6"/>
    <w:rsid w:val="00032A32"/>
    <w:rsid w:val="00032D06"/>
    <w:rsid w:val="000349A7"/>
    <w:rsid w:val="000418EE"/>
    <w:rsid w:val="00043D13"/>
    <w:rsid w:val="00051FA3"/>
    <w:rsid w:val="000536E0"/>
    <w:rsid w:val="000561C7"/>
    <w:rsid w:val="0005741D"/>
    <w:rsid w:val="00060E8A"/>
    <w:rsid w:val="00064488"/>
    <w:rsid w:val="000664A2"/>
    <w:rsid w:val="00067212"/>
    <w:rsid w:val="000800B2"/>
    <w:rsid w:val="00080A7D"/>
    <w:rsid w:val="00081AB6"/>
    <w:rsid w:val="00085862"/>
    <w:rsid w:val="00086119"/>
    <w:rsid w:val="00087692"/>
    <w:rsid w:val="00091A32"/>
    <w:rsid w:val="000920C9"/>
    <w:rsid w:val="000948C5"/>
    <w:rsid w:val="00094AD9"/>
    <w:rsid w:val="00095AE4"/>
    <w:rsid w:val="000A05C8"/>
    <w:rsid w:val="000A32A1"/>
    <w:rsid w:val="000A3554"/>
    <w:rsid w:val="000A3C08"/>
    <w:rsid w:val="000A7735"/>
    <w:rsid w:val="000B0344"/>
    <w:rsid w:val="000B2197"/>
    <w:rsid w:val="000B23F7"/>
    <w:rsid w:val="000B5144"/>
    <w:rsid w:val="000C1071"/>
    <w:rsid w:val="000C161E"/>
    <w:rsid w:val="000C1B1B"/>
    <w:rsid w:val="000C4166"/>
    <w:rsid w:val="000C7CA9"/>
    <w:rsid w:val="000D422B"/>
    <w:rsid w:val="000D6F64"/>
    <w:rsid w:val="000E2954"/>
    <w:rsid w:val="000E47FE"/>
    <w:rsid w:val="000E4B89"/>
    <w:rsid w:val="000F0AF1"/>
    <w:rsid w:val="000F0FB9"/>
    <w:rsid w:val="000F11B8"/>
    <w:rsid w:val="000F3996"/>
    <w:rsid w:val="000F468E"/>
    <w:rsid w:val="000F4F1F"/>
    <w:rsid w:val="000F5771"/>
    <w:rsid w:val="000F5EB5"/>
    <w:rsid w:val="00110016"/>
    <w:rsid w:val="001117D7"/>
    <w:rsid w:val="00114598"/>
    <w:rsid w:val="0011745D"/>
    <w:rsid w:val="00117716"/>
    <w:rsid w:val="00117DB2"/>
    <w:rsid w:val="00124D88"/>
    <w:rsid w:val="00125500"/>
    <w:rsid w:val="00127130"/>
    <w:rsid w:val="001341E1"/>
    <w:rsid w:val="00134316"/>
    <w:rsid w:val="001411BF"/>
    <w:rsid w:val="001511DC"/>
    <w:rsid w:val="00151B33"/>
    <w:rsid w:val="0015385F"/>
    <w:rsid w:val="0015416A"/>
    <w:rsid w:val="00156420"/>
    <w:rsid w:val="001601E9"/>
    <w:rsid w:val="0016037D"/>
    <w:rsid w:val="001624EA"/>
    <w:rsid w:val="00162D7D"/>
    <w:rsid w:val="001671E0"/>
    <w:rsid w:val="00167DAF"/>
    <w:rsid w:val="001701A1"/>
    <w:rsid w:val="00171155"/>
    <w:rsid w:val="001715B7"/>
    <w:rsid w:val="001737E5"/>
    <w:rsid w:val="00176600"/>
    <w:rsid w:val="00180C56"/>
    <w:rsid w:val="001821C1"/>
    <w:rsid w:val="00182E2F"/>
    <w:rsid w:val="0018331B"/>
    <w:rsid w:val="00183ED2"/>
    <w:rsid w:val="0018428E"/>
    <w:rsid w:val="001842A1"/>
    <w:rsid w:val="00191589"/>
    <w:rsid w:val="001951FB"/>
    <w:rsid w:val="0019564B"/>
    <w:rsid w:val="00196F3C"/>
    <w:rsid w:val="001A12ED"/>
    <w:rsid w:val="001A33FF"/>
    <w:rsid w:val="001A4433"/>
    <w:rsid w:val="001B244C"/>
    <w:rsid w:val="001B730A"/>
    <w:rsid w:val="001B7B2B"/>
    <w:rsid w:val="001C359A"/>
    <w:rsid w:val="001C6514"/>
    <w:rsid w:val="001C7698"/>
    <w:rsid w:val="001C7C68"/>
    <w:rsid w:val="001D0AA2"/>
    <w:rsid w:val="001D68B0"/>
    <w:rsid w:val="001D6CEA"/>
    <w:rsid w:val="001D7A1D"/>
    <w:rsid w:val="001E0993"/>
    <w:rsid w:val="001E165F"/>
    <w:rsid w:val="001E4896"/>
    <w:rsid w:val="001E7BA9"/>
    <w:rsid w:val="001F3C86"/>
    <w:rsid w:val="001F7769"/>
    <w:rsid w:val="0020048C"/>
    <w:rsid w:val="00203740"/>
    <w:rsid w:val="00212C22"/>
    <w:rsid w:val="00215FFF"/>
    <w:rsid w:val="002168FD"/>
    <w:rsid w:val="00216986"/>
    <w:rsid w:val="00216F52"/>
    <w:rsid w:val="00217CAE"/>
    <w:rsid w:val="00220011"/>
    <w:rsid w:val="0022056F"/>
    <w:rsid w:val="0022305E"/>
    <w:rsid w:val="00224926"/>
    <w:rsid w:val="002260B4"/>
    <w:rsid w:val="00233614"/>
    <w:rsid w:val="002336BE"/>
    <w:rsid w:val="00234F4C"/>
    <w:rsid w:val="0024089B"/>
    <w:rsid w:val="00240976"/>
    <w:rsid w:val="00247331"/>
    <w:rsid w:val="0025691B"/>
    <w:rsid w:val="00263B6F"/>
    <w:rsid w:val="002666D7"/>
    <w:rsid w:val="00267115"/>
    <w:rsid w:val="0026766F"/>
    <w:rsid w:val="002676E1"/>
    <w:rsid w:val="002715F6"/>
    <w:rsid w:val="0027166B"/>
    <w:rsid w:val="00272361"/>
    <w:rsid w:val="00272E84"/>
    <w:rsid w:val="0027630F"/>
    <w:rsid w:val="0028172B"/>
    <w:rsid w:val="00282695"/>
    <w:rsid w:val="00282ADC"/>
    <w:rsid w:val="00290BCB"/>
    <w:rsid w:val="002923B7"/>
    <w:rsid w:val="002932CE"/>
    <w:rsid w:val="0029385D"/>
    <w:rsid w:val="0029532E"/>
    <w:rsid w:val="002B0A33"/>
    <w:rsid w:val="002B25FD"/>
    <w:rsid w:val="002B5A58"/>
    <w:rsid w:val="002B783B"/>
    <w:rsid w:val="002C279D"/>
    <w:rsid w:val="002C431D"/>
    <w:rsid w:val="002C7156"/>
    <w:rsid w:val="002D4041"/>
    <w:rsid w:val="002D55C2"/>
    <w:rsid w:val="002D7743"/>
    <w:rsid w:val="002E0275"/>
    <w:rsid w:val="002E0CB9"/>
    <w:rsid w:val="002E16BA"/>
    <w:rsid w:val="002E669F"/>
    <w:rsid w:val="002E695B"/>
    <w:rsid w:val="002F26A2"/>
    <w:rsid w:val="00300259"/>
    <w:rsid w:val="00302D8E"/>
    <w:rsid w:val="003044A6"/>
    <w:rsid w:val="00304FA3"/>
    <w:rsid w:val="00305776"/>
    <w:rsid w:val="00306E25"/>
    <w:rsid w:val="00310839"/>
    <w:rsid w:val="00310926"/>
    <w:rsid w:val="00311B06"/>
    <w:rsid w:val="00315EBE"/>
    <w:rsid w:val="003206E1"/>
    <w:rsid w:val="003277A9"/>
    <w:rsid w:val="00327D90"/>
    <w:rsid w:val="00332276"/>
    <w:rsid w:val="003343A4"/>
    <w:rsid w:val="00345492"/>
    <w:rsid w:val="0034642C"/>
    <w:rsid w:val="00346D27"/>
    <w:rsid w:val="00347243"/>
    <w:rsid w:val="00351C6A"/>
    <w:rsid w:val="00352E7B"/>
    <w:rsid w:val="003553F8"/>
    <w:rsid w:val="00355BAE"/>
    <w:rsid w:val="00355EAE"/>
    <w:rsid w:val="0035609C"/>
    <w:rsid w:val="00357E25"/>
    <w:rsid w:val="003619B1"/>
    <w:rsid w:val="00364391"/>
    <w:rsid w:val="003656FE"/>
    <w:rsid w:val="00373C67"/>
    <w:rsid w:val="00373FF8"/>
    <w:rsid w:val="00375E81"/>
    <w:rsid w:val="0037679C"/>
    <w:rsid w:val="00383E1E"/>
    <w:rsid w:val="00384CD3"/>
    <w:rsid w:val="00385865"/>
    <w:rsid w:val="00386454"/>
    <w:rsid w:val="00390D35"/>
    <w:rsid w:val="003977DC"/>
    <w:rsid w:val="003A2A73"/>
    <w:rsid w:val="003A36AE"/>
    <w:rsid w:val="003A6617"/>
    <w:rsid w:val="003B4359"/>
    <w:rsid w:val="003B5758"/>
    <w:rsid w:val="003B62B5"/>
    <w:rsid w:val="003C1C58"/>
    <w:rsid w:val="003C1E84"/>
    <w:rsid w:val="003C2C28"/>
    <w:rsid w:val="003C391E"/>
    <w:rsid w:val="003C3DB5"/>
    <w:rsid w:val="003D377A"/>
    <w:rsid w:val="003D6B99"/>
    <w:rsid w:val="003D79FD"/>
    <w:rsid w:val="003E0931"/>
    <w:rsid w:val="003E13BD"/>
    <w:rsid w:val="003E1E1A"/>
    <w:rsid w:val="003E3B8F"/>
    <w:rsid w:val="003E4E41"/>
    <w:rsid w:val="003E6AB3"/>
    <w:rsid w:val="003F5560"/>
    <w:rsid w:val="0040123D"/>
    <w:rsid w:val="004018B9"/>
    <w:rsid w:val="00402E82"/>
    <w:rsid w:val="00405AC8"/>
    <w:rsid w:val="00407D37"/>
    <w:rsid w:val="00410BC6"/>
    <w:rsid w:val="00411DDA"/>
    <w:rsid w:val="00414F83"/>
    <w:rsid w:val="004157C7"/>
    <w:rsid w:val="00415A74"/>
    <w:rsid w:val="00426D1C"/>
    <w:rsid w:val="004312FA"/>
    <w:rsid w:val="00437710"/>
    <w:rsid w:val="00447941"/>
    <w:rsid w:val="00462F25"/>
    <w:rsid w:val="00463338"/>
    <w:rsid w:val="00464642"/>
    <w:rsid w:val="004667B6"/>
    <w:rsid w:val="00475586"/>
    <w:rsid w:val="00483E30"/>
    <w:rsid w:val="0048414A"/>
    <w:rsid w:val="004909FC"/>
    <w:rsid w:val="00490D7B"/>
    <w:rsid w:val="004943B6"/>
    <w:rsid w:val="00495110"/>
    <w:rsid w:val="00496846"/>
    <w:rsid w:val="004A3ACC"/>
    <w:rsid w:val="004A74DB"/>
    <w:rsid w:val="004B3580"/>
    <w:rsid w:val="004B7261"/>
    <w:rsid w:val="004C666A"/>
    <w:rsid w:val="004D19C7"/>
    <w:rsid w:val="004D4478"/>
    <w:rsid w:val="004D4AD7"/>
    <w:rsid w:val="004D7E5F"/>
    <w:rsid w:val="004E37F1"/>
    <w:rsid w:val="004E48D7"/>
    <w:rsid w:val="004E5197"/>
    <w:rsid w:val="004E6A6E"/>
    <w:rsid w:val="004F123B"/>
    <w:rsid w:val="004F353E"/>
    <w:rsid w:val="004F5E4C"/>
    <w:rsid w:val="005005D9"/>
    <w:rsid w:val="005040F2"/>
    <w:rsid w:val="00504708"/>
    <w:rsid w:val="00504B52"/>
    <w:rsid w:val="00505D6F"/>
    <w:rsid w:val="00507091"/>
    <w:rsid w:val="005110E5"/>
    <w:rsid w:val="00511221"/>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0344"/>
    <w:rsid w:val="00544A17"/>
    <w:rsid w:val="005462CF"/>
    <w:rsid w:val="005534BC"/>
    <w:rsid w:val="0055767E"/>
    <w:rsid w:val="005636B1"/>
    <w:rsid w:val="00576569"/>
    <w:rsid w:val="00576926"/>
    <w:rsid w:val="0058158D"/>
    <w:rsid w:val="00590367"/>
    <w:rsid w:val="00590A0A"/>
    <w:rsid w:val="005949D2"/>
    <w:rsid w:val="00595887"/>
    <w:rsid w:val="0059647C"/>
    <w:rsid w:val="005A080E"/>
    <w:rsid w:val="005A1308"/>
    <w:rsid w:val="005A3F57"/>
    <w:rsid w:val="005A58EB"/>
    <w:rsid w:val="005B0311"/>
    <w:rsid w:val="005B18FE"/>
    <w:rsid w:val="005B27E1"/>
    <w:rsid w:val="005B5CFE"/>
    <w:rsid w:val="005B7277"/>
    <w:rsid w:val="005C2CBA"/>
    <w:rsid w:val="005C3B7B"/>
    <w:rsid w:val="005C41FB"/>
    <w:rsid w:val="005C434D"/>
    <w:rsid w:val="005C607E"/>
    <w:rsid w:val="005C7072"/>
    <w:rsid w:val="005C767A"/>
    <w:rsid w:val="005D159E"/>
    <w:rsid w:val="005D19B4"/>
    <w:rsid w:val="005D3D9F"/>
    <w:rsid w:val="005D4401"/>
    <w:rsid w:val="005D5576"/>
    <w:rsid w:val="005E07A6"/>
    <w:rsid w:val="005E0CFC"/>
    <w:rsid w:val="005E105D"/>
    <w:rsid w:val="005E2351"/>
    <w:rsid w:val="005E2833"/>
    <w:rsid w:val="005E2EC8"/>
    <w:rsid w:val="005E3947"/>
    <w:rsid w:val="005E3E14"/>
    <w:rsid w:val="005E4EE6"/>
    <w:rsid w:val="005E6339"/>
    <w:rsid w:val="005E7BC1"/>
    <w:rsid w:val="005F0D06"/>
    <w:rsid w:val="005F120E"/>
    <w:rsid w:val="005F29C5"/>
    <w:rsid w:val="005F3E5B"/>
    <w:rsid w:val="005F5522"/>
    <w:rsid w:val="005F67F2"/>
    <w:rsid w:val="00600EEA"/>
    <w:rsid w:val="00601859"/>
    <w:rsid w:val="006037BD"/>
    <w:rsid w:val="00606C38"/>
    <w:rsid w:val="00610EC2"/>
    <w:rsid w:val="0061673E"/>
    <w:rsid w:val="006219A0"/>
    <w:rsid w:val="00622B89"/>
    <w:rsid w:val="00630236"/>
    <w:rsid w:val="00647017"/>
    <w:rsid w:val="00647838"/>
    <w:rsid w:val="006615B3"/>
    <w:rsid w:val="00664C69"/>
    <w:rsid w:val="00672484"/>
    <w:rsid w:val="006730DE"/>
    <w:rsid w:val="00674D3F"/>
    <w:rsid w:val="00677BB5"/>
    <w:rsid w:val="006814D6"/>
    <w:rsid w:val="00682051"/>
    <w:rsid w:val="006820E8"/>
    <w:rsid w:val="006824FD"/>
    <w:rsid w:val="0068319B"/>
    <w:rsid w:val="00686151"/>
    <w:rsid w:val="006B1ECE"/>
    <w:rsid w:val="006B67C1"/>
    <w:rsid w:val="006C1A0E"/>
    <w:rsid w:val="006C2190"/>
    <w:rsid w:val="006C3DE2"/>
    <w:rsid w:val="006C522F"/>
    <w:rsid w:val="006C71C7"/>
    <w:rsid w:val="006D0E18"/>
    <w:rsid w:val="006D2F48"/>
    <w:rsid w:val="006D4472"/>
    <w:rsid w:val="006D7E47"/>
    <w:rsid w:val="006E1642"/>
    <w:rsid w:val="006E16F6"/>
    <w:rsid w:val="006E5000"/>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54FD"/>
    <w:rsid w:val="007479B8"/>
    <w:rsid w:val="00751E44"/>
    <w:rsid w:val="00760DC8"/>
    <w:rsid w:val="007615AF"/>
    <w:rsid w:val="007620A6"/>
    <w:rsid w:val="00765FDB"/>
    <w:rsid w:val="00770A52"/>
    <w:rsid w:val="00770ABE"/>
    <w:rsid w:val="00772E65"/>
    <w:rsid w:val="0077354F"/>
    <w:rsid w:val="007749CD"/>
    <w:rsid w:val="00775460"/>
    <w:rsid w:val="00780E94"/>
    <w:rsid w:val="0078257C"/>
    <w:rsid w:val="00786023"/>
    <w:rsid w:val="00795D45"/>
    <w:rsid w:val="007A1959"/>
    <w:rsid w:val="007A1F62"/>
    <w:rsid w:val="007A25B0"/>
    <w:rsid w:val="007A5DA8"/>
    <w:rsid w:val="007B28C4"/>
    <w:rsid w:val="007B34AE"/>
    <w:rsid w:val="007C4B9F"/>
    <w:rsid w:val="007C5E10"/>
    <w:rsid w:val="007C696A"/>
    <w:rsid w:val="007C7FCD"/>
    <w:rsid w:val="007D2CC4"/>
    <w:rsid w:val="007D5AF7"/>
    <w:rsid w:val="007D72DD"/>
    <w:rsid w:val="007D75F2"/>
    <w:rsid w:val="007E0CAD"/>
    <w:rsid w:val="007E57A7"/>
    <w:rsid w:val="007E5A86"/>
    <w:rsid w:val="007E6C94"/>
    <w:rsid w:val="007F1204"/>
    <w:rsid w:val="007F358C"/>
    <w:rsid w:val="007F4786"/>
    <w:rsid w:val="007F5DA6"/>
    <w:rsid w:val="007F643F"/>
    <w:rsid w:val="00804AC7"/>
    <w:rsid w:val="008065F1"/>
    <w:rsid w:val="00810E33"/>
    <w:rsid w:val="00814004"/>
    <w:rsid w:val="00814387"/>
    <w:rsid w:val="00815508"/>
    <w:rsid w:val="00816FB0"/>
    <w:rsid w:val="00817483"/>
    <w:rsid w:val="00820661"/>
    <w:rsid w:val="008224D0"/>
    <w:rsid w:val="008241AB"/>
    <w:rsid w:val="008307F6"/>
    <w:rsid w:val="00833E80"/>
    <w:rsid w:val="00833F6B"/>
    <w:rsid w:val="00846A17"/>
    <w:rsid w:val="00850863"/>
    <w:rsid w:val="00852091"/>
    <w:rsid w:val="0086100E"/>
    <w:rsid w:val="00862FF4"/>
    <w:rsid w:val="0086363D"/>
    <w:rsid w:val="00864ACF"/>
    <w:rsid w:val="00870F66"/>
    <w:rsid w:val="00872646"/>
    <w:rsid w:val="00875976"/>
    <w:rsid w:val="00875998"/>
    <w:rsid w:val="00875E19"/>
    <w:rsid w:val="008810B0"/>
    <w:rsid w:val="00893983"/>
    <w:rsid w:val="00893986"/>
    <w:rsid w:val="008967FA"/>
    <w:rsid w:val="008A329A"/>
    <w:rsid w:val="008A3DAB"/>
    <w:rsid w:val="008A43F9"/>
    <w:rsid w:val="008A4E10"/>
    <w:rsid w:val="008A6700"/>
    <w:rsid w:val="008B2F4A"/>
    <w:rsid w:val="008B4C1F"/>
    <w:rsid w:val="008C16D8"/>
    <w:rsid w:val="008C422E"/>
    <w:rsid w:val="008C576C"/>
    <w:rsid w:val="008C6392"/>
    <w:rsid w:val="008C6E0A"/>
    <w:rsid w:val="008C7566"/>
    <w:rsid w:val="008D047B"/>
    <w:rsid w:val="008D431B"/>
    <w:rsid w:val="008D57A8"/>
    <w:rsid w:val="008D7305"/>
    <w:rsid w:val="008E02B0"/>
    <w:rsid w:val="008E48B0"/>
    <w:rsid w:val="008E6015"/>
    <w:rsid w:val="008E7C13"/>
    <w:rsid w:val="008F2BC1"/>
    <w:rsid w:val="008F584D"/>
    <w:rsid w:val="008F64FC"/>
    <w:rsid w:val="00906FC9"/>
    <w:rsid w:val="00907C0E"/>
    <w:rsid w:val="00912209"/>
    <w:rsid w:val="00912530"/>
    <w:rsid w:val="00912F08"/>
    <w:rsid w:val="009144AA"/>
    <w:rsid w:val="00920BB3"/>
    <w:rsid w:val="009238E8"/>
    <w:rsid w:val="00924E7F"/>
    <w:rsid w:val="00930DB6"/>
    <w:rsid w:val="00931A23"/>
    <w:rsid w:val="0093452C"/>
    <w:rsid w:val="00936A7D"/>
    <w:rsid w:val="00937923"/>
    <w:rsid w:val="00937F75"/>
    <w:rsid w:val="00945584"/>
    <w:rsid w:val="00946781"/>
    <w:rsid w:val="00950C7F"/>
    <w:rsid w:val="00952FFC"/>
    <w:rsid w:val="0095413F"/>
    <w:rsid w:val="00954CE8"/>
    <w:rsid w:val="00955D66"/>
    <w:rsid w:val="00956E7B"/>
    <w:rsid w:val="00962C6C"/>
    <w:rsid w:val="00963CA3"/>
    <w:rsid w:val="00967860"/>
    <w:rsid w:val="009713D4"/>
    <w:rsid w:val="00971F57"/>
    <w:rsid w:val="009739BC"/>
    <w:rsid w:val="00977EE0"/>
    <w:rsid w:val="009847F5"/>
    <w:rsid w:val="00985339"/>
    <w:rsid w:val="00986A2C"/>
    <w:rsid w:val="00987C31"/>
    <w:rsid w:val="00987CD7"/>
    <w:rsid w:val="009926E3"/>
    <w:rsid w:val="00993429"/>
    <w:rsid w:val="009964CD"/>
    <w:rsid w:val="00996F28"/>
    <w:rsid w:val="009971C5"/>
    <w:rsid w:val="009A6A3E"/>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9F62D7"/>
    <w:rsid w:val="009F74F7"/>
    <w:rsid w:val="00A027C1"/>
    <w:rsid w:val="00A02B06"/>
    <w:rsid w:val="00A071B0"/>
    <w:rsid w:val="00A1368B"/>
    <w:rsid w:val="00A140DA"/>
    <w:rsid w:val="00A1639D"/>
    <w:rsid w:val="00A211F2"/>
    <w:rsid w:val="00A24395"/>
    <w:rsid w:val="00A24893"/>
    <w:rsid w:val="00A40882"/>
    <w:rsid w:val="00A44A9B"/>
    <w:rsid w:val="00A4773E"/>
    <w:rsid w:val="00A52F77"/>
    <w:rsid w:val="00A547B5"/>
    <w:rsid w:val="00A57288"/>
    <w:rsid w:val="00A60E44"/>
    <w:rsid w:val="00A640B4"/>
    <w:rsid w:val="00A74A61"/>
    <w:rsid w:val="00A74F0B"/>
    <w:rsid w:val="00A76B63"/>
    <w:rsid w:val="00A7761D"/>
    <w:rsid w:val="00A80480"/>
    <w:rsid w:val="00A83AB0"/>
    <w:rsid w:val="00A852C7"/>
    <w:rsid w:val="00A902E9"/>
    <w:rsid w:val="00A93950"/>
    <w:rsid w:val="00AA2FB1"/>
    <w:rsid w:val="00AA5AAC"/>
    <w:rsid w:val="00AB4379"/>
    <w:rsid w:val="00AC32EE"/>
    <w:rsid w:val="00AC4C54"/>
    <w:rsid w:val="00AC704F"/>
    <w:rsid w:val="00AD2793"/>
    <w:rsid w:val="00AE108C"/>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0D70"/>
    <w:rsid w:val="00B4432F"/>
    <w:rsid w:val="00B4480F"/>
    <w:rsid w:val="00B452E3"/>
    <w:rsid w:val="00B4659B"/>
    <w:rsid w:val="00B46EFA"/>
    <w:rsid w:val="00B60FB0"/>
    <w:rsid w:val="00B667DE"/>
    <w:rsid w:val="00B70C75"/>
    <w:rsid w:val="00B71421"/>
    <w:rsid w:val="00B71EB4"/>
    <w:rsid w:val="00B7415C"/>
    <w:rsid w:val="00B74265"/>
    <w:rsid w:val="00B74C8E"/>
    <w:rsid w:val="00B76E54"/>
    <w:rsid w:val="00B8007E"/>
    <w:rsid w:val="00B811E7"/>
    <w:rsid w:val="00B83C50"/>
    <w:rsid w:val="00B84EF8"/>
    <w:rsid w:val="00B86229"/>
    <w:rsid w:val="00B86420"/>
    <w:rsid w:val="00B867EC"/>
    <w:rsid w:val="00B86B6B"/>
    <w:rsid w:val="00B9147D"/>
    <w:rsid w:val="00B9334D"/>
    <w:rsid w:val="00BA31FC"/>
    <w:rsid w:val="00BA674F"/>
    <w:rsid w:val="00BB54D8"/>
    <w:rsid w:val="00BC397C"/>
    <w:rsid w:val="00BC59E3"/>
    <w:rsid w:val="00BC66F6"/>
    <w:rsid w:val="00BC7015"/>
    <w:rsid w:val="00BD36DA"/>
    <w:rsid w:val="00BD3CB8"/>
    <w:rsid w:val="00BE4AEB"/>
    <w:rsid w:val="00BE70DC"/>
    <w:rsid w:val="00BE74D0"/>
    <w:rsid w:val="00BF29E3"/>
    <w:rsid w:val="00BF6C75"/>
    <w:rsid w:val="00BF7919"/>
    <w:rsid w:val="00C0395F"/>
    <w:rsid w:val="00C06BC7"/>
    <w:rsid w:val="00C11367"/>
    <w:rsid w:val="00C20DB5"/>
    <w:rsid w:val="00C249A7"/>
    <w:rsid w:val="00C24A12"/>
    <w:rsid w:val="00C264C5"/>
    <w:rsid w:val="00C27855"/>
    <w:rsid w:val="00C30C5A"/>
    <w:rsid w:val="00C33B9F"/>
    <w:rsid w:val="00C3478A"/>
    <w:rsid w:val="00C41169"/>
    <w:rsid w:val="00C42566"/>
    <w:rsid w:val="00C45BF8"/>
    <w:rsid w:val="00C463F3"/>
    <w:rsid w:val="00C50A9C"/>
    <w:rsid w:val="00C50E97"/>
    <w:rsid w:val="00C5339D"/>
    <w:rsid w:val="00C62EC7"/>
    <w:rsid w:val="00C6413E"/>
    <w:rsid w:val="00C64997"/>
    <w:rsid w:val="00C662FF"/>
    <w:rsid w:val="00C7240F"/>
    <w:rsid w:val="00C73548"/>
    <w:rsid w:val="00C74FF3"/>
    <w:rsid w:val="00C76BD8"/>
    <w:rsid w:val="00C817DF"/>
    <w:rsid w:val="00C86D03"/>
    <w:rsid w:val="00C9098A"/>
    <w:rsid w:val="00C92819"/>
    <w:rsid w:val="00C928B6"/>
    <w:rsid w:val="00C947D6"/>
    <w:rsid w:val="00C97FBA"/>
    <w:rsid w:val="00CA00DD"/>
    <w:rsid w:val="00CA08D6"/>
    <w:rsid w:val="00CA0E47"/>
    <w:rsid w:val="00CA164A"/>
    <w:rsid w:val="00CA2C7F"/>
    <w:rsid w:val="00CA77FD"/>
    <w:rsid w:val="00CB0762"/>
    <w:rsid w:val="00CB3D41"/>
    <w:rsid w:val="00CB52DF"/>
    <w:rsid w:val="00CB76BB"/>
    <w:rsid w:val="00CB7FD3"/>
    <w:rsid w:val="00CB7FFA"/>
    <w:rsid w:val="00CC0176"/>
    <w:rsid w:val="00CC04F5"/>
    <w:rsid w:val="00CC0686"/>
    <w:rsid w:val="00CC2305"/>
    <w:rsid w:val="00CD1A02"/>
    <w:rsid w:val="00CD1D89"/>
    <w:rsid w:val="00CD2CDE"/>
    <w:rsid w:val="00CD719E"/>
    <w:rsid w:val="00CD7CE1"/>
    <w:rsid w:val="00CE3D29"/>
    <w:rsid w:val="00CE3E57"/>
    <w:rsid w:val="00CE58B7"/>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528"/>
    <w:rsid w:val="00D35FAD"/>
    <w:rsid w:val="00D41424"/>
    <w:rsid w:val="00D442DA"/>
    <w:rsid w:val="00D45091"/>
    <w:rsid w:val="00D468EC"/>
    <w:rsid w:val="00D54000"/>
    <w:rsid w:val="00D61460"/>
    <w:rsid w:val="00D63AA5"/>
    <w:rsid w:val="00D6401F"/>
    <w:rsid w:val="00D64940"/>
    <w:rsid w:val="00D655A8"/>
    <w:rsid w:val="00D66F03"/>
    <w:rsid w:val="00D70662"/>
    <w:rsid w:val="00D71847"/>
    <w:rsid w:val="00D728C3"/>
    <w:rsid w:val="00D7707D"/>
    <w:rsid w:val="00D77B9C"/>
    <w:rsid w:val="00D8101E"/>
    <w:rsid w:val="00D8198E"/>
    <w:rsid w:val="00D85FE8"/>
    <w:rsid w:val="00D862F1"/>
    <w:rsid w:val="00D86DA0"/>
    <w:rsid w:val="00D91051"/>
    <w:rsid w:val="00D91F8B"/>
    <w:rsid w:val="00D92260"/>
    <w:rsid w:val="00D94316"/>
    <w:rsid w:val="00D94646"/>
    <w:rsid w:val="00D958BE"/>
    <w:rsid w:val="00D97ABD"/>
    <w:rsid w:val="00D97C57"/>
    <w:rsid w:val="00DA209E"/>
    <w:rsid w:val="00DA2838"/>
    <w:rsid w:val="00DA5BD9"/>
    <w:rsid w:val="00DB4B93"/>
    <w:rsid w:val="00DC06EA"/>
    <w:rsid w:val="00DC16E1"/>
    <w:rsid w:val="00DC2E1B"/>
    <w:rsid w:val="00DC33B9"/>
    <w:rsid w:val="00DC38A5"/>
    <w:rsid w:val="00DC4983"/>
    <w:rsid w:val="00DC53C0"/>
    <w:rsid w:val="00DC5FB0"/>
    <w:rsid w:val="00DD01BF"/>
    <w:rsid w:val="00DD4406"/>
    <w:rsid w:val="00DD5A73"/>
    <w:rsid w:val="00DD777F"/>
    <w:rsid w:val="00DE0668"/>
    <w:rsid w:val="00DE1EE8"/>
    <w:rsid w:val="00DE6B5B"/>
    <w:rsid w:val="00DE71A0"/>
    <w:rsid w:val="00DF0C26"/>
    <w:rsid w:val="00DF1274"/>
    <w:rsid w:val="00DF18DF"/>
    <w:rsid w:val="00DF3BFF"/>
    <w:rsid w:val="00DF7AB7"/>
    <w:rsid w:val="00E0076F"/>
    <w:rsid w:val="00E063DC"/>
    <w:rsid w:val="00E12B8F"/>
    <w:rsid w:val="00E14C62"/>
    <w:rsid w:val="00E21258"/>
    <w:rsid w:val="00E21E1E"/>
    <w:rsid w:val="00E23769"/>
    <w:rsid w:val="00E2387F"/>
    <w:rsid w:val="00E27EE9"/>
    <w:rsid w:val="00E309CF"/>
    <w:rsid w:val="00E30DA2"/>
    <w:rsid w:val="00E32FE5"/>
    <w:rsid w:val="00E3366F"/>
    <w:rsid w:val="00E33682"/>
    <w:rsid w:val="00E42BB3"/>
    <w:rsid w:val="00E44260"/>
    <w:rsid w:val="00E53816"/>
    <w:rsid w:val="00E53B84"/>
    <w:rsid w:val="00E54F13"/>
    <w:rsid w:val="00E561A4"/>
    <w:rsid w:val="00E56E28"/>
    <w:rsid w:val="00E601DC"/>
    <w:rsid w:val="00E62950"/>
    <w:rsid w:val="00E65528"/>
    <w:rsid w:val="00E65A23"/>
    <w:rsid w:val="00E6735E"/>
    <w:rsid w:val="00E7043F"/>
    <w:rsid w:val="00E70C72"/>
    <w:rsid w:val="00E720DA"/>
    <w:rsid w:val="00E84846"/>
    <w:rsid w:val="00E84B89"/>
    <w:rsid w:val="00E941F1"/>
    <w:rsid w:val="00E94C33"/>
    <w:rsid w:val="00E96397"/>
    <w:rsid w:val="00E97E64"/>
    <w:rsid w:val="00EA281B"/>
    <w:rsid w:val="00EA37AB"/>
    <w:rsid w:val="00EA5AB5"/>
    <w:rsid w:val="00EA7847"/>
    <w:rsid w:val="00EB15FF"/>
    <w:rsid w:val="00EB1840"/>
    <w:rsid w:val="00EB2AD1"/>
    <w:rsid w:val="00EB3D70"/>
    <w:rsid w:val="00EC089C"/>
    <w:rsid w:val="00EC130D"/>
    <w:rsid w:val="00EC1EB0"/>
    <w:rsid w:val="00EC2C85"/>
    <w:rsid w:val="00EC36AB"/>
    <w:rsid w:val="00EC49C6"/>
    <w:rsid w:val="00EC6B04"/>
    <w:rsid w:val="00ED12A0"/>
    <w:rsid w:val="00ED1BF9"/>
    <w:rsid w:val="00ED1D8E"/>
    <w:rsid w:val="00ED25BD"/>
    <w:rsid w:val="00ED4686"/>
    <w:rsid w:val="00ED61F1"/>
    <w:rsid w:val="00ED732D"/>
    <w:rsid w:val="00EE13F1"/>
    <w:rsid w:val="00EE6BC2"/>
    <w:rsid w:val="00EE7D42"/>
    <w:rsid w:val="00EF392D"/>
    <w:rsid w:val="00F103EC"/>
    <w:rsid w:val="00F10A13"/>
    <w:rsid w:val="00F16458"/>
    <w:rsid w:val="00F16B8A"/>
    <w:rsid w:val="00F1703B"/>
    <w:rsid w:val="00F20743"/>
    <w:rsid w:val="00F21A97"/>
    <w:rsid w:val="00F21EEE"/>
    <w:rsid w:val="00F21F6D"/>
    <w:rsid w:val="00F25124"/>
    <w:rsid w:val="00F25545"/>
    <w:rsid w:val="00F2569F"/>
    <w:rsid w:val="00F26B53"/>
    <w:rsid w:val="00F364F4"/>
    <w:rsid w:val="00F36939"/>
    <w:rsid w:val="00F36A10"/>
    <w:rsid w:val="00F470C1"/>
    <w:rsid w:val="00F471B3"/>
    <w:rsid w:val="00F53472"/>
    <w:rsid w:val="00F54365"/>
    <w:rsid w:val="00F56193"/>
    <w:rsid w:val="00F61E04"/>
    <w:rsid w:val="00F645F3"/>
    <w:rsid w:val="00F679CF"/>
    <w:rsid w:val="00F71836"/>
    <w:rsid w:val="00F75B22"/>
    <w:rsid w:val="00F77770"/>
    <w:rsid w:val="00F7781E"/>
    <w:rsid w:val="00F8095E"/>
    <w:rsid w:val="00F81CDF"/>
    <w:rsid w:val="00F876C6"/>
    <w:rsid w:val="00F91190"/>
    <w:rsid w:val="00F92A5A"/>
    <w:rsid w:val="00F95961"/>
    <w:rsid w:val="00FA5E75"/>
    <w:rsid w:val="00FB2686"/>
    <w:rsid w:val="00FC6F71"/>
    <w:rsid w:val="00FD5CA9"/>
    <w:rsid w:val="00FD7C72"/>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MediumGrid1-Accent2">
    <w:name w:val="Medium Grid 1 Accent 2"/>
    <w:basedOn w:val="TableNormal"/>
    <w:uiPriority w:val="67"/>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6563">
      <w:marLeft w:val="0"/>
      <w:marRight w:val="0"/>
      <w:marTop w:val="0"/>
      <w:marBottom w:val="0"/>
      <w:divBdr>
        <w:top w:val="none" w:sz="0" w:space="0" w:color="auto"/>
        <w:left w:val="none" w:sz="0" w:space="0" w:color="auto"/>
        <w:bottom w:val="none" w:sz="0" w:space="0" w:color="auto"/>
        <w:right w:val="none" w:sz="0" w:space="0" w:color="auto"/>
      </w:divBdr>
    </w:div>
    <w:div w:id="279186564">
      <w:marLeft w:val="0"/>
      <w:marRight w:val="0"/>
      <w:marTop w:val="0"/>
      <w:marBottom w:val="0"/>
      <w:divBdr>
        <w:top w:val="none" w:sz="0" w:space="0" w:color="auto"/>
        <w:left w:val="none" w:sz="0" w:space="0" w:color="auto"/>
        <w:bottom w:val="none" w:sz="0" w:space="0" w:color="auto"/>
        <w:right w:val="none" w:sz="0" w:space="0" w:color="auto"/>
      </w:divBdr>
    </w:div>
    <w:div w:id="279186565">
      <w:marLeft w:val="0"/>
      <w:marRight w:val="0"/>
      <w:marTop w:val="0"/>
      <w:marBottom w:val="0"/>
      <w:divBdr>
        <w:top w:val="none" w:sz="0" w:space="0" w:color="auto"/>
        <w:left w:val="none" w:sz="0" w:space="0" w:color="auto"/>
        <w:bottom w:val="none" w:sz="0" w:space="0" w:color="auto"/>
        <w:right w:val="none" w:sz="0" w:space="0" w:color="auto"/>
      </w:divBdr>
    </w:div>
    <w:div w:id="279186566">
      <w:marLeft w:val="0"/>
      <w:marRight w:val="0"/>
      <w:marTop w:val="0"/>
      <w:marBottom w:val="0"/>
      <w:divBdr>
        <w:top w:val="none" w:sz="0" w:space="0" w:color="auto"/>
        <w:left w:val="none" w:sz="0" w:space="0" w:color="auto"/>
        <w:bottom w:val="none" w:sz="0" w:space="0" w:color="auto"/>
        <w:right w:val="none" w:sz="0" w:space="0" w:color="auto"/>
      </w:divBdr>
    </w:div>
    <w:div w:id="279186567">
      <w:marLeft w:val="0"/>
      <w:marRight w:val="0"/>
      <w:marTop w:val="0"/>
      <w:marBottom w:val="0"/>
      <w:divBdr>
        <w:top w:val="none" w:sz="0" w:space="0" w:color="auto"/>
        <w:left w:val="none" w:sz="0" w:space="0" w:color="auto"/>
        <w:bottom w:val="none" w:sz="0" w:space="0" w:color="auto"/>
        <w:right w:val="none" w:sz="0" w:space="0" w:color="auto"/>
      </w:divBdr>
    </w:div>
    <w:div w:id="279186568">
      <w:marLeft w:val="0"/>
      <w:marRight w:val="0"/>
      <w:marTop w:val="0"/>
      <w:marBottom w:val="0"/>
      <w:divBdr>
        <w:top w:val="none" w:sz="0" w:space="0" w:color="auto"/>
        <w:left w:val="none" w:sz="0" w:space="0" w:color="auto"/>
        <w:bottom w:val="none" w:sz="0" w:space="0" w:color="auto"/>
        <w:right w:val="none" w:sz="0" w:space="0" w:color="auto"/>
      </w:divBdr>
    </w:div>
    <w:div w:id="279186569">
      <w:marLeft w:val="0"/>
      <w:marRight w:val="0"/>
      <w:marTop w:val="0"/>
      <w:marBottom w:val="0"/>
      <w:divBdr>
        <w:top w:val="none" w:sz="0" w:space="0" w:color="auto"/>
        <w:left w:val="none" w:sz="0" w:space="0" w:color="auto"/>
        <w:bottom w:val="none" w:sz="0" w:space="0" w:color="auto"/>
        <w:right w:val="none" w:sz="0" w:space="0" w:color="auto"/>
      </w:divBdr>
    </w:div>
    <w:div w:id="279186570">
      <w:marLeft w:val="0"/>
      <w:marRight w:val="0"/>
      <w:marTop w:val="0"/>
      <w:marBottom w:val="0"/>
      <w:divBdr>
        <w:top w:val="none" w:sz="0" w:space="0" w:color="auto"/>
        <w:left w:val="none" w:sz="0" w:space="0" w:color="auto"/>
        <w:bottom w:val="none" w:sz="0" w:space="0" w:color="auto"/>
        <w:right w:val="none" w:sz="0" w:space="0" w:color="auto"/>
      </w:divBdr>
    </w:div>
    <w:div w:id="279186571">
      <w:marLeft w:val="0"/>
      <w:marRight w:val="0"/>
      <w:marTop w:val="0"/>
      <w:marBottom w:val="0"/>
      <w:divBdr>
        <w:top w:val="none" w:sz="0" w:space="0" w:color="auto"/>
        <w:left w:val="none" w:sz="0" w:space="0" w:color="auto"/>
        <w:bottom w:val="none" w:sz="0" w:space="0" w:color="auto"/>
        <w:right w:val="none" w:sz="0" w:space="0" w:color="auto"/>
      </w:divBdr>
    </w:div>
    <w:div w:id="279186572">
      <w:marLeft w:val="0"/>
      <w:marRight w:val="0"/>
      <w:marTop w:val="0"/>
      <w:marBottom w:val="0"/>
      <w:divBdr>
        <w:top w:val="none" w:sz="0" w:space="0" w:color="auto"/>
        <w:left w:val="none" w:sz="0" w:space="0" w:color="auto"/>
        <w:bottom w:val="none" w:sz="0" w:space="0" w:color="auto"/>
        <w:right w:val="none" w:sz="0" w:space="0" w:color="auto"/>
      </w:divBdr>
    </w:div>
    <w:div w:id="279186573">
      <w:marLeft w:val="0"/>
      <w:marRight w:val="0"/>
      <w:marTop w:val="0"/>
      <w:marBottom w:val="0"/>
      <w:divBdr>
        <w:top w:val="none" w:sz="0" w:space="0" w:color="auto"/>
        <w:left w:val="none" w:sz="0" w:space="0" w:color="auto"/>
        <w:bottom w:val="none" w:sz="0" w:space="0" w:color="auto"/>
        <w:right w:val="none" w:sz="0" w:space="0" w:color="auto"/>
      </w:divBdr>
    </w:div>
    <w:div w:id="279186577">
      <w:marLeft w:val="0"/>
      <w:marRight w:val="0"/>
      <w:marTop w:val="0"/>
      <w:marBottom w:val="0"/>
      <w:divBdr>
        <w:top w:val="none" w:sz="0" w:space="0" w:color="auto"/>
        <w:left w:val="none" w:sz="0" w:space="0" w:color="auto"/>
        <w:bottom w:val="none" w:sz="0" w:space="0" w:color="auto"/>
        <w:right w:val="none" w:sz="0" w:space="0" w:color="auto"/>
      </w:divBdr>
      <w:divsChild>
        <w:div w:id="279186574">
          <w:marLeft w:val="0"/>
          <w:marRight w:val="0"/>
          <w:marTop w:val="0"/>
          <w:marBottom w:val="0"/>
          <w:divBdr>
            <w:top w:val="none" w:sz="0" w:space="0" w:color="auto"/>
            <w:left w:val="none" w:sz="0" w:space="0" w:color="auto"/>
            <w:bottom w:val="none" w:sz="0" w:space="0" w:color="auto"/>
            <w:right w:val="none" w:sz="0" w:space="0" w:color="auto"/>
          </w:divBdr>
          <w:divsChild>
            <w:div w:id="279186575">
              <w:marLeft w:val="0"/>
              <w:marRight w:val="0"/>
              <w:marTop w:val="0"/>
              <w:marBottom w:val="0"/>
              <w:divBdr>
                <w:top w:val="none" w:sz="0" w:space="0" w:color="auto"/>
                <w:left w:val="none" w:sz="0" w:space="0" w:color="auto"/>
                <w:bottom w:val="none" w:sz="0" w:space="0" w:color="auto"/>
                <w:right w:val="none" w:sz="0" w:space="0" w:color="auto"/>
              </w:divBdr>
            </w:div>
            <w:div w:id="279186576">
              <w:marLeft w:val="0"/>
              <w:marRight w:val="0"/>
              <w:marTop w:val="0"/>
              <w:marBottom w:val="0"/>
              <w:divBdr>
                <w:top w:val="none" w:sz="0" w:space="0" w:color="auto"/>
                <w:left w:val="none" w:sz="0" w:space="0" w:color="auto"/>
                <w:bottom w:val="none" w:sz="0" w:space="0" w:color="auto"/>
                <w:right w:val="none" w:sz="0" w:space="0" w:color="auto"/>
              </w:divBdr>
            </w:div>
          </w:divsChild>
        </w:div>
        <w:div w:id="279186578">
          <w:marLeft w:val="0"/>
          <w:marRight w:val="0"/>
          <w:marTop w:val="0"/>
          <w:marBottom w:val="0"/>
          <w:divBdr>
            <w:top w:val="none" w:sz="0" w:space="0" w:color="auto"/>
            <w:left w:val="none" w:sz="0" w:space="0" w:color="auto"/>
            <w:bottom w:val="none" w:sz="0" w:space="0" w:color="auto"/>
            <w:right w:val="none" w:sz="0" w:space="0" w:color="auto"/>
          </w:divBdr>
        </w:div>
      </w:divsChild>
    </w:div>
    <w:div w:id="279186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inaembpress_us@mfa.gov.cn" TargetMode="Externa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90BAD3B-823D-4A2A-91FF-F8B233F2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2017-08-07T14:33:00Z</dcterms:created>
  <dcterms:modified xsi:type="dcterms:W3CDTF">2017-08-07T14:40:00Z</dcterms:modified>
</cp:coreProperties>
</file>