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4F2E" w:rsidRPr="00F95961" w:rsidRDefault="00774F2E" w:rsidP="005F740D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A3ADC" w:rsidRPr="000A3ADC" w:rsidRDefault="00D14EA1" w:rsidP="005F740D">
      <w:pPr>
        <w:widowControl w:val="0"/>
        <w:suppressAutoHyphens/>
        <w:jc w:val="both"/>
        <w:rPr>
          <w:rFonts w:ascii="Arial" w:hAnsi="Arial" w:cs="Arial"/>
          <w:caps/>
          <w:snapToGrid w:val="0"/>
          <w:spacing w:val="-2"/>
          <w:kern w:val="40"/>
          <w:sz w:val="38"/>
          <w:szCs w:val="38"/>
        </w:rPr>
      </w:pPr>
      <w:r>
        <w:rPr>
          <w:rFonts w:ascii="Arial" w:hAnsi="Arial" w:cs="Arial"/>
          <w:caps/>
          <w:snapToGrid w:val="0"/>
          <w:spacing w:val="-2"/>
          <w:kern w:val="40"/>
          <w:sz w:val="38"/>
          <w:szCs w:val="38"/>
        </w:rPr>
        <w:t>SUDANESE ACTIVIST RELEASED WITHOUT CHARGE</w:t>
      </w:r>
    </w:p>
    <w:p w:rsidR="000A3ADC" w:rsidRPr="000A3ADC" w:rsidRDefault="000A3ADC" w:rsidP="005F740D">
      <w:pPr>
        <w:widowControl w:val="0"/>
        <w:suppressAutoHyphens/>
        <w:jc w:val="both"/>
        <w:rPr>
          <w:rFonts w:ascii="Arial" w:hAnsi="Arial" w:cs="Arial"/>
          <w:b/>
          <w:bCs/>
          <w:color w:val="14171A"/>
          <w:spacing w:val="4"/>
          <w:shd w:val="clear" w:color="auto" w:fill="FFFFFF"/>
        </w:rPr>
      </w:pPr>
      <w:r w:rsidRPr="000A3ADC">
        <w:rPr>
          <w:rFonts w:ascii="Arial" w:hAnsi="Arial" w:cs="Arial"/>
          <w:b/>
          <w:bCs/>
          <w:color w:val="14171A"/>
          <w:spacing w:val="4"/>
          <w:shd w:val="clear" w:color="auto" w:fill="FFFFFF"/>
          <w:lang w:val="en-US"/>
        </w:rPr>
        <w:t xml:space="preserve">Elgassim Mohamed Seed Ahmed has been released from the custody of the </w:t>
      </w:r>
      <w:r w:rsidRPr="000A3ADC">
        <w:rPr>
          <w:rFonts w:ascii="Arial" w:hAnsi="Arial" w:cs="Arial"/>
          <w:b/>
          <w:bCs/>
          <w:color w:val="14171A"/>
          <w:spacing w:val="4"/>
          <w:shd w:val="clear" w:color="auto" w:fill="FFFFFF"/>
        </w:rPr>
        <w:t xml:space="preserve">National Intelligence and Security Service (NISS) </w:t>
      </w:r>
      <w:r w:rsidRPr="000A3ADC">
        <w:rPr>
          <w:rFonts w:ascii="Arial" w:hAnsi="Arial" w:cs="Arial"/>
          <w:b/>
          <w:bCs/>
          <w:color w:val="14171A"/>
          <w:spacing w:val="4"/>
          <w:shd w:val="clear" w:color="auto" w:fill="FFFFFF"/>
          <w:lang w:val="en-US"/>
        </w:rPr>
        <w:t xml:space="preserve">without charge. He was arrested in Saudi Arabia in December 2016 </w:t>
      </w:r>
      <w:r w:rsidR="001B4DF1">
        <w:rPr>
          <w:rFonts w:ascii="Arial" w:hAnsi="Arial" w:cs="Arial"/>
          <w:b/>
          <w:bCs/>
          <w:color w:val="14171A"/>
          <w:spacing w:val="4"/>
          <w:shd w:val="clear" w:color="auto" w:fill="FFFFFF"/>
          <w:lang w:val="en-US"/>
        </w:rPr>
        <w:t>together with</w:t>
      </w:r>
      <w:r w:rsidRPr="000A3ADC">
        <w:rPr>
          <w:rFonts w:ascii="Arial" w:hAnsi="Arial" w:cs="Arial"/>
          <w:b/>
          <w:bCs/>
          <w:color w:val="14171A"/>
          <w:spacing w:val="4"/>
          <w:shd w:val="clear" w:color="auto" w:fill="FFFFFF"/>
          <w:lang w:val="en-US"/>
        </w:rPr>
        <w:t xml:space="preserve"> two </w:t>
      </w:r>
      <w:r w:rsidR="001B4DF1">
        <w:rPr>
          <w:rFonts w:ascii="Arial" w:hAnsi="Arial" w:cs="Arial"/>
          <w:b/>
          <w:bCs/>
          <w:color w:val="14171A"/>
          <w:spacing w:val="4"/>
          <w:shd w:val="clear" w:color="auto" w:fill="FFFFFF"/>
          <w:lang w:val="en-US"/>
        </w:rPr>
        <w:t xml:space="preserve">other </w:t>
      </w:r>
      <w:r>
        <w:rPr>
          <w:rFonts w:ascii="Arial" w:hAnsi="Arial" w:cs="Arial"/>
          <w:b/>
          <w:bCs/>
          <w:color w:val="14171A"/>
          <w:spacing w:val="4"/>
          <w:shd w:val="clear" w:color="auto" w:fill="FFFFFF"/>
          <w:lang w:val="en-US"/>
        </w:rPr>
        <w:t xml:space="preserve">Sudanese </w:t>
      </w:r>
      <w:r w:rsidR="001B4DF1" w:rsidRPr="000A3ADC">
        <w:rPr>
          <w:rFonts w:ascii="Arial" w:hAnsi="Arial" w:cs="Arial"/>
          <w:b/>
          <w:bCs/>
          <w:color w:val="14171A"/>
          <w:spacing w:val="4"/>
          <w:shd w:val="clear" w:color="auto" w:fill="FFFFFF"/>
          <w:lang w:val="en-US"/>
        </w:rPr>
        <w:t>activists</w:t>
      </w:r>
      <w:r w:rsidRPr="000A3ADC">
        <w:rPr>
          <w:rFonts w:ascii="Arial" w:hAnsi="Arial" w:cs="Arial"/>
          <w:b/>
          <w:bCs/>
          <w:color w:val="14171A"/>
          <w:spacing w:val="4"/>
          <w:shd w:val="clear" w:color="auto" w:fill="FFFFFF"/>
        </w:rPr>
        <w:t xml:space="preserve">. </w:t>
      </w:r>
      <w:r w:rsidRPr="000A3ADC">
        <w:rPr>
          <w:rFonts w:ascii="Arial" w:hAnsi="Arial" w:cs="Arial"/>
          <w:b/>
          <w:bCs/>
          <w:color w:val="14171A"/>
          <w:spacing w:val="4"/>
          <w:shd w:val="clear" w:color="auto" w:fill="FFFFFF"/>
          <w:lang w:val="en-US"/>
        </w:rPr>
        <w:t xml:space="preserve">The three were </w:t>
      </w:r>
      <w:r w:rsidRPr="000A3ADC">
        <w:rPr>
          <w:rFonts w:ascii="Arial" w:hAnsi="Arial" w:cs="Arial"/>
          <w:b/>
          <w:bCs/>
          <w:color w:val="14171A"/>
          <w:spacing w:val="4"/>
          <w:shd w:val="clear" w:color="auto" w:fill="FFFFFF"/>
        </w:rPr>
        <w:t>deported from Saudi Arabia to Sudan on 11 July and arrested by the NISS upon arrival in Sudan.</w:t>
      </w:r>
    </w:p>
    <w:p w:rsidR="000A3ADC" w:rsidRPr="000A3ADC" w:rsidRDefault="000A3ADC" w:rsidP="005F740D">
      <w:pPr>
        <w:widowControl w:val="0"/>
        <w:suppressAutoHyphens/>
        <w:jc w:val="both"/>
        <w:rPr>
          <w:rFonts w:ascii="Arial" w:hAnsi="Arial" w:cs="Arial"/>
          <w:b/>
          <w:bCs/>
          <w:color w:val="14171A"/>
          <w:spacing w:val="4"/>
          <w:shd w:val="clear" w:color="auto" w:fill="FFFFFF"/>
        </w:rPr>
      </w:pPr>
    </w:p>
    <w:p w:rsidR="005F7355" w:rsidRDefault="000A3ADC" w:rsidP="005F740D">
      <w:pPr>
        <w:widowControl w:val="0"/>
        <w:suppressAutoHyphens/>
        <w:jc w:val="both"/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</w:pPr>
      <w:r w:rsidRPr="00E54BCB">
        <w:rPr>
          <w:rFonts w:ascii="Arial" w:hAnsi="Arial" w:cs="Arial"/>
          <w:b/>
          <w:color w:val="14171A"/>
          <w:spacing w:val="4"/>
          <w:sz w:val="20"/>
          <w:szCs w:val="20"/>
          <w:shd w:val="clear" w:color="auto" w:fill="FFFFFF"/>
          <w:lang w:val="en-US"/>
        </w:rPr>
        <w:t>Elgassim Mohamed Seed Ahmed</w:t>
      </w:r>
      <w:r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</w:t>
      </w:r>
      <w:r w:rsidR="005F7355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>was</w:t>
      </w:r>
      <w:r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released on 1 October</w:t>
      </w:r>
      <w:r w:rsidR="00FE60B2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without charge</w:t>
      </w:r>
      <w:r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>.</w:t>
      </w:r>
      <w:r w:rsidR="00FE60B2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</w:t>
      </w:r>
      <w:r w:rsidR="005F7355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Elgassim Mohamed Seed Ahmed </w:t>
      </w:r>
      <w:r w:rsidR="005F7355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>had</w:t>
      </w:r>
      <w:r w:rsidR="005F7355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remained in</w:t>
      </w:r>
      <w:r w:rsidR="005F7355" w:rsidRPr="00FE6443">
        <w:rPr>
          <w:sz w:val="20"/>
          <w:szCs w:val="20"/>
          <w:lang w:val="en-US"/>
        </w:rPr>
        <w:t xml:space="preserve"> </w:t>
      </w:r>
      <w:r w:rsidR="005F7355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detention </w:t>
      </w:r>
      <w:r w:rsidR="007867AC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>while</w:t>
      </w:r>
      <w:r w:rsidR="005F7355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the </w:t>
      </w:r>
      <w:r w:rsidR="00895F51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>NISS conducted</w:t>
      </w:r>
      <w:r w:rsidR="005F7355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further investigations into his online activities</w:t>
      </w:r>
      <w:r w:rsidR="005F7355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. </w:t>
      </w:r>
    </w:p>
    <w:p w:rsidR="005F7355" w:rsidRDefault="005F7355" w:rsidP="005F740D">
      <w:pPr>
        <w:widowControl w:val="0"/>
        <w:suppressAutoHyphens/>
        <w:jc w:val="both"/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</w:pPr>
    </w:p>
    <w:p w:rsidR="000A3ADC" w:rsidRPr="00E54BCB" w:rsidRDefault="005F7355" w:rsidP="005F740D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Two </w:t>
      </w:r>
      <w:r w:rsidR="00FE60B2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other </w:t>
      </w:r>
      <w:r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activists, </w:t>
      </w:r>
      <w:r w:rsidR="000A3ADC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Elwaleed Imam Hassan Taha and  </w:t>
      </w:r>
      <w:r w:rsidR="000A3ADC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</w:rPr>
        <w:t>Alaa Aldin al-Difana</w:t>
      </w:r>
      <w:r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</w:rPr>
        <w:t xml:space="preserve">, who were arrested together with </w:t>
      </w:r>
      <w:r w:rsidR="007867AC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</w:rPr>
        <w:t>Elgassim</w:t>
      </w:r>
      <w:r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</w:rPr>
        <w:t xml:space="preserve"> in December 2016</w:t>
      </w:r>
      <w:r w:rsidR="000A3ADC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were released on 22 August without charge. </w:t>
      </w:r>
      <w:r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The three were arrested in </w:t>
      </w:r>
      <w:r w:rsidRPr="00E54BCB">
        <w:rPr>
          <w:rFonts w:ascii="Arial" w:hAnsi="Arial" w:cs="Arial"/>
          <w:sz w:val="20"/>
          <w:szCs w:val="20"/>
        </w:rPr>
        <w:t>Saudi Arabia in December 2016 for their support of the civil disobedience protest</w:t>
      </w:r>
      <w:r w:rsidR="001B4DF1" w:rsidRPr="00E54BCB">
        <w:rPr>
          <w:rFonts w:ascii="Arial" w:hAnsi="Arial" w:cs="Arial"/>
          <w:sz w:val="20"/>
          <w:szCs w:val="20"/>
        </w:rPr>
        <w:t>s</w:t>
      </w:r>
      <w:r w:rsidRPr="00E54BCB">
        <w:rPr>
          <w:rFonts w:ascii="Arial" w:hAnsi="Arial" w:cs="Arial"/>
          <w:sz w:val="20"/>
          <w:szCs w:val="20"/>
        </w:rPr>
        <w:t xml:space="preserve"> in Sudan in November and December 2016 </w:t>
      </w:r>
      <w:r w:rsidR="001B4DF1">
        <w:rPr>
          <w:rFonts w:ascii="Arial" w:hAnsi="Arial" w:cs="Arial"/>
          <w:sz w:val="20"/>
          <w:szCs w:val="20"/>
        </w:rPr>
        <w:t xml:space="preserve">through their </w:t>
      </w:r>
      <w:r w:rsidRPr="00E54BCB">
        <w:rPr>
          <w:rFonts w:ascii="Arial" w:hAnsi="Arial" w:cs="Arial"/>
          <w:sz w:val="20"/>
          <w:szCs w:val="20"/>
        </w:rPr>
        <w:t>Facebook</w:t>
      </w:r>
      <w:r w:rsidR="001B4DF1">
        <w:rPr>
          <w:rFonts w:ascii="Arial" w:hAnsi="Arial" w:cs="Arial"/>
          <w:sz w:val="20"/>
          <w:szCs w:val="20"/>
        </w:rPr>
        <w:t xml:space="preserve"> accounts</w:t>
      </w:r>
      <w:r w:rsidRPr="00E54BCB">
        <w:rPr>
          <w:rFonts w:ascii="Arial" w:hAnsi="Arial" w:cs="Arial"/>
          <w:sz w:val="20"/>
          <w:szCs w:val="20"/>
        </w:rPr>
        <w:t xml:space="preserve">. </w:t>
      </w:r>
    </w:p>
    <w:p w:rsidR="000A3ADC" w:rsidRPr="00FE6443" w:rsidRDefault="000A3ADC" w:rsidP="005F740D">
      <w:pPr>
        <w:widowControl w:val="0"/>
        <w:suppressAutoHyphens/>
        <w:jc w:val="both"/>
        <w:rPr>
          <w:rFonts w:ascii="Arial" w:hAnsi="Arial" w:cs="Arial"/>
          <w:b/>
          <w:bCs/>
          <w:color w:val="14171A"/>
          <w:spacing w:val="4"/>
          <w:sz w:val="20"/>
          <w:szCs w:val="20"/>
          <w:shd w:val="clear" w:color="auto" w:fill="FFFFFF"/>
        </w:rPr>
      </w:pPr>
    </w:p>
    <w:p w:rsidR="000A3ADC" w:rsidRPr="00FE6443" w:rsidRDefault="00FE6443" w:rsidP="005F740D">
      <w:pPr>
        <w:widowControl w:val="0"/>
        <w:suppressAutoHyphens/>
        <w:jc w:val="both"/>
        <w:rPr>
          <w:rFonts w:ascii="Arial" w:hAnsi="Arial" w:cs="Arial"/>
          <w:b/>
          <w:bCs/>
          <w:color w:val="14171A"/>
          <w:spacing w:val="4"/>
          <w:sz w:val="20"/>
          <w:szCs w:val="20"/>
          <w:shd w:val="clear" w:color="auto" w:fill="FFFFFF"/>
          <w:lang w:val="en-US"/>
        </w:rPr>
      </w:pPr>
      <w:r w:rsidRPr="00FE6443">
        <w:rPr>
          <w:rFonts w:ascii="Arial" w:hAnsi="Arial" w:cs="Arial"/>
          <w:bCs/>
          <w:sz w:val="20"/>
          <w:szCs w:val="20"/>
          <w:lang w:val="en-US"/>
        </w:rPr>
        <w:t>Elgassim Mohamed Seed Ahmed</w:t>
      </w:r>
      <w:r w:rsidRPr="00FE6443" w:rsidDel="0001738B">
        <w:rPr>
          <w:rFonts w:ascii="Arial" w:hAnsi="Arial" w:cs="Arial"/>
          <w:sz w:val="20"/>
          <w:szCs w:val="20"/>
        </w:rPr>
        <w:t xml:space="preserve"> </w:t>
      </w:r>
      <w:r w:rsidRPr="00FE6443">
        <w:rPr>
          <w:rFonts w:ascii="Arial" w:hAnsi="Arial" w:cs="Arial"/>
          <w:sz w:val="20"/>
          <w:szCs w:val="20"/>
        </w:rPr>
        <w:t>had lived in Saudi Arabia since 1998 and worked in a supply company in Riyadh.</w:t>
      </w:r>
    </w:p>
    <w:p w:rsidR="000A3ADC" w:rsidRPr="00FE6443" w:rsidRDefault="00FE6443" w:rsidP="005F740D">
      <w:pPr>
        <w:widowControl w:val="0"/>
        <w:suppressAutoHyphens/>
        <w:jc w:val="both"/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>He</w:t>
      </w:r>
      <w:r w:rsidR="000A3ADC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</w:t>
      </w:r>
      <w:r w:rsidR="000A3ADC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</w:rPr>
        <w:t>was</w:t>
      </w:r>
      <w:r w:rsidR="000A3ADC" w:rsidRPr="00FE6443">
        <w:rPr>
          <w:rFonts w:ascii="Arial" w:hAnsi="Arial" w:cs="Arial"/>
          <w:color w:val="14171A"/>
          <w:spacing w:val="4"/>
          <w:sz w:val="20"/>
          <w:szCs w:val="20"/>
          <w:shd w:val="clear" w:color="auto" w:fill="FFFFFF"/>
          <w:lang w:val="en-US"/>
        </w:rPr>
        <w:t xml:space="preserve"> arrested on 21 December 2016 in Saudi Arabia. </w:t>
      </w:r>
      <w:r w:rsidR="003121E1" w:rsidRPr="003121E1">
        <w:rPr>
          <w:rFonts w:ascii="Arial" w:hAnsi="Arial" w:cs="Arial"/>
          <w:bCs/>
          <w:color w:val="14171A"/>
          <w:spacing w:val="4"/>
          <w:sz w:val="20"/>
          <w:szCs w:val="20"/>
          <w:shd w:val="clear" w:color="auto" w:fill="FFFFFF"/>
          <w:lang w:val="en"/>
        </w:rPr>
        <w:t>Saudi security officers told</w:t>
      </w:r>
      <w:r w:rsidR="003121E1">
        <w:rPr>
          <w:rFonts w:ascii="Arial" w:hAnsi="Arial" w:cs="Arial"/>
          <w:bCs/>
          <w:color w:val="14171A"/>
          <w:spacing w:val="4"/>
          <w:sz w:val="20"/>
          <w:szCs w:val="20"/>
          <w:shd w:val="clear" w:color="auto" w:fill="FFFFFF"/>
          <w:lang w:val="en"/>
        </w:rPr>
        <w:t xml:space="preserve"> him </w:t>
      </w:r>
      <w:r w:rsidR="001B4DF1">
        <w:rPr>
          <w:rFonts w:ascii="Arial" w:hAnsi="Arial" w:cs="Arial"/>
          <w:bCs/>
          <w:color w:val="14171A"/>
          <w:spacing w:val="4"/>
          <w:sz w:val="20"/>
          <w:szCs w:val="20"/>
          <w:shd w:val="clear" w:color="auto" w:fill="FFFFFF"/>
          <w:lang w:val="en"/>
        </w:rPr>
        <w:t xml:space="preserve">that </w:t>
      </w:r>
      <w:r w:rsidR="003121E1">
        <w:rPr>
          <w:rFonts w:ascii="Arial" w:hAnsi="Arial" w:cs="Arial"/>
          <w:bCs/>
          <w:color w:val="14171A"/>
          <w:spacing w:val="4"/>
          <w:sz w:val="20"/>
          <w:szCs w:val="20"/>
          <w:shd w:val="clear" w:color="auto" w:fill="FFFFFF"/>
          <w:lang w:val="en"/>
        </w:rPr>
        <w:t>he was</w:t>
      </w:r>
      <w:r w:rsidR="003121E1" w:rsidRPr="003121E1">
        <w:rPr>
          <w:rFonts w:ascii="Arial" w:hAnsi="Arial" w:cs="Arial"/>
          <w:bCs/>
          <w:color w:val="14171A"/>
          <w:spacing w:val="4"/>
          <w:sz w:val="20"/>
          <w:szCs w:val="20"/>
          <w:shd w:val="clear" w:color="auto" w:fill="FFFFFF"/>
          <w:lang w:val="en"/>
        </w:rPr>
        <w:t xml:space="preserve"> being detained and interrogated at the behest of the Sudanese authorities</w:t>
      </w:r>
      <w:r w:rsidR="001B4DF1">
        <w:rPr>
          <w:rFonts w:ascii="Arial" w:hAnsi="Arial" w:cs="Arial"/>
          <w:bCs/>
          <w:color w:val="14171A"/>
          <w:spacing w:val="4"/>
          <w:sz w:val="20"/>
          <w:szCs w:val="20"/>
          <w:shd w:val="clear" w:color="auto" w:fill="FFFFFF"/>
          <w:lang w:val="en"/>
        </w:rPr>
        <w:t>.</w:t>
      </w:r>
      <w:r w:rsidR="003121E1" w:rsidRPr="003121E1">
        <w:rPr>
          <w:rFonts w:ascii="Arial" w:hAnsi="Arial" w:cs="Arial"/>
          <w:bCs/>
          <w:color w:val="14171A"/>
          <w:spacing w:val="4"/>
          <w:sz w:val="20"/>
          <w:szCs w:val="20"/>
          <w:shd w:val="clear" w:color="auto" w:fill="FFFFFF"/>
          <w:lang w:val="en"/>
        </w:rPr>
        <w:t xml:space="preserve"> </w:t>
      </w:r>
    </w:p>
    <w:p w:rsidR="00883250" w:rsidRPr="00FE6443" w:rsidRDefault="00883250" w:rsidP="005F740D">
      <w:pPr>
        <w:widowControl w:val="0"/>
        <w:suppressAutoHyphens/>
        <w:jc w:val="both"/>
        <w:rPr>
          <w:rFonts w:ascii="Arial" w:hAnsi="Arial" w:cs="Arial"/>
          <w:sz w:val="20"/>
          <w:szCs w:val="20"/>
          <w:lang w:val="en-US"/>
        </w:rPr>
      </w:pPr>
    </w:p>
    <w:p w:rsidR="001F4D42" w:rsidRPr="00A52A2A" w:rsidRDefault="001F4D42" w:rsidP="005F740D">
      <w:pPr>
        <w:pStyle w:val="AITableHeading"/>
        <w:tabs>
          <w:tab w:val="clear" w:pos="567"/>
        </w:tabs>
        <w:jc w:val="both"/>
        <w:rPr>
          <w:rFonts w:cs="Arial"/>
          <w:b w:val="0"/>
          <w:bCs w:val="0"/>
          <w:lang w:eastAsia="en-GB"/>
        </w:rPr>
      </w:pPr>
    </w:p>
    <w:p w:rsidR="00774F2E" w:rsidRPr="000D24DD" w:rsidRDefault="00774F2E" w:rsidP="005F740D">
      <w:pPr>
        <w:pStyle w:val="AITableHeading"/>
        <w:tabs>
          <w:tab w:val="clear" w:pos="567"/>
        </w:tabs>
        <w:jc w:val="both"/>
        <w:rPr>
          <w:rFonts w:cs="Arial"/>
          <w:b w:val="0"/>
          <w:bCs w:val="0"/>
          <w:sz w:val="18"/>
          <w:szCs w:val="18"/>
          <w:lang w:eastAsia="en-GB"/>
        </w:rPr>
      </w:pPr>
    </w:p>
    <w:p w:rsidR="00774F2E" w:rsidRPr="00FB58DC" w:rsidRDefault="00774F2E" w:rsidP="005F740D">
      <w:pPr>
        <w:pStyle w:val="AITableHeading"/>
        <w:tabs>
          <w:tab w:val="clear" w:pos="567"/>
        </w:tabs>
        <w:jc w:val="both"/>
        <w:rPr>
          <w:rFonts w:cs="Arial"/>
          <w:bCs w:val="0"/>
        </w:rPr>
      </w:pPr>
      <w:r w:rsidRPr="00FB58DC">
        <w:rPr>
          <w:rFonts w:cs="Arial"/>
          <w:bCs w:val="0"/>
        </w:rPr>
        <w:t xml:space="preserve">No further action is requested of the UA network. Many thanks to those who sent appeals. </w:t>
      </w:r>
    </w:p>
    <w:p w:rsidR="00774F2E" w:rsidRPr="000D24DD" w:rsidRDefault="00774F2E" w:rsidP="005F740D">
      <w:pPr>
        <w:rPr>
          <w:rFonts w:ascii="Arial" w:hAnsi="Arial" w:cs="Arial"/>
          <w:sz w:val="18"/>
          <w:szCs w:val="18"/>
        </w:rPr>
      </w:pPr>
    </w:p>
    <w:p w:rsidR="00FE6443" w:rsidRDefault="00774F2E" w:rsidP="005F740D">
      <w:pPr>
        <w:pStyle w:val="AITextSmallNoLineSpacing"/>
        <w:spacing w:line="240" w:lineRule="auto"/>
        <w:rPr>
          <w:rFonts w:cs="Arial"/>
          <w:sz w:val="18"/>
          <w:szCs w:val="18"/>
        </w:rPr>
      </w:pPr>
      <w:r w:rsidRPr="000D24DD">
        <w:rPr>
          <w:rFonts w:cs="Arial"/>
          <w:sz w:val="18"/>
          <w:szCs w:val="18"/>
        </w:rPr>
        <w:t>This is the</w:t>
      </w:r>
      <w:r w:rsidR="00694F65" w:rsidRPr="000D24DD">
        <w:rPr>
          <w:rFonts w:cs="Arial"/>
          <w:sz w:val="18"/>
          <w:szCs w:val="18"/>
        </w:rPr>
        <w:t xml:space="preserve"> second</w:t>
      </w:r>
      <w:r w:rsidR="006D475B" w:rsidRPr="000D24DD">
        <w:rPr>
          <w:rFonts w:cs="Arial"/>
          <w:sz w:val="18"/>
          <w:szCs w:val="18"/>
        </w:rPr>
        <w:t xml:space="preserve"> </w:t>
      </w:r>
      <w:r w:rsidRPr="000D24DD">
        <w:rPr>
          <w:rFonts w:cs="Arial"/>
          <w:sz w:val="18"/>
          <w:szCs w:val="18"/>
        </w:rPr>
        <w:t xml:space="preserve">update of </w:t>
      </w:r>
      <w:r w:rsidR="00FE6443">
        <w:rPr>
          <w:rFonts w:cs="Arial"/>
          <w:sz w:val="18"/>
          <w:szCs w:val="18"/>
        </w:rPr>
        <w:t>U</w:t>
      </w:r>
      <w:r w:rsidR="00FE6443">
        <w:t>A 157/17</w:t>
      </w:r>
      <w:r w:rsidRPr="000D24DD">
        <w:rPr>
          <w:rFonts w:cs="Arial"/>
          <w:sz w:val="18"/>
          <w:szCs w:val="18"/>
        </w:rPr>
        <w:t xml:space="preserve">. Further information: </w:t>
      </w:r>
      <w:hyperlink r:id="rId7" w:history="1">
        <w:r w:rsidR="00FE6443" w:rsidRPr="002C3DAA">
          <w:rPr>
            <w:rStyle w:val="Hyperlink"/>
            <w:rFonts w:cs="Arial"/>
            <w:sz w:val="18"/>
            <w:szCs w:val="18"/>
          </w:rPr>
          <w:t>https://www.amnesty.org/en/documents/afr54/6992/2017/en/</w:t>
        </w:r>
      </w:hyperlink>
    </w:p>
    <w:p w:rsidR="00774F2E" w:rsidRPr="000D24DD" w:rsidRDefault="00A2310E" w:rsidP="005F740D">
      <w:pPr>
        <w:pStyle w:val="AITextSmallNoLineSpacing"/>
        <w:spacing w:line="240" w:lineRule="auto"/>
        <w:rPr>
          <w:rFonts w:cs="Arial"/>
          <w:sz w:val="18"/>
          <w:szCs w:val="18"/>
        </w:rPr>
      </w:pPr>
      <w:r w:rsidRPr="000D24DD">
        <w:rPr>
          <w:rFonts w:cs="Arial"/>
          <w:sz w:val="18"/>
          <w:szCs w:val="18"/>
        </w:rPr>
        <w:t xml:space="preserve"> </w:t>
      </w:r>
    </w:p>
    <w:p w:rsidR="00774F2E" w:rsidRPr="000D24DD" w:rsidRDefault="00774F2E" w:rsidP="005F740D">
      <w:pPr>
        <w:pStyle w:val="AITextSmallNoLineSpacing"/>
        <w:spacing w:line="240" w:lineRule="auto"/>
        <w:rPr>
          <w:rFonts w:cs="Arial"/>
          <w:sz w:val="18"/>
          <w:szCs w:val="18"/>
        </w:rPr>
      </w:pPr>
    </w:p>
    <w:p w:rsidR="00774F2E" w:rsidRPr="000D24DD" w:rsidRDefault="00774F2E" w:rsidP="005F740D">
      <w:pPr>
        <w:rPr>
          <w:rFonts w:ascii="Arial" w:hAnsi="Arial" w:cs="Arial"/>
          <w:sz w:val="18"/>
          <w:szCs w:val="18"/>
        </w:rPr>
      </w:pPr>
    </w:p>
    <w:p w:rsidR="00774F2E" w:rsidRPr="00FE6443" w:rsidRDefault="00774F2E" w:rsidP="005F740D">
      <w:pPr>
        <w:rPr>
          <w:rFonts w:ascii="Arial" w:hAnsi="Arial" w:cs="Arial"/>
          <w:sz w:val="16"/>
          <w:szCs w:val="16"/>
        </w:rPr>
      </w:pPr>
      <w:r w:rsidRPr="00FE6443">
        <w:rPr>
          <w:rFonts w:ascii="Arial" w:hAnsi="Arial" w:cs="Arial"/>
          <w:sz w:val="16"/>
          <w:szCs w:val="16"/>
        </w:rPr>
        <w:t xml:space="preserve">Name: </w:t>
      </w:r>
      <w:r w:rsidR="00FE6443" w:rsidRPr="00FE6443">
        <w:rPr>
          <w:rFonts w:ascii="Arial" w:hAnsi="Arial" w:cs="Arial"/>
          <w:bCs/>
          <w:sz w:val="16"/>
          <w:szCs w:val="16"/>
          <w:lang w:val="en-US"/>
        </w:rPr>
        <w:t>Elgassim Mohamed Seed Ahmed</w:t>
      </w:r>
    </w:p>
    <w:p w:rsidR="00774F2E" w:rsidRPr="00FE6443" w:rsidRDefault="00774F2E" w:rsidP="005F740D">
      <w:pPr>
        <w:rPr>
          <w:rFonts w:ascii="Arial" w:hAnsi="Arial" w:cs="Arial"/>
          <w:sz w:val="16"/>
          <w:szCs w:val="16"/>
        </w:rPr>
      </w:pPr>
      <w:r w:rsidRPr="00FE6443">
        <w:rPr>
          <w:rFonts w:ascii="Arial" w:hAnsi="Arial" w:cs="Arial"/>
          <w:sz w:val="16"/>
          <w:szCs w:val="16"/>
        </w:rPr>
        <w:t>Gender m/f: m</w:t>
      </w:r>
    </w:p>
    <w:p w:rsidR="00774F2E" w:rsidRPr="00FE6443" w:rsidRDefault="00774F2E" w:rsidP="005F740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74F2E" w:rsidRPr="00FE6443" w:rsidRDefault="00774F2E" w:rsidP="005F740D">
      <w:pPr>
        <w:rPr>
          <w:rFonts w:ascii="Arial" w:hAnsi="Arial" w:cs="Arial"/>
          <w:sz w:val="16"/>
          <w:szCs w:val="16"/>
        </w:rPr>
      </w:pPr>
    </w:p>
    <w:p w:rsidR="00774F2E" w:rsidRPr="00FE6443" w:rsidRDefault="00774F2E" w:rsidP="005F740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74F2E" w:rsidRPr="00FE6443" w:rsidRDefault="00774F2E" w:rsidP="005F740D">
      <w:pPr>
        <w:rPr>
          <w:rFonts w:ascii="Arial" w:hAnsi="Arial" w:cs="Arial"/>
          <w:sz w:val="16"/>
          <w:szCs w:val="16"/>
        </w:rPr>
      </w:pPr>
      <w:r w:rsidRPr="00FE6443">
        <w:rPr>
          <w:rFonts w:ascii="Arial" w:hAnsi="Arial" w:cs="Arial"/>
          <w:sz w:val="16"/>
          <w:szCs w:val="16"/>
        </w:rPr>
        <w:t>Further information on UA:</w:t>
      </w:r>
      <w:r w:rsidR="005F7355">
        <w:rPr>
          <w:rFonts w:ascii="Arial" w:hAnsi="Arial" w:cs="Arial"/>
          <w:sz w:val="16"/>
          <w:szCs w:val="16"/>
        </w:rPr>
        <w:t xml:space="preserve"> 157/17</w:t>
      </w:r>
      <w:r w:rsidR="00A52A2A" w:rsidRPr="00FE6443">
        <w:rPr>
          <w:rFonts w:ascii="Arial" w:hAnsi="Arial" w:cs="Arial"/>
          <w:sz w:val="16"/>
          <w:szCs w:val="16"/>
        </w:rPr>
        <w:t xml:space="preserve"> </w:t>
      </w:r>
      <w:r w:rsidR="005F7355">
        <w:rPr>
          <w:rFonts w:ascii="Arial" w:hAnsi="Arial" w:cs="Arial"/>
          <w:sz w:val="16"/>
          <w:szCs w:val="16"/>
        </w:rPr>
        <w:t xml:space="preserve">Index: </w:t>
      </w:r>
      <w:r w:rsidR="001B4DF1" w:rsidRPr="00E67C42">
        <w:rPr>
          <w:rFonts w:ascii="Arial" w:hAnsi="Arial" w:cs="Arial"/>
          <w:sz w:val="16"/>
          <w:szCs w:val="16"/>
        </w:rPr>
        <w:t>AFR 54/7212/2017</w:t>
      </w:r>
      <w:r w:rsidR="001B4DF1">
        <w:rPr>
          <w:rFonts w:ascii="Arial" w:hAnsi="Arial" w:cs="Arial"/>
          <w:sz w:val="16"/>
          <w:szCs w:val="16"/>
        </w:rPr>
        <w:t xml:space="preserve"> </w:t>
      </w:r>
      <w:r w:rsidR="005F7355">
        <w:rPr>
          <w:rFonts w:ascii="Arial" w:hAnsi="Arial" w:cs="Arial"/>
          <w:sz w:val="16"/>
          <w:szCs w:val="16"/>
        </w:rPr>
        <w:t>Issue date: 3 October 2017</w:t>
      </w:r>
    </w:p>
    <w:p w:rsidR="00774F2E" w:rsidRPr="00FE6443" w:rsidRDefault="00774F2E" w:rsidP="005F740D">
      <w:pPr>
        <w:rPr>
          <w:rFonts w:ascii="Arial" w:hAnsi="Arial" w:cs="Arial"/>
          <w:sz w:val="16"/>
          <w:szCs w:val="16"/>
        </w:rPr>
      </w:pPr>
    </w:p>
    <w:p w:rsidR="00A85B7F" w:rsidRPr="00D26B22" w:rsidRDefault="00A85B7F" w:rsidP="005F740D"/>
    <w:sectPr w:rsidR="00A85B7F" w:rsidRPr="00D26B22" w:rsidSect="005F740D">
      <w:headerReference w:type="default" r:id="rId8"/>
      <w:headerReference w:type="first" r:id="rId9"/>
      <w:footerReference w:type="first" r:id="rId10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E2" w:rsidRDefault="00DF69E2">
      <w:r>
        <w:separator/>
      </w:r>
    </w:p>
  </w:endnote>
  <w:endnote w:type="continuationSeparator" w:id="0">
    <w:p w:rsidR="00DF69E2" w:rsidRDefault="00D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Default="005F740D">
    <w:pPr>
      <w:pStyle w:val="Footer"/>
    </w:pPr>
    <w:r w:rsidRPr="00777B4B">
      <w:rPr>
        <w:noProof/>
        <w:lang w:val="en-US" w:eastAsia="en-US"/>
      </w:rPr>
      <w:drawing>
        <wp:inline distT="0" distB="0" distL="0" distR="0">
          <wp:extent cx="6467475" cy="990600"/>
          <wp:effectExtent l="0" t="0" r="9525" b="0"/>
          <wp:docPr id="3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E2" w:rsidRDefault="00DF69E2">
      <w:r>
        <w:separator/>
      </w:r>
    </w:p>
  </w:footnote>
  <w:footnote w:type="continuationSeparator" w:id="0">
    <w:p w:rsidR="00DF69E2" w:rsidRDefault="00DF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Pr="00D0106D" w:rsidRDefault="006A44FC" w:rsidP="006A44FC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Default="006A44FC"/>
  <w:p w:rsidR="006A44FC" w:rsidRDefault="006A44FC"/>
  <w:p w:rsidR="006A44FC" w:rsidRPr="00B96C0B" w:rsidRDefault="00876D7A" w:rsidP="00FE6443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>Further information on UA:</w:t>
    </w:r>
    <w:r w:rsidR="005F7355">
      <w:rPr>
        <w:rFonts w:ascii="Arial" w:hAnsi="Arial" w:cs="Arial"/>
        <w:sz w:val="16"/>
        <w:szCs w:val="16"/>
      </w:rPr>
      <w:t xml:space="preserve"> 157/17 Index: </w:t>
    </w:r>
    <w:r w:rsidR="005F7355" w:rsidRPr="0063284E">
      <w:rPr>
        <w:rFonts w:ascii="Arial" w:hAnsi="Arial" w:cs="Arial"/>
        <w:sz w:val="16"/>
        <w:szCs w:val="16"/>
      </w:rPr>
      <w:t>AFR 54/7212/2017</w:t>
    </w:r>
    <w:r w:rsidR="005F7355">
      <w:rPr>
        <w:rFonts w:ascii="Arial" w:hAnsi="Arial" w:cs="Arial"/>
        <w:sz w:val="16"/>
        <w:szCs w:val="16"/>
      </w:rPr>
      <w:t xml:space="preserve"> Sudan</w:t>
    </w:r>
    <w:r w:rsidRPr="00B96C0B">
      <w:rPr>
        <w:rFonts w:ascii="Arial" w:hAnsi="Arial" w:cs="Arial"/>
        <w:sz w:val="16"/>
        <w:szCs w:val="16"/>
      </w:rPr>
      <w:tab/>
      <w:t xml:space="preserve">Date: </w:t>
    </w:r>
    <w:r w:rsidR="005F7355">
      <w:rPr>
        <w:rFonts w:ascii="Arial" w:hAnsi="Arial" w:cs="Arial"/>
        <w:sz w:val="16"/>
        <w:szCs w:val="16"/>
      </w:rPr>
      <w:t>3 October 2017</w:t>
    </w:r>
  </w:p>
  <w:p w:rsidR="006A44FC" w:rsidRPr="009A67CE" w:rsidRDefault="00876D7A" w:rsidP="006A44FC">
    <w:pPr>
      <w:tabs>
        <w:tab w:val="right" w:pos="10203"/>
      </w:tabs>
      <w:rPr>
        <w:rFonts w:ascii="Arial" w:hAnsi="Arial" w:cs="Arial"/>
        <w:color w:val="FFFFFF"/>
      </w:rPr>
    </w:pPr>
    <w:r w:rsidRPr="009A67CE">
      <w:rPr>
        <w:rFonts w:ascii="Arial" w:hAnsi="Arial" w:cs="Arial"/>
        <w:sz w:val="16"/>
        <w:szCs w:val="16"/>
      </w:rPr>
      <w:t xml:space="preserve"> </w:t>
    </w:r>
  </w:p>
  <w:p w:rsidR="006A44FC" w:rsidRDefault="006A44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2E"/>
    <w:rsid w:val="0000500A"/>
    <w:rsid w:val="00013F07"/>
    <w:rsid w:val="0001738B"/>
    <w:rsid w:val="00022540"/>
    <w:rsid w:val="00025B55"/>
    <w:rsid w:val="00032461"/>
    <w:rsid w:val="00062A30"/>
    <w:rsid w:val="000805C2"/>
    <w:rsid w:val="00092096"/>
    <w:rsid w:val="000A1AB5"/>
    <w:rsid w:val="000A3ADC"/>
    <w:rsid w:val="000B0E17"/>
    <w:rsid w:val="000B28F3"/>
    <w:rsid w:val="000B7EDF"/>
    <w:rsid w:val="000C6C1C"/>
    <w:rsid w:val="000D1D9A"/>
    <w:rsid w:val="000D24DD"/>
    <w:rsid w:val="000F0007"/>
    <w:rsid w:val="000F0AF1"/>
    <w:rsid w:val="001011BA"/>
    <w:rsid w:val="001151EC"/>
    <w:rsid w:val="0011579A"/>
    <w:rsid w:val="00162298"/>
    <w:rsid w:val="00171FAA"/>
    <w:rsid w:val="00180B32"/>
    <w:rsid w:val="001A1321"/>
    <w:rsid w:val="001B4DF1"/>
    <w:rsid w:val="001B6144"/>
    <w:rsid w:val="001C51CA"/>
    <w:rsid w:val="001F4D42"/>
    <w:rsid w:val="00221079"/>
    <w:rsid w:val="002451ED"/>
    <w:rsid w:val="00245655"/>
    <w:rsid w:val="00253532"/>
    <w:rsid w:val="002639C3"/>
    <w:rsid w:val="002834FE"/>
    <w:rsid w:val="002A127E"/>
    <w:rsid w:val="002A4C7D"/>
    <w:rsid w:val="002B137E"/>
    <w:rsid w:val="002C37B4"/>
    <w:rsid w:val="002C3DAA"/>
    <w:rsid w:val="003070EF"/>
    <w:rsid w:val="003121E1"/>
    <w:rsid w:val="00315CAB"/>
    <w:rsid w:val="0034186D"/>
    <w:rsid w:val="003521FA"/>
    <w:rsid w:val="0035327E"/>
    <w:rsid w:val="00371356"/>
    <w:rsid w:val="003B4588"/>
    <w:rsid w:val="003D3471"/>
    <w:rsid w:val="003E781B"/>
    <w:rsid w:val="004027CF"/>
    <w:rsid w:val="004507F3"/>
    <w:rsid w:val="00464128"/>
    <w:rsid w:val="0047076A"/>
    <w:rsid w:val="00470A72"/>
    <w:rsid w:val="00496FCB"/>
    <w:rsid w:val="004A2E46"/>
    <w:rsid w:val="004B1B46"/>
    <w:rsid w:val="004B7A6C"/>
    <w:rsid w:val="004B7E39"/>
    <w:rsid w:val="004C0661"/>
    <w:rsid w:val="004E169F"/>
    <w:rsid w:val="004F0931"/>
    <w:rsid w:val="0051444C"/>
    <w:rsid w:val="005166F2"/>
    <w:rsid w:val="00522326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A3834"/>
    <w:rsid w:val="005B4A41"/>
    <w:rsid w:val="005C3139"/>
    <w:rsid w:val="005D1A79"/>
    <w:rsid w:val="005E5D20"/>
    <w:rsid w:val="005E7207"/>
    <w:rsid w:val="005F3606"/>
    <w:rsid w:val="005F7355"/>
    <w:rsid w:val="005F740D"/>
    <w:rsid w:val="00602F51"/>
    <w:rsid w:val="0063284E"/>
    <w:rsid w:val="00640D32"/>
    <w:rsid w:val="006469BB"/>
    <w:rsid w:val="0066172F"/>
    <w:rsid w:val="00670965"/>
    <w:rsid w:val="006768BF"/>
    <w:rsid w:val="00691C2A"/>
    <w:rsid w:val="00694F65"/>
    <w:rsid w:val="00695D97"/>
    <w:rsid w:val="006A44FC"/>
    <w:rsid w:val="006B1EBF"/>
    <w:rsid w:val="006B2B70"/>
    <w:rsid w:val="006C16CE"/>
    <w:rsid w:val="006D475B"/>
    <w:rsid w:val="006E7B05"/>
    <w:rsid w:val="00723001"/>
    <w:rsid w:val="00726498"/>
    <w:rsid w:val="00727A99"/>
    <w:rsid w:val="007321BD"/>
    <w:rsid w:val="0077060D"/>
    <w:rsid w:val="0077125B"/>
    <w:rsid w:val="00771940"/>
    <w:rsid w:val="00774F2E"/>
    <w:rsid w:val="00777B4B"/>
    <w:rsid w:val="0078045D"/>
    <w:rsid w:val="007867AC"/>
    <w:rsid w:val="00786F3A"/>
    <w:rsid w:val="007C7640"/>
    <w:rsid w:val="007C7F1F"/>
    <w:rsid w:val="007E0910"/>
    <w:rsid w:val="007E7456"/>
    <w:rsid w:val="0080103C"/>
    <w:rsid w:val="00826312"/>
    <w:rsid w:val="0086333C"/>
    <w:rsid w:val="00865824"/>
    <w:rsid w:val="00876D7A"/>
    <w:rsid w:val="00883250"/>
    <w:rsid w:val="00895F51"/>
    <w:rsid w:val="008B584E"/>
    <w:rsid w:val="008F5839"/>
    <w:rsid w:val="00936DBC"/>
    <w:rsid w:val="0094510D"/>
    <w:rsid w:val="00947A19"/>
    <w:rsid w:val="009624C7"/>
    <w:rsid w:val="00982544"/>
    <w:rsid w:val="009A67CE"/>
    <w:rsid w:val="00A06B14"/>
    <w:rsid w:val="00A2310E"/>
    <w:rsid w:val="00A2699E"/>
    <w:rsid w:val="00A52A2A"/>
    <w:rsid w:val="00A62A67"/>
    <w:rsid w:val="00A65A98"/>
    <w:rsid w:val="00A75017"/>
    <w:rsid w:val="00A85B7F"/>
    <w:rsid w:val="00A96E32"/>
    <w:rsid w:val="00AA189C"/>
    <w:rsid w:val="00B072A2"/>
    <w:rsid w:val="00B26BFF"/>
    <w:rsid w:val="00B512C4"/>
    <w:rsid w:val="00B52929"/>
    <w:rsid w:val="00B6765C"/>
    <w:rsid w:val="00B75FBA"/>
    <w:rsid w:val="00B77EDD"/>
    <w:rsid w:val="00B96C0B"/>
    <w:rsid w:val="00BB586B"/>
    <w:rsid w:val="00BC26A0"/>
    <w:rsid w:val="00BC4C43"/>
    <w:rsid w:val="00BD1BCD"/>
    <w:rsid w:val="00BD5B66"/>
    <w:rsid w:val="00BE1F83"/>
    <w:rsid w:val="00BE797E"/>
    <w:rsid w:val="00BE7FD6"/>
    <w:rsid w:val="00C5605A"/>
    <w:rsid w:val="00C642C0"/>
    <w:rsid w:val="00CA1F6D"/>
    <w:rsid w:val="00CA205D"/>
    <w:rsid w:val="00CA4292"/>
    <w:rsid w:val="00CB053B"/>
    <w:rsid w:val="00CB352F"/>
    <w:rsid w:val="00CB3802"/>
    <w:rsid w:val="00CC7E9D"/>
    <w:rsid w:val="00D0106D"/>
    <w:rsid w:val="00D14EA1"/>
    <w:rsid w:val="00D26B22"/>
    <w:rsid w:val="00D3431C"/>
    <w:rsid w:val="00D35685"/>
    <w:rsid w:val="00D54BCD"/>
    <w:rsid w:val="00D649F2"/>
    <w:rsid w:val="00D85DA5"/>
    <w:rsid w:val="00D90DAF"/>
    <w:rsid w:val="00DB4BFB"/>
    <w:rsid w:val="00DE6FAC"/>
    <w:rsid w:val="00DF0354"/>
    <w:rsid w:val="00DF69E2"/>
    <w:rsid w:val="00E052FB"/>
    <w:rsid w:val="00E1329A"/>
    <w:rsid w:val="00E1436F"/>
    <w:rsid w:val="00E22316"/>
    <w:rsid w:val="00E25D16"/>
    <w:rsid w:val="00E42145"/>
    <w:rsid w:val="00E4789E"/>
    <w:rsid w:val="00E47C2B"/>
    <w:rsid w:val="00E5133E"/>
    <w:rsid w:val="00E54BCB"/>
    <w:rsid w:val="00E67C42"/>
    <w:rsid w:val="00E91CDD"/>
    <w:rsid w:val="00EA5F1B"/>
    <w:rsid w:val="00EB6DC1"/>
    <w:rsid w:val="00EC63F7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2576E"/>
    <w:rsid w:val="00F33984"/>
    <w:rsid w:val="00F43D42"/>
    <w:rsid w:val="00F455D2"/>
    <w:rsid w:val="00F46AAC"/>
    <w:rsid w:val="00F528DB"/>
    <w:rsid w:val="00F65F46"/>
    <w:rsid w:val="00F752A3"/>
    <w:rsid w:val="00F85AF9"/>
    <w:rsid w:val="00F86786"/>
    <w:rsid w:val="00F95961"/>
    <w:rsid w:val="00FB58DC"/>
    <w:rsid w:val="00FD5BBC"/>
    <w:rsid w:val="00FE60B2"/>
    <w:rsid w:val="00FE6443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3650A3-9942-4B04-917C-E9189027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2E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suppressAutoHyphens/>
      <w:spacing w:line="240" w:lineRule="atLeast"/>
      <w:outlineLvl w:val="1"/>
    </w:pPr>
    <w:rPr>
      <w:rFonts w:ascii="Amnesty Trade Gothic Cn" w:eastAsia="Times New Roman" w:hAnsi="Amnesty Trade Gothic C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suppressAutoHyphens/>
      <w:spacing w:line="240" w:lineRule="atLeast"/>
      <w:outlineLvl w:val="2"/>
    </w:pPr>
    <w:rPr>
      <w:rFonts w:ascii="Amnesty Trade Gothic Cn" w:eastAsia="Times New Roma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/>
      <w:b/>
      <w:color w:val="000000"/>
      <w:kern w:val="32"/>
      <w:sz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SimSun" w:hAnsi="Cambria"/>
      <w:b/>
      <w:i/>
      <w:color w:val="000000"/>
      <w:sz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/>
      <w:b/>
      <w:color w:val="000000"/>
      <w:sz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/>
      <w:b/>
      <w:color w:val="000000"/>
      <w:sz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/>
      <w:b/>
      <w:i/>
      <w:color w:val="000000"/>
      <w:sz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/>
      <w:b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/>
      <w:color w:val="000000"/>
      <w:sz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/>
      <w:i/>
      <w:color w:val="000000"/>
      <w:sz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widowControl w:val="0"/>
      <w:suppressAutoHyphens/>
      <w:spacing w:line="210" w:lineRule="exact"/>
    </w:pPr>
    <w:rPr>
      <w:rFonts w:ascii="Amnesty Trade Gothic Cn" w:eastAsia="Times New Roman" w:hAnsi="Amnesty Trade Gothic Cn"/>
      <w:b/>
      <w:color w:val="000000"/>
      <w:sz w:val="16"/>
      <w:lang w:eastAsia="ar-SA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1">
    <w:name w:val="toc 1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3">
    <w:name w:val="toc 3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4">
    <w:name w:val="toc 4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5">
    <w:name w:val="toc 5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6">
    <w:name w:val="toc 6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7">
    <w:name w:val="toc 7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8">
    <w:name w:val="toc 8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9">
    <w:name w:val="toc 9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character" w:customStyle="1" w:styleId="AIBodytextChar">
    <w:name w:val="AI Body text Char"/>
    <w:link w:val="AIBodytext0"/>
    <w:locked/>
    <w:rsid w:val="00774F2E"/>
    <w:rPr>
      <w:rFonts w:ascii="Arial" w:hAnsi="Arial"/>
      <w:lang w:val="x-none" w:eastAsia="en-US"/>
    </w:rPr>
  </w:style>
  <w:style w:type="paragraph" w:customStyle="1" w:styleId="AIBodytext0">
    <w:name w:val="AI Body text"/>
    <w:basedOn w:val="Normal"/>
    <w:link w:val="AIBodytextChar"/>
    <w:rsid w:val="00774F2E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0"/>
    <w:rsid w:val="00774F2E"/>
    <w:rPr>
      <w:sz w:val="18"/>
    </w:rPr>
  </w:style>
  <w:style w:type="paragraph" w:customStyle="1" w:styleId="AITableHeading">
    <w:name w:val="AI Table Heading"/>
    <w:basedOn w:val="Normal"/>
    <w:link w:val="AITableHeadingChar"/>
    <w:rsid w:val="00774F2E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774F2E"/>
    <w:rPr>
      <w:rFonts w:ascii="Arial" w:hAnsi="Arial"/>
      <w:b/>
      <w:lang w:val="x-none" w:eastAsia="zh-CN"/>
    </w:rPr>
  </w:style>
  <w:style w:type="paragraph" w:customStyle="1" w:styleId="AIUrgentActionTopHeading">
    <w:name w:val="AI Urgent Action Top Heading"/>
    <w:basedOn w:val="Normal"/>
    <w:rsid w:val="00774F2E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774F2E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774F2E"/>
    <w:rPr>
      <w:rFonts w:ascii="Arial" w:hAnsi="Arial"/>
      <w:sz w:val="16"/>
      <w:lang w:val="x-none" w:eastAsia="en-US"/>
    </w:rPr>
  </w:style>
  <w:style w:type="paragraph" w:customStyle="1" w:styleId="Default">
    <w:name w:val="Default"/>
    <w:rsid w:val="00774F2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6D4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475B"/>
    <w:rPr>
      <w:rFonts w:ascii="Segoe UI" w:eastAsia="SimSun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37135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71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1356"/>
    <w:rPr>
      <w:rFonts w:eastAsia="SimSu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1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71356"/>
    <w:rPr>
      <w:rFonts w:eastAsia="SimSun"/>
      <w:b/>
      <w:lang w:val="x-none" w:eastAsia="zh-CN"/>
    </w:rPr>
  </w:style>
  <w:style w:type="character" w:customStyle="1" w:styleId="AIHeadline">
    <w:name w:val="AI Headline"/>
    <w:rsid w:val="002834FE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styleId="NormalWeb">
    <w:name w:val="Normal (Web)"/>
    <w:basedOn w:val="Normal"/>
    <w:uiPriority w:val="99"/>
    <w:rsid w:val="00BC26A0"/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n/documents/afr54/6992/2017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Violet Mbuvi</dc:creator>
  <cp:keywords/>
  <dc:description/>
  <cp:lastModifiedBy>IAR2Team</cp:lastModifiedBy>
  <cp:revision>2</cp:revision>
  <cp:lastPrinted>2008-10-01T23:32:00Z</cp:lastPrinted>
  <dcterms:created xsi:type="dcterms:W3CDTF">2017-10-03T14:12:00Z</dcterms:created>
  <dcterms:modified xsi:type="dcterms:W3CDTF">2017-10-03T14:12:00Z</dcterms:modified>
</cp:coreProperties>
</file>