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2003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059A7" w:rsidRDefault="006F4449" w:rsidP="00B2003E">
      <w:pPr>
        <w:rPr>
          <w:rStyle w:val="AIHeadline"/>
          <w:rFonts w:cs="Arial"/>
          <w:snapToGrid w:val="0"/>
          <w:sz w:val="36"/>
          <w:szCs w:val="36"/>
        </w:rPr>
      </w:pPr>
      <w:r w:rsidRPr="006059A7">
        <w:rPr>
          <w:rStyle w:val="AIHeadline"/>
          <w:rFonts w:cs="Arial"/>
          <w:snapToGrid w:val="0"/>
          <w:sz w:val="36"/>
          <w:szCs w:val="36"/>
        </w:rPr>
        <w:t xml:space="preserve">Yemeni </w:t>
      </w:r>
      <w:r w:rsidR="00E00D8F" w:rsidRPr="006059A7">
        <w:rPr>
          <w:rStyle w:val="AIHeadline"/>
          <w:rFonts w:cs="Arial"/>
          <w:snapToGrid w:val="0"/>
          <w:sz w:val="36"/>
          <w:szCs w:val="36"/>
        </w:rPr>
        <w:t xml:space="preserve">Academic held incommunicado for </w:t>
      </w:r>
      <w:r w:rsidR="00AE177D">
        <w:rPr>
          <w:rStyle w:val="AIHeadline"/>
          <w:rFonts w:cs="Arial"/>
          <w:snapToGrid w:val="0"/>
          <w:sz w:val="36"/>
          <w:szCs w:val="36"/>
        </w:rPr>
        <w:t>57</w:t>
      </w:r>
      <w:r w:rsidRPr="006059A7">
        <w:rPr>
          <w:rStyle w:val="AIHeadline"/>
          <w:rFonts w:cs="Arial"/>
          <w:snapToGrid w:val="0"/>
          <w:sz w:val="36"/>
          <w:szCs w:val="36"/>
        </w:rPr>
        <w:t xml:space="preserve"> days</w:t>
      </w:r>
    </w:p>
    <w:p w:rsidR="0026766F" w:rsidRPr="00F95961" w:rsidRDefault="001C49B4" w:rsidP="00B2003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Professor </w:t>
      </w:r>
      <w:r w:rsidR="00AA296B">
        <w:rPr>
          <w:rFonts w:cs="Arial"/>
        </w:rPr>
        <w:t xml:space="preserve">and political figure </w:t>
      </w:r>
      <w:r w:rsidR="008E04A2">
        <w:rPr>
          <w:rFonts w:cs="Arial"/>
        </w:rPr>
        <w:t>Mustafa al-</w:t>
      </w:r>
      <w:proofErr w:type="spellStart"/>
      <w:r w:rsidR="008E04A2">
        <w:rPr>
          <w:rFonts w:cs="Arial"/>
        </w:rPr>
        <w:t>Mutawakel</w:t>
      </w:r>
      <w:proofErr w:type="spellEnd"/>
      <w:r w:rsidR="00AC1C25">
        <w:rPr>
          <w:rFonts w:cs="Arial"/>
        </w:rPr>
        <w:t xml:space="preserve"> has been held incommunicado</w:t>
      </w:r>
      <w:r w:rsidR="009272BD">
        <w:rPr>
          <w:rFonts w:cs="Arial"/>
        </w:rPr>
        <w:t xml:space="preserve"> </w:t>
      </w:r>
      <w:r w:rsidR="00436CDF">
        <w:rPr>
          <w:rFonts w:cs="Arial"/>
        </w:rPr>
        <w:t>by</w:t>
      </w:r>
      <w:r w:rsidR="00AC1C25">
        <w:rPr>
          <w:rFonts w:cs="Arial"/>
        </w:rPr>
        <w:t xml:space="preserve"> </w:t>
      </w:r>
      <w:r w:rsidR="008E04A2">
        <w:rPr>
          <w:rFonts w:cs="Arial"/>
        </w:rPr>
        <w:t>the internationally recognized Yemeni government forces</w:t>
      </w:r>
      <w:r w:rsidR="00AA296B" w:rsidRPr="00AA296B">
        <w:rPr>
          <w:rFonts w:cs="Arial"/>
        </w:rPr>
        <w:t xml:space="preserve"> </w:t>
      </w:r>
      <w:r w:rsidR="00AA296B">
        <w:rPr>
          <w:rFonts w:cs="Arial"/>
        </w:rPr>
        <w:t>in an unknown location for almost two months</w:t>
      </w:r>
      <w:r w:rsidR="006F4449">
        <w:rPr>
          <w:rFonts w:cs="Arial"/>
        </w:rPr>
        <w:t xml:space="preserve">. He </w:t>
      </w:r>
      <w:r w:rsidR="00E00D8F">
        <w:rPr>
          <w:rFonts w:cs="Arial"/>
        </w:rPr>
        <w:t>is in urgent need of medical care</w:t>
      </w:r>
      <w:r w:rsidR="006F4449">
        <w:rPr>
          <w:rFonts w:cs="Arial"/>
        </w:rPr>
        <w:t xml:space="preserve"> and </w:t>
      </w:r>
      <w:r w:rsidR="008E04A2">
        <w:rPr>
          <w:rFonts w:cs="Arial"/>
        </w:rPr>
        <w:t>at risk of torture or other ill-treatment.</w:t>
      </w:r>
    </w:p>
    <w:p w:rsidR="0026307A" w:rsidRDefault="00AC1C25" w:rsidP="00B2003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  <w:b/>
          <w:sz w:val="24"/>
          <w:szCs w:val="24"/>
        </w:rPr>
      </w:pPr>
      <w:r w:rsidRPr="00444E8F">
        <w:rPr>
          <w:rStyle w:val="StyleAIBodytextAsianSimSunChar"/>
          <w:rFonts w:cs="Arial"/>
          <w:b/>
          <w:bCs/>
        </w:rPr>
        <w:t>Mustafa al-</w:t>
      </w:r>
      <w:proofErr w:type="spellStart"/>
      <w:r w:rsidRPr="00444E8F">
        <w:rPr>
          <w:rStyle w:val="StyleAIBodytextAsianSimSunChar"/>
          <w:rFonts w:cs="Arial"/>
          <w:b/>
          <w:bCs/>
        </w:rPr>
        <w:t>Mutawakel</w:t>
      </w:r>
      <w:proofErr w:type="spellEnd"/>
      <w:r>
        <w:rPr>
          <w:rStyle w:val="StyleAIBodytextAsianSimSunChar"/>
          <w:rFonts w:cs="Arial"/>
        </w:rPr>
        <w:t xml:space="preserve">, </w:t>
      </w:r>
      <w:r w:rsidR="00423140">
        <w:rPr>
          <w:rStyle w:val="StyleAIBodytextAsianSimSunChar"/>
          <w:rFonts w:cs="Arial"/>
        </w:rPr>
        <w:t>61-year-</w:t>
      </w:r>
      <w:r w:rsidR="001B2DDD">
        <w:rPr>
          <w:rStyle w:val="StyleAIBodytextAsianSimSunChar"/>
          <w:rFonts w:cs="Arial"/>
        </w:rPr>
        <w:t>old father of five</w:t>
      </w:r>
      <w:r w:rsidR="00096D0B">
        <w:rPr>
          <w:rStyle w:val="StyleAIBodytextAsianSimSunChar"/>
          <w:rFonts w:cs="Arial"/>
        </w:rPr>
        <w:t>,</w:t>
      </w:r>
      <w:r w:rsidR="001B2DDD">
        <w:rPr>
          <w:rStyle w:val="StyleAIBodytextAsianSimSunChar"/>
          <w:rFonts w:cs="Arial"/>
        </w:rPr>
        <w:t xml:space="preserve"> </w:t>
      </w:r>
      <w:r w:rsidR="001C49B4" w:rsidRPr="001C49B4">
        <w:rPr>
          <w:rStyle w:val="StyleAIBodytextAsianSimSunChar"/>
          <w:rFonts w:cs="Arial"/>
        </w:rPr>
        <w:t>professor of</w:t>
      </w:r>
      <w:r w:rsidR="001C49B4">
        <w:rPr>
          <w:rStyle w:val="StyleAIBodytextAsianSimSunChar"/>
          <w:rFonts w:cs="Arial"/>
        </w:rPr>
        <w:t xml:space="preserve"> Economics at Sana’a University</w:t>
      </w:r>
      <w:r w:rsidR="00096D0B">
        <w:rPr>
          <w:rStyle w:val="StyleAIBodytextAsianSimSunChar"/>
          <w:rFonts w:cs="Arial"/>
        </w:rPr>
        <w:t xml:space="preserve"> and Chairman of the General Authority for Investment in Sana’a</w:t>
      </w:r>
      <w:r w:rsidR="005F66A6">
        <w:rPr>
          <w:rStyle w:val="StyleAIBodytextAsianSimSunChar"/>
          <w:rFonts w:cs="Arial"/>
        </w:rPr>
        <w:t>,</w:t>
      </w:r>
      <w:r w:rsidR="008E04A2">
        <w:rPr>
          <w:rStyle w:val="StyleAIBodytextAsianSimSunChar"/>
          <w:rFonts w:cs="Arial"/>
        </w:rPr>
        <w:t xml:space="preserve"> has been held incommunicado since 27 April. He was arrested </w:t>
      </w:r>
      <w:r w:rsidR="00D920A3">
        <w:rPr>
          <w:rStyle w:val="StyleAIBodytextAsianSimSunChar"/>
          <w:rFonts w:cs="Arial"/>
        </w:rPr>
        <w:t xml:space="preserve">that day </w:t>
      </w:r>
      <w:r w:rsidR="00436CDF">
        <w:rPr>
          <w:rStyle w:val="StyleAIBodytextAsianSimSunChar"/>
          <w:rFonts w:cs="Arial"/>
        </w:rPr>
        <w:t>at around 8</w:t>
      </w:r>
      <w:r w:rsidR="005B3584">
        <w:rPr>
          <w:rStyle w:val="StyleAIBodytextAsianSimSunChar"/>
          <w:rFonts w:cs="Arial"/>
        </w:rPr>
        <w:t>am</w:t>
      </w:r>
      <w:r w:rsidR="00887E96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at </w:t>
      </w:r>
      <w:r w:rsidR="005F66A6">
        <w:rPr>
          <w:rStyle w:val="StyleAIBodytextAsianSimSunChar"/>
          <w:rFonts w:cs="Arial"/>
        </w:rPr>
        <w:t>al-</w:t>
      </w:r>
      <w:proofErr w:type="spellStart"/>
      <w:r>
        <w:rPr>
          <w:rStyle w:val="StyleAIBodytextAsianSimSunChar"/>
          <w:rFonts w:cs="Arial"/>
        </w:rPr>
        <w:t>Falaj</w:t>
      </w:r>
      <w:proofErr w:type="spellEnd"/>
      <w:r>
        <w:rPr>
          <w:rStyle w:val="StyleAIBodytextAsianSimSunChar"/>
          <w:rFonts w:cs="Arial"/>
        </w:rPr>
        <w:t xml:space="preserve"> checkpoint in </w:t>
      </w:r>
      <w:r w:rsidR="002343C4">
        <w:rPr>
          <w:rStyle w:val="StyleAIBodytextAsianSimSunChar"/>
          <w:rFonts w:cs="Arial"/>
        </w:rPr>
        <w:t xml:space="preserve">the governorate of </w:t>
      </w:r>
      <w:proofErr w:type="spellStart"/>
      <w:r>
        <w:rPr>
          <w:rStyle w:val="StyleAIBodytextAsianSimSunChar"/>
          <w:rFonts w:cs="Arial"/>
        </w:rPr>
        <w:t>Ma’r</w:t>
      </w:r>
      <w:r w:rsidR="005B3584">
        <w:rPr>
          <w:rStyle w:val="StyleAIBodytextAsianSimSunChar"/>
          <w:rFonts w:cs="Arial"/>
        </w:rPr>
        <w:t>i</w:t>
      </w:r>
      <w:r>
        <w:rPr>
          <w:rStyle w:val="StyleAIBodytextAsianSimSunChar"/>
          <w:rFonts w:cs="Arial"/>
        </w:rPr>
        <w:t>b</w:t>
      </w:r>
      <w:proofErr w:type="spellEnd"/>
      <w:r>
        <w:rPr>
          <w:rStyle w:val="StyleAIBodytextAsianSimSunChar"/>
          <w:rFonts w:cs="Arial"/>
        </w:rPr>
        <w:t>,</w:t>
      </w:r>
      <w:r w:rsidR="0026307A">
        <w:rPr>
          <w:rStyle w:val="StyleAIBodytextAsianSimSunChar"/>
          <w:rFonts w:cs="Arial"/>
        </w:rPr>
        <w:t xml:space="preserve"> north</w:t>
      </w:r>
      <w:r w:rsidR="005B3584">
        <w:rPr>
          <w:rStyle w:val="StyleAIBodytextAsianSimSunChar"/>
          <w:rFonts w:cs="Arial"/>
        </w:rPr>
        <w:t>-</w:t>
      </w:r>
      <w:r w:rsidR="0026307A">
        <w:rPr>
          <w:rStyle w:val="StyleAIBodytextAsianSimSunChar"/>
          <w:rFonts w:cs="Arial"/>
        </w:rPr>
        <w:t>east of the capital Sana’a,</w:t>
      </w:r>
      <w:r>
        <w:rPr>
          <w:rStyle w:val="StyleAIBodytextAsianSimSunChar"/>
          <w:rFonts w:cs="Arial"/>
        </w:rPr>
        <w:t xml:space="preserve"> as he was on a bus heading back</w:t>
      </w:r>
      <w:r w:rsidR="005F66A6">
        <w:rPr>
          <w:rStyle w:val="StyleAIBodytextAsianSimSunChar"/>
          <w:rFonts w:cs="Arial"/>
        </w:rPr>
        <w:t xml:space="preserve"> to Sana’a</w:t>
      </w:r>
      <w:r>
        <w:rPr>
          <w:rStyle w:val="StyleAIBodytextAsianSimSunChar"/>
          <w:rFonts w:cs="Arial"/>
        </w:rPr>
        <w:t xml:space="preserve"> </w:t>
      </w:r>
      <w:r w:rsidR="0026307A">
        <w:rPr>
          <w:rStyle w:val="StyleAIBodytextAsianSimSunChar"/>
          <w:rFonts w:cs="Arial"/>
        </w:rPr>
        <w:t xml:space="preserve">from </w:t>
      </w:r>
      <w:proofErr w:type="spellStart"/>
      <w:r w:rsidR="0026307A">
        <w:rPr>
          <w:rStyle w:val="StyleAIBodytextAsianSimSunChar"/>
          <w:rFonts w:cs="Arial"/>
        </w:rPr>
        <w:t>Sey’oun</w:t>
      </w:r>
      <w:proofErr w:type="spellEnd"/>
      <w:r w:rsidR="0026307A">
        <w:rPr>
          <w:rStyle w:val="StyleAIBodytextAsianSimSunChar"/>
          <w:rFonts w:cs="Arial"/>
        </w:rPr>
        <w:t xml:space="preserve"> airport</w:t>
      </w:r>
      <w:r w:rsidR="00887E96">
        <w:rPr>
          <w:rStyle w:val="StyleAIBodytextAsianSimSunChar"/>
          <w:rFonts w:cs="Arial"/>
        </w:rPr>
        <w:t>, after having attended a conference in Morocco.</w:t>
      </w:r>
    </w:p>
    <w:p w:rsidR="0026766F" w:rsidRDefault="00101701" w:rsidP="00B2003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According to his family, </w:t>
      </w:r>
      <w:r w:rsidR="005F66A6">
        <w:rPr>
          <w:rStyle w:val="StyleAIBodytextAsianSimSunChar"/>
          <w:rFonts w:cs="Arial"/>
        </w:rPr>
        <w:t>Mustafa al-</w:t>
      </w:r>
      <w:proofErr w:type="spellStart"/>
      <w:r w:rsidR="005F66A6">
        <w:rPr>
          <w:rStyle w:val="StyleAIBodytextAsianSimSunChar"/>
          <w:rFonts w:cs="Arial"/>
        </w:rPr>
        <w:t>Mutawakel</w:t>
      </w:r>
      <w:proofErr w:type="spellEnd"/>
      <w:r w:rsidR="005F66A6">
        <w:rPr>
          <w:rStyle w:val="StyleAIBodytextAsianSimSunChar"/>
          <w:rFonts w:cs="Arial"/>
        </w:rPr>
        <w:t xml:space="preserve"> </w:t>
      </w:r>
      <w:r w:rsidR="00AC1C25">
        <w:rPr>
          <w:rStyle w:val="StyleAIBodytextAsianSimSunChar"/>
          <w:rFonts w:cs="Arial"/>
        </w:rPr>
        <w:t xml:space="preserve">was allowed </w:t>
      </w:r>
      <w:r w:rsidR="00887E96">
        <w:rPr>
          <w:rStyle w:val="StyleAIBodytextAsianSimSunChar"/>
          <w:rFonts w:cs="Arial"/>
        </w:rPr>
        <w:t>one</w:t>
      </w:r>
      <w:r w:rsidR="00AC1C25">
        <w:rPr>
          <w:rStyle w:val="StyleAIBodytextAsianSimSunChar"/>
          <w:rFonts w:cs="Arial"/>
        </w:rPr>
        <w:t xml:space="preserve"> phone cal</w:t>
      </w:r>
      <w:r w:rsidR="00436CDF">
        <w:rPr>
          <w:rStyle w:val="StyleAIBodytextAsianSimSunChar"/>
          <w:rFonts w:cs="Arial"/>
        </w:rPr>
        <w:t xml:space="preserve">l </w:t>
      </w:r>
      <w:r w:rsidR="005F66A6">
        <w:rPr>
          <w:rStyle w:val="StyleAIBodytextAsianSimSunChar"/>
          <w:rFonts w:cs="Arial"/>
        </w:rPr>
        <w:t>on the day of his arrest</w:t>
      </w:r>
      <w:r w:rsidR="00863BA2">
        <w:rPr>
          <w:rStyle w:val="StyleAIBodytextAsianSimSunChar"/>
          <w:rFonts w:cs="Arial"/>
        </w:rPr>
        <w:t xml:space="preserve"> to his wife</w:t>
      </w:r>
      <w:r w:rsidR="00887E96">
        <w:rPr>
          <w:rStyle w:val="StyleAIBodytextAsianSimSunChar"/>
          <w:rFonts w:cs="Arial"/>
        </w:rPr>
        <w:t>. During the brief call, he</w:t>
      </w:r>
      <w:r w:rsidR="00863BA2">
        <w:rPr>
          <w:rStyle w:val="StyleAIBodytextAsianSimSunChar"/>
          <w:rFonts w:cs="Arial"/>
        </w:rPr>
        <w:t xml:space="preserve"> inform</w:t>
      </w:r>
      <w:r w:rsidR="00887E96">
        <w:rPr>
          <w:rStyle w:val="StyleAIBodytextAsianSimSunChar"/>
          <w:rFonts w:cs="Arial"/>
        </w:rPr>
        <w:t>ed</w:t>
      </w:r>
      <w:r w:rsidR="00863BA2">
        <w:rPr>
          <w:rStyle w:val="StyleAIBodytextAsianSimSunChar"/>
          <w:rFonts w:cs="Arial"/>
        </w:rPr>
        <w:t xml:space="preserve"> her</w:t>
      </w:r>
      <w:r w:rsidR="005F66A6">
        <w:rPr>
          <w:rStyle w:val="StyleAIBodytextAsianSimSunChar"/>
          <w:rFonts w:cs="Arial"/>
        </w:rPr>
        <w:t xml:space="preserve"> that he </w:t>
      </w:r>
      <w:r w:rsidR="00B54B03">
        <w:rPr>
          <w:rStyle w:val="StyleAIBodytextAsianSimSunChar"/>
          <w:rFonts w:cs="Arial"/>
        </w:rPr>
        <w:t xml:space="preserve">had </w:t>
      </w:r>
      <w:r w:rsidR="005F66A6">
        <w:rPr>
          <w:rStyle w:val="StyleAIBodytextAsianSimSunChar"/>
          <w:rFonts w:cs="Arial"/>
        </w:rPr>
        <w:t xml:space="preserve">been detained by the internationally recognized Yemeni government forces (also known as </w:t>
      </w:r>
      <w:r w:rsidR="005F66A6" w:rsidRPr="00444E8F">
        <w:rPr>
          <w:rStyle w:val="StyleAIBodytextAsianSimSunChar"/>
          <w:rFonts w:cs="Arial"/>
          <w:i/>
          <w:iCs/>
        </w:rPr>
        <w:t>al-</w:t>
      </w:r>
      <w:proofErr w:type="spellStart"/>
      <w:r w:rsidR="005F66A6" w:rsidRPr="00444E8F">
        <w:rPr>
          <w:rStyle w:val="StyleAIBodytextAsianSimSunChar"/>
          <w:rFonts w:cs="Arial"/>
          <w:i/>
          <w:iCs/>
        </w:rPr>
        <w:t>Shar’ia</w:t>
      </w:r>
      <w:proofErr w:type="spellEnd"/>
      <w:r w:rsidR="005F66A6">
        <w:rPr>
          <w:rStyle w:val="StyleAIBodytextAsianSimSunChar"/>
          <w:rFonts w:cs="Arial"/>
        </w:rPr>
        <w:t>)</w:t>
      </w:r>
      <w:r w:rsidR="00863BA2">
        <w:rPr>
          <w:rStyle w:val="StyleAIBodytextAsianSimSunChar"/>
          <w:rFonts w:cs="Arial"/>
        </w:rPr>
        <w:t xml:space="preserve"> in </w:t>
      </w:r>
      <w:r w:rsidR="002343C4">
        <w:rPr>
          <w:rStyle w:val="StyleAIBodytextAsianSimSunChar"/>
          <w:rFonts w:cs="Arial"/>
        </w:rPr>
        <w:t xml:space="preserve">the governorate of </w:t>
      </w:r>
      <w:proofErr w:type="spellStart"/>
      <w:r w:rsidR="00863BA2">
        <w:rPr>
          <w:rStyle w:val="StyleAIBodytextAsianSimSunChar"/>
          <w:rFonts w:cs="Arial"/>
        </w:rPr>
        <w:t>Ma’rib</w:t>
      </w:r>
      <w:proofErr w:type="spellEnd"/>
      <w:r w:rsidR="00AC1C25">
        <w:rPr>
          <w:rStyle w:val="StyleAIBodytextAsianSimSunChar"/>
          <w:rFonts w:cs="Arial"/>
        </w:rPr>
        <w:t>. He has</w:t>
      </w:r>
      <w:r w:rsidR="008017BD">
        <w:rPr>
          <w:rStyle w:val="StyleAIBodytextAsianSimSunChar"/>
          <w:rFonts w:cs="Arial"/>
        </w:rPr>
        <w:t xml:space="preserve"> </w:t>
      </w:r>
      <w:r w:rsidR="00887E96">
        <w:rPr>
          <w:rStyle w:val="StyleAIBodytextAsianSimSunChar"/>
          <w:rFonts w:cs="Arial"/>
        </w:rPr>
        <w:t>since been</w:t>
      </w:r>
      <w:r w:rsidR="00252664">
        <w:rPr>
          <w:rStyle w:val="StyleAIBodytextAsianSimSunChar"/>
          <w:rFonts w:cs="Arial"/>
        </w:rPr>
        <w:t xml:space="preserve"> held incommunicado with </w:t>
      </w:r>
      <w:r w:rsidR="00863BA2">
        <w:rPr>
          <w:rStyle w:val="StyleAIBodytextAsianSimSunChar"/>
          <w:rFonts w:cs="Arial"/>
        </w:rPr>
        <w:t xml:space="preserve">no access to </w:t>
      </w:r>
      <w:r>
        <w:rPr>
          <w:rStyle w:val="StyleAIBodytextAsianSimSunChar"/>
          <w:rFonts w:cs="Arial"/>
        </w:rPr>
        <w:t xml:space="preserve">a lawyer </w:t>
      </w:r>
      <w:r w:rsidR="002343C4">
        <w:rPr>
          <w:rStyle w:val="StyleAIBodytextAsianSimSunChar"/>
          <w:rFonts w:cs="Arial"/>
        </w:rPr>
        <w:t xml:space="preserve">or any member of his family, raising fears that he might be </w:t>
      </w:r>
      <w:r w:rsidR="00863BA2">
        <w:rPr>
          <w:rStyle w:val="StyleAIBodytextAsianSimSunChar"/>
          <w:rFonts w:cs="Arial"/>
        </w:rPr>
        <w:t>at risk of torture and other ill-treatment.</w:t>
      </w:r>
      <w:r w:rsidR="009272BD">
        <w:rPr>
          <w:rStyle w:val="StyleAIBodytextAsianSimSunChar"/>
          <w:rFonts w:cs="Arial"/>
        </w:rPr>
        <w:t xml:space="preserve"> </w:t>
      </w:r>
      <w:r w:rsidR="00C92F5F">
        <w:rPr>
          <w:rStyle w:val="StyleAIBodytextAsianSimSunChar"/>
          <w:rFonts w:cs="Arial"/>
        </w:rPr>
        <w:t xml:space="preserve">According to medical reports reviewed by Amnesty International, </w:t>
      </w:r>
      <w:r w:rsidR="009272BD">
        <w:rPr>
          <w:rStyle w:val="StyleAIBodytextAsianSimSunChar"/>
          <w:rFonts w:cs="Arial"/>
        </w:rPr>
        <w:t>Mustafa al-</w:t>
      </w:r>
      <w:proofErr w:type="spellStart"/>
      <w:r w:rsidR="009272BD">
        <w:rPr>
          <w:rStyle w:val="StyleAIBodytextAsianSimSunChar"/>
          <w:rFonts w:cs="Arial"/>
        </w:rPr>
        <w:t>Mutawakel</w:t>
      </w:r>
      <w:proofErr w:type="spellEnd"/>
      <w:r w:rsidR="009272BD">
        <w:rPr>
          <w:rStyle w:val="StyleAIBodytextAsianSimSunChar"/>
          <w:rFonts w:cs="Arial"/>
        </w:rPr>
        <w:t xml:space="preserve"> suffers from high blood pressure and blood clotting. Prior to his arrest, he received regular medical treatment and medication </w:t>
      </w:r>
      <w:r w:rsidR="002343C4">
        <w:rPr>
          <w:rStyle w:val="StyleAIBodytextAsianSimSunChar"/>
          <w:rFonts w:cs="Arial"/>
        </w:rPr>
        <w:t>to manage his blood clotting including regular blood withdrawal</w:t>
      </w:r>
      <w:r w:rsidR="00C92F5F">
        <w:rPr>
          <w:rStyle w:val="StyleAIBodytextAsianSimSunChar"/>
          <w:rFonts w:cs="Arial"/>
        </w:rPr>
        <w:t xml:space="preserve"> (venesection)</w:t>
      </w:r>
      <w:r w:rsidR="002343C4">
        <w:rPr>
          <w:rStyle w:val="StyleAIBodytextAsianSimSunChar"/>
          <w:rFonts w:cs="Arial"/>
        </w:rPr>
        <w:t>. If this treatment is discontinued, he is at higher risk of more blood clots forming and higher blood pressure.</w:t>
      </w:r>
    </w:p>
    <w:p w:rsidR="0000341C" w:rsidRDefault="00101701" w:rsidP="00B2003E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Mustafa al-</w:t>
      </w:r>
      <w:proofErr w:type="spellStart"/>
      <w:r>
        <w:rPr>
          <w:rStyle w:val="StyleAIBodytextAsianSimSunChar"/>
          <w:rFonts w:cs="Arial"/>
        </w:rPr>
        <w:t>Mutawakel</w:t>
      </w:r>
      <w:proofErr w:type="spellEnd"/>
      <w:r w:rsidR="00900FEA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was appointed in November 2016 as the</w:t>
      </w:r>
      <w:r w:rsidR="00B7441C">
        <w:rPr>
          <w:rStyle w:val="StyleAIBodytextAsianSimSunChar"/>
          <w:rFonts w:cs="Arial"/>
        </w:rPr>
        <w:t xml:space="preserve"> </w:t>
      </w:r>
      <w:r w:rsidR="0000341C">
        <w:rPr>
          <w:rStyle w:val="StyleAIBodytextAsianSimSunChar"/>
          <w:rFonts w:cs="Arial"/>
        </w:rPr>
        <w:t>Chairman</w:t>
      </w:r>
      <w:r w:rsidR="00B7441C">
        <w:rPr>
          <w:rStyle w:val="StyleAIBodytextAsianSimSunChar"/>
          <w:rFonts w:cs="Arial"/>
        </w:rPr>
        <w:t xml:space="preserve"> of the General Authority for Investment</w:t>
      </w:r>
      <w:r w:rsidR="00D61E42">
        <w:rPr>
          <w:rStyle w:val="StyleAIBodytextAsianSimSunChar"/>
          <w:rFonts w:cs="Arial"/>
        </w:rPr>
        <w:t xml:space="preserve">, which is controlled by the de-facto </w:t>
      </w:r>
      <w:proofErr w:type="spellStart"/>
      <w:r w:rsidR="00D61E42">
        <w:rPr>
          <w:rStyle w:val="StyleAIBodytextAsianSimSunChar"/>
          <w:rFonts w:cs="Arial"/>
        </w:rPr>
        <w:t>Huthi</w:t>
      </w:r>
      <w:proofErr w:type="spellEnd"/>
      <w:r w:rsidR="00E00D8F">
        <w:rPr>
          <w:rStyle w:val="StyleAIBodytextAsianSimSunChar"/>
          <w:rFonts w:cs="Arial"/>
        </w:rPr>
        <w:t xml:space="preserve">-Saleh </w:t>
      </w:r>
      <w:r w:rsidR="00D61E42">
        <w:rPr>
          <w:rStyle w:val="StyleAIBodytextAsianSimSunChar"/>
          <w:rFonts w:cs="Arial"/>
        </w:rPr>
        <w:t>authorities</w:t>
      </w:r>
      <w:r w:rsidR="009272BD">
        <w:rPr>
          <w:rStyle w:val="StyleAIBodytextAsianSimSunChar"/>
          <w:rFonts w:cs="Arial"/>
        </w:rPr>
        <w:t>.</w:t>
      </w:r>
      <w:r w:rsidR="00E00D8F">
        <w:rPr>
          <w:rStyle w:val="StyleAIBodytextAsianSimSunChar"/>
          <w:rFonts w:cs="Arial"/>
        </w:rPr>
        <w:t xml:space="preserve"> The reason for his arrest remain</w:t>
      </w:r>
      <w:r w:rsidR="00B54B03">
        <w:rPr>
          <w:rStyle w:val="StyleAIBodytextAsianSimSunChar"/>
          <w:rFonts w:cs="Arial"/>
        </w:rPr>
        <w:t>s</w:t>
      </w:r>
      <w:r w:rsidR="00E00D8F">
        <w:rPr>
          <w:rStyle w:val="StyleAIBodytextAsianSimSunChar"/>
          <w:rFonts w:cs="Arial"/>
        </w:rPr>
        <w:t xml:space="preserve"> unclear. However, his family believes that his arrest might have been triggered by </w:t>
      </w:r>
      <w:r w:rsidR="00900FEA">
        <w:rPr>
          <w:rStyle w:val="StyleAIBodytextAsianSimSunChar"/>
          <w:rFonts w:cs="Arial"/>
        </w:rPr>
        <w:t xml:space="preserve">his perceived association </w:t>
      </w:r>
      <w:r w:rsidR="00E00D8F">
        <w:rPr>
          <w:rStyle w:val="StyleAIBodytextAsianSimSunChar"/>
          <w:rFonts w:cs="Arial"/>
        </w:rPr>
        <w:t xml:space="preserve">with the </w:t>
      </w:r>
      <w:proofErr w:type="spellStart"/>
      <w:r w:rsidR="00E00D8F">
        <w:rPr>
          <w:rStyle w:val="StyleAIBodytextAsianSimSunChar"/>
          <w:rFonts w:cs="Arial"/>
        </w:rPr>
        <w:t>Huthi</w:t>
      </w:r>
      <w:proofErr w:type="spellEnd"/>
      <w:r w:rsidR="00E00D8F">
        <w:rPr>
          <w:rStyle w:val="StyleAIBodytextAsianSimSunChar"/>
          <w:rFonts w:cs="Arial"/>
        </w:rPr>
        <w:t xml:space="preserve">-Saleh authorities </w:t>
      </w:r>
      <w:r w:rsidR="00900FEA">
        <w:rPr>
          <w:rStyle w:val="StyleAIBodytextAsianSimSunChar"/>
          <w:rFonts w:cs="Arial"/>
        </w:rPr>
        <w:t xml:space="preserve">by the </w:t>
      </w:r>
      <w:r w:rsidR="00E00D8F">
        <w:rPr>
          <w:rStyle w:val="StyleAIBodytextAsianSimSunChar"/>
          <w:rFonts w:cs="Arial"/>
        </w:rPr>
        <w:t>international</w:t>
      </w:r>
      <w:r w:rsidR="008E5A74">
        <w:rPr>
          <w:rStyle w:val="StyleAIBodytextAsianSimSunChar"/>
          <w:rFonts w:cs="Arial"/>
        </w:rPr>
        <w:t>ly</w:t>
      </w:r>
      <w:r w:rsidR="00E00D8F">
        <w:rPr>
          <w:rStyle w:val="StyleAIBodytextAsianSimSunChar"/>
          <w:rFonts w:cs="Arial"/>
        </w:rPr>
        <w:t xml:space="preserve"> recognized </w:t>
      </w:r>
      <w:r w:rsidR="00D61E42">
        <w:rPr>
          <w:rStyle w:val="StyleAIBodytextAsianSimSunChar"/>
          <w:rFonts w:cs="Arial"/>
        </w:rPr>
        <w:t>Yemeni government</w:t>
      </w:r>
      <w:r w:rsidR="00900FEA">
        <w:rPr>
          <w:rStyle w:val="StyleAIBodytextAsianSimSunChar"/>
          <w:rFonts w:cs="Arial"/>
        </w:rPr>
        <w:t>.</w:t>
      </w:r>
    </w:p>
    <w:p w:rsidR="00B2003E" w:rsidRPr="00B2003E" w:rsidRDefault="00B2003E" w:rsidP="00B2003E">
      <w:pPr>
        <w:pStyle w:val="AITableHeading"/>
        <w:rPr>
          <w:bCs w:val="0"/>
          <w:lang w:eastAsia="en-US"/>
        </w:rPr>
      </w:pPr>
      <w:r w:rsidRPr="00B2003E">
        <w:rPr>
          <w:bCs w:val="0"/>
          <w:lang w:eastAsia="en-US"/>
        </w:rPr>
        <w:t>1) TAKE ACTION</w:t>
      </w:r>
    </w:p>
    <w:p w:rsidR="00B2003E" w:rsidRPr="00B2003E" w:rsidRDefault="00B2003E" w:rsidP="00B2003E">
      <w:pPr>
        <w:pStyle w:val="AITableHeading"/>
        <w:rPr>
          <w:bCs w:val="0"/>
          <w:lang w:eastAsia="en-US"/>
        </w:rPr>
      </w:pPr>
      <w:r w:rsidRPr="00B2003E">
        <w:rPr>
          <w:bCs w:val="0"/>
          <w:lang w:eastAsia="en-US"/>
        </w:rPr>
        <w:t>Write a letter, send an email, call, fax or tweet:</w:t>
      </w:r>
    </w:p>
    <w:p w:rsidR="00D920A3" w:rsidRDefault="00D920A3" w:rsidP="00B2003E">
      <w:pPr>
        <w:pStyle w:val="AITableHeading"/>
        <w:numPr>
          <w:ilvl w:val="0"/>
          <w:numId w:val="2"/>
        </w:numPr>
        <w:rPr>
          <w:rFonts w:cs="Arial"/>
          <w:b w:val="0"/>
          <w:bCs w:val="0"/>
        </w:rPr>
      </w:pPr>
      <w:r w:rsidRPr="00D920A3">
        <w:rPr>
          <w:rFonts w:cs="Arial"/>
          <w:b w:val="0"/>
          <w:bCs w:val="0"/>
        </w:rPr>
        <w:t xml:space="preserve">Calling on the internationally recognized government of President </w:t>
      </w:r>
      <w:proofErr w:type="spellStart"/>
      <w:r w:rsidRPr="00D920A3">
        <w:rPr>
          <w:rFonts w:cs="Arial"/>
          <w:b w:val="0"/>
          <w:bCs w:val="0"/>
        </w:rPr>
        <w:t>Hadi</w:t>
      </w:r>
      <w:proofErr w:type="spellEnd"/>
      <w:r w:rsidRPr="00D920A3">
        <w:rPr>
          <w:rFonts w:cs="Arial"/>
          <w:b w:val="0"/>
          <w:bCs w:val="0"/>
        </w:rPr>
        <w:t xml:space="preserve"> to release Mustafa al-</w:t>
      </w:r>
      <w:proofErr w:type="spellStart"/>
      <w:r w:rsidRPr="00D920A3">
        <w:rPr>
          <w:rFonts w:cs="Arial"/>
          <w:b w:val="0"/>
          <w:bCs w:val="0"/>
        </w:rPr>
        <w:t>Mutawakel</w:t>
      </w:r>
      <w:proofErr w:type="spellEnd"/>
      <w:r w:rsidRPr="00D920A3">
        <w:rPr>
          <w:rFonts w:cs="Arial"/>
          <w:b w:val="0"/>
          <w:bCs w:val="0"/>
        </w:rPr>
        <w:t xml:space="preserve"> immediately, unless he is promptly transferred to proper judicial authorities and charged with a recognizable criminal offence, in line with in</w:t>
      </w:r>
      <w:r w:rsidR="008E73DA">
        <w:rPr>
          <w:rFonts w:cs="Arial"/>
          <w:b w:val="0"/>
          <w:bCs w:val="0"/>
        </w:rPr>
        <w:t>ternational law and standards;</w:t>
      </w:r>
    </w:p>
    <w:p w:rsidR="00D920A3" w:rsidRPr="00D920A3" w:rsidRDefault="00D920A3" w:rsidP="00B2003E">
      <w:pPr>
        <w:pStyle w:val="AITableHeading"/>
        <w:numPr>
          <w:ilvl w:val="0"/>
          <w:numId w:val="2"/>
        </w:numPr>
        <w:rPr>
          <w:rFonts w:cs="Arial"/>
          <w:b w:val="0"/>
          <w:bCs w:val="0"/>
        </w:rPr>
      </w:pPr>
      <w:r w:rsidRPr="00D920A3">
        <w:rPr>
          <w:rFonts w:cs="Arial"/>
          <w:b w:val="0"/>
          <w:bCs w:val="0"/>
        </w:rPr>
        <w:t>Urging them, in the meantime, to ensure that he is granted immediate access to the medical treatment he requires, prompt and regular access to his family and a lawyer of his choosing, and ensure he is protected from torture and other ill-treatment</w:t>
      </w:r>
      <w:r w:rsidR="008E73DA">
        <w:rPr>
          <w:rFonts w:cs="Arial"/>
          <w:b w:val="0"/>
          <w:bCs w:val="0"/>
        </w:rPr>
        <w:t>.</w:t>
      </w:r>
    </w:p>
    <w:p w:rsidR="0026766F" w:rsidRPr="00F95961" w:rsidRDefault="0026766F" w:rsidP="00B2003E">
      <w:pPr>
        <w:pStyle w:val="AITableHeading"/>
        <w:tabs>
          <w:tab w:val="clear" w:pos="567"/>
        </w:tabs>
        <w:rPr>
          <w:rFonts w:cs="Arial"/>
        </w:rPr>
      </w:pPr>
    </w:p>
    <w:p w:rsidR="00743B83" w:rsidRPr="00A5608F" w:rsidRDefault="00743B83" w:rsidP="00A5608F">
      <w:pPr>
        <w:pStyle w:val="AIBodytext"/>
        <w:tabs>
          <w:tab w:val="clear" w:pos="567"/>
        </w:tabs>
        <w:spacing w:after="0" w:line="240" w:lineRule="auto"/>
        <w:rPr>
          <w:b/>
        </w:rPr>
      </w:pPr>
      <w:r w:rsidRPr="00A5608F">
        <w:rPr>
          <w:b/>
        </w:rPr>
        <w:t>C</w:t>
      </w:r>
      <w:r w:rsidRPr="00A5608F">
        <w:rPr>
          <w:b/>
        </w:rPr>
        <w:t>ontact these two officials by 3 August,</w:t>
      </w:r>
      <w:r w:rsidRPr="00A5608F">
        <w:rPr>
          <w:b/>
        </w:rPr>
        <w:t xml:space="preserve"> 2017:</w:t>
      </w:r>
    </w:p>
    <w:p w:rsidR="005534BC" w:rsidRPr="00A5608F" w:rsidRDefault="005534BC" w:rsidP="00A5608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RPr="00A5608F" w:rsidSect="00743B8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A5608F" w:rsidRDefault="00096D0B" w:rsidP="00B2003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5608F">
        <w:rPr>
          <w:rFonts w:cs="Arial"/>
          <w:sz w:val="16"/>
          <w:szCs w:val="16"/>
          <w:u w:val="single"/>
        </w:rPr>
        <w:t>Director General of the Presidential</w:t>
      </w:r>
      <w:r w:rsidR="00A5608F" w:rsidRPr="00A5608F">
        <w:rPr>
          <w:rFonts w:cs="Arial"/>
          <w:sz w:val="16"/>
          <w:szCs w:val="16"/>
          <w:u w:val="single"/>
        </w:rPr>
        <w:t xml:space="preserve"> Office</w:t>
      </w:r>
      <w:r w:rsidR="00A5608F">
        <w:rPr>
          <w:rFonts w:cs="Arial"/>
          <w:sz w:val="16"/>
          <w:szCs w:val="16"/>
          <w:u w:val="single"/>
        </w:rPr>
        <w:t xml:space="preserve"> of </w:t>
      </w:r>
      <w:r w:rsidRPr="00A5608F">
        <w:rPr>
          <w:rFonts w:cs="Arial"/>
          <w:sz w:val="16"/>
          <w:szCs w:val="16"/>
          <w:u w:val="single"/>
        </w:rPr>
        <w:t xml:space="preserve">President </w:t>
      </w:r>
    </w:p>
    <w:p w:rsidR="005534BC" w:rsidRPr="00A5608F" w:rsidRDefault="00096D0B" w:rsidP="00B2003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proofErr w:type="spellStart"/>
      <w:r w:rsidRPr="00A5608F">
        <w:rPr>
          <w:rFonts w:cs="Arial"/>
          <w:sz w:val="16"/>
          <w:szCs w:val="16"/>
        </w:rPr>
        <w:t>Hadi</w:t>
      </w:r>
      <w:proofErr w:type="spellEnd"/>
      <w:r w:rsidR="00A5608F" w:rsidRPr="00A5608F">
        <w:rPr>
          <w:rFonts w:cs="Arial"/>
          <w:sz w:val="16"/>
          <w:szCs w:val="16"/>
        </w:rPr>
        <w:t xml:space="preserve"> </w:t>
      </w:r>
      <w:r w:rsidRPr="00A5608F">
        <w:rPr>
          <w:rFonts w:cs="Arial"/>
          <w:sz w:val="16"/>
          <w:szCs w:val="16"/>
        </w:rPr>
        <w:t>Abdullah Al-</w:t>
      </w:r>
      <w:proofErr w:type="spellStart"/>
      <w:r w:rsidRPr="00A5608F">
        <w:rPr>
          <w:rFonts w:cs="Arial"/>
          <w:sz w:val="16"/>
          <w:szCs w:val="16"/>
        </w:rPr>
        <w:t>Alimi</w:t>
      </w:r>
      <w:proofErr w:type="spellEnd"/>
    </w:p>
    <w:p w:rsidR="005534BC" w:rsidRPr="00A5608F" w:rsidRDefault="005534BC" w:rsidP="00B2003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5608F">
        <w:rPr>
          <w:rFonts w:cs="Arial"/>
          <w:sz w:val="16"/>
          <w:szCs w:val="16"/>
        </w:rPr>
        <w:t xml:space="preserve">Email: </w:t>
      </w:r>
      <w:hyperlink r:id="rId12" w:history="1">
        <w:r w:rsidR="00096D0B" w:rsidRPr="00A5608F">
          <w:rPr>
            <w:rStyle w:val="Hyperlink"/>
            <w:color w:val="auto"/>
            <w:sz w:val="16"/>
            <w:szCs w:val="16"/>
          </w:rPr>
          <w:t>d.aa2013@hotmail.com</w:t>
        </w:r>
      </w:hyperlink>
    </w:p>
    <w:p w:rsidR="00743B83" w:rsidRPr="00A5608F" w:rsidRDefault="005534BC" w:rsidP="00B2003E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A5608F">
        <w:rPr>
          <w:rFonts w:cs="Arial"/>
          <w:sz w:val="16"/>
          <w:szCs w:val="16"/>
        </w:rPr>
        <w:t xml:space="preserve">Salutation: </w:t>
      </w:r>
      <w:proofErr w:type="gramStart"/>
      <w:r w:rsidR="00096D0B" w:rsidRPr="00A5608F">
        <w:rPr>
          <w:rFonts w:cs="Arial"/>
          <w:sz w:val="16"/>
          <w:szCs w:val="16"/>
        </w:rPr>
        <w:t>Your</w:t>
      </w:r>
      <w:proofErr w:type="gramEnd"/>
      <w:r w:rsidR="00096D0B" w:rsidRPr="00A5608F">
        <w:rPr>
          <w:rFonts w:cs="Arial"/>
          <w:sz w:val="16"/>
          <w:szCs w:val="16"/>
        </w:rPr>
        <w:t xml:space="preserve"> Excellency</w:t>
      </w:r>
    </w:p>
    <w:p w:rsidR="00743B83" w:rsidRPr="00A5608F" w:rsidRDefault="00743B83" w:rsidP="00B2003E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743B83" w:rsidRPr="00A5608F" w:rsidRDefault="00743B83" w:rsidP="00B2003E">
      <w:pPr>
        <w:pStyle w:val="AITextSmallNoLineSpacing"/>
        <w:spacing w:before="120" w:after="120" w:line="240" w:lineRule="auto"/>
        <w:rPr>
          <w:rFonts w:cs="Arial"/>
          <w:u w:val="single"/>
        </w:rPr>
      </w:pPr>
    </w:p>
    <w:p w:rsidR="00743B83" w:rsidRPr="00A5608F" w:rsidRDefault="00743B83" w:rsidP="00B2003E">
      <w:pPr>
        <w:pStyle w:val="AITextSmallNoLineSpacing"/>
        <w:spacing w:line="240" w:lineRule="auto"/>
        <w:rPr>
          <w:rFonts w:cs="Arial"/>
        </w:rPr>
      </w:pPr>
      <w:r w:rsidRPr="00A5608F">
        <w:rPr>
          <w:rFonts w:cs="Arial"/>
          <w:u w:val="single"/>
        </w:rPr>
        <w:t xml:space="preserve">Ambassador Ahmed </w:t>
      </w:r>
      <w:proofErr w:type="spellStart"/>
      <w:r w:rsidRPr="00A5608F">
        <w:rPr>
          <w:rFonts w:cs="Arial"/>
          <w:u w:val="single"/>
        </w:rPr>
        <w:t>Awad</w:t>
      </w:r>
      <w:proofErr w:type="spellEnd"/>
      <w:r w:rsidRPr="00A5608F">
        <w:rPr>
          <w:rFonts w:cs="Arial"/>
          <w:u w:val="single"/>
        </w:rPr>
        <w:t xml:space="preserve"> </w:t>
      </w:r>
      <w:proofErr w:type="spellStart"/>
      <w:r w:rsidRPr="00A5608F">
        <w:rPr>
          <w:rFonts w:cs="Arial"/>
          <w:u w:val="single"/>
        </w:rPr>
        <w:t>Binmubarak</w:t>
      </w:r>
      <w:proofErr w:type="spellEnd"/>
      <w:r w:rsidRPr="00A5608F">
        <w:rPr>
          <w:rFonts w:cs="Arial"/>
          <w:u w:val="single"/>
        </w:rPr>
        <w:t xml:space="preserve">, </w:t>
      </w:r>
      <w:r w:rsidRPr="00A5608F">
        <w:rPr>
          <w:rFonts w:cs="Arial"/>
        </w:rPr>
        <w:t>Embassy of the Republic of Yemen</w:t>
      </w:r>
    </w:p>
    <w:p w:rsidR="00743B83" w:rsidRPr="00A5608F" w:rsidRDefault="00743B83" w:rsidP="00B2003E">
      <w:pPr>
        <w:pStyle w:val="AITextSmallNoLineSpacing"/>
        <w:spacing w:line="240" w:lineRule="auto"/>
        <w:rPr>
          <w:rFonts w:cs="Arial"/>
        </w:rPr>
      </w:pPr>
      <w:r w:rsidRPr="00A5608F">
        <w:rPr>
          <w:rFonts w:cs="Arial"/>
        </w:rPr>
        <w:t>2319 Wyoming Ave NW, Washington DC 20008</w:t>
      </w:r>
    </w:p>
    <w:p w:rsidR="00743B83" w:rsidRPr="00A5608F" w:rsidRDefault="00743B83" w:rsidP="00B2003E">
      <w:pPr>
        <w:pStyle w:val="AITextSmallNoLineSpacing"/>
        <w:spacing w:line="240" w:lineRule="auto"/>
        <w:rPr>
          <w:rFonts w:cs="Arial"/>
        </w:rPr>
      </w:pPr>
      <w:r w:rsidRPr="00A5608F">
        <w:rPr>
          <w:rFonts w:cs="Arial"/>
        </w:rPr>
        <w:t>Phone: 1 202 965 4760</w:t>
      </w:r>
      <w:r w:rsidRPr="00A5608F">
        <w:rPr>
          <w:rFonts w:cs="Arial"/>
        </w:rPr>
        <w:t xml:space="preserve">  </w:t>
      </w:r>
    </w:p>
    <w:p w:rsidR="00743B83" w:rsidRPr="00A5608F" w:rsidRDefault="00743B83" w:rsidP="00B2003E">
      <w:pPr>
        <w:pStyle w:val="AITextSmallNoLineSpacing"/>
        <w:spacing w:line="240" w:lineRule="auto"/>
        <w:rPr>
          <w:rFonts w:cs="Arial"/>
        </w:rPr>
      </w:pPr>
      <w:r w:rsidRPr="00A5608F">
        <w:rPr>
          <w:rFonts w:cs="Arial"/>
        </w:rPr>
        <w:t>Fax: 1 202 337 2017</w:t>
      </w:r>
    </w:p>
    <w:p w:rsidR="005534BC" w:rsidRPr="00A5608F" w:rsidRDefault="00743B83" w:rsidP="00B2003E">
      <w:pPr>
        <w:pStyle w:val="AITextSmallNoLineSpacing"/>
        <w:spacing w:line="240" w:lineRule="auto"/>
        <w:rPr>
          <w:rFonts w:cs="Arial"/>
        </w:rPr>
      </w:pPr>
      <w:r w:rsidRPr="00A5608F">
        <w:rPr>
          <w:rFonts w:cs="Arial"/>
        </w:rPr>
        <w:t>E</w:t>
      </w:r>
      <w:r w:rsidRPr="00A5608F">
        <w:rPr>
          <w:rFonts w:cs="Arial"/>
        </w:rPr>
        <w:t>ma</w:t>
      </w:r>
      <w:r w:rsidRPr="00A5608F">
        <w:rPr>
          <w:rFonts w:cs="Arial"/>
        </w:rPr>
        <w:t xml:space="preserve">il: </w:t>
      </w:r>
      <w:hyperlink r:id="rId13" w:history="1">
        <w:r w:rsidRPr="00A5608F">
          <w:rPr>
            <w:rStyle w:val="Hyperlink"/>
            <w:rFonts w:cs="Arial"/>
            <w:color w:val="auto"/>
          </w:rPr>
          <w:t>information@yemenembassy.org</w:t>
        </w:r>
      </w:hyperlink>
    </w:p>
    <w:p w:rsidR="00A5608F" w:rsidRPr="00A5608F" w:rsidRDefault="00A5608F" w:rsidP="00B2003E">
      <w:pPr>
        <w:pStyle w:val="AITextSmallNoLineSpacing"/>
        <w:spacing w:line="240" w:lineRule="auto"/>
        <w:rPr>
          <w:rFonts w:cs="Arial"/>
          <w:b/>
        </w:rPr>
        <w:sectPr w:rsidR="00A5608F" w:rsidRPr="00A5608F" w:rsidSect="00743B83">
          <w:type w:val="continuous"/>
          <w:pgSz w:w="11906" w:h="16838" w:code="9"/>
          <w:pgMar w:top="720" w:right="720" w:bottom="2160" w:left="720" w:header="0" w:footer="562" w:gutter="0"/>
          <w:cols w:num="2" w:space="720"/>
          <w:titlePg/>
          <w:docGrid w:linePitch="360"/>
        </w:sectPr>
      </w:pPr>
      <w:r>
        <w:rPr>
          <w:rFonts w:cs="Arial"/>
          <w:b/>
        </w:rPr>
        <w:t>Salutation: Dear Ambassador</w:t>
      </w:r>
    </w:p>
    <w:p w:rsidR="00A5608F" w:rsidRDefault="00A5608F" w:rsidP="00A5608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608F" w:rsidRPr="00A5608F" w:rsidRDefault="00A5608F" w:rsidP="00A5608F">
      <w:pPr>
        <w:rPr>
          <w:rFonts w:ascii="Arial" w:hAnsi="Arial" w:cs="Arial"/>
          <w:b/>
          <w:sz w:val="20"/>
          <w:szCs w:val="20"/>
        </w:rPr>
      </w:pPr>
      <w:r w:rsidRPr="00A5608F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A5608F" w:rsidRPr="00A5608F" w:rsidRDefault="00A5608F" w:rsidP="00A5608F">
      <w:pPr>
        <w:rPr>
          <w:rFonts w:ascii="Arial" w:hAnsi="Arial" w:cs="Arial"/>
          <w:i/>
          <w:sz w:val="20"/>
          <w:szCs w:val="20"/>
        </w:rPr>
      </w:pPr>
      <w:hyperlink r:id="rId14" w:history="1">
        <w:r w:rsidRPr="00A5608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A5608F">
        <w:rPr>
          <w:rFonts w:ascii="Arial" w:hAnsi="Arial" w:cs="Arial"/>
          <w:sz w:val="20"/>
          <w:szCs w:val="20"/>
        </w:rPr>
        <w:t xml:space="preserve"> to let us know if you took action on this ca</w:t>
      </w:r>
      <w:r>
        <w:rPr>
          <w:rFonts w:ascii="Arial" w:hAnsi="Arial" w:cs="Arial"/>
          <w:sz w:val="20"/>
          <w:szCs w:val="20"/>
        </w:rPr>
        <w:t xml:space="preserve">se! </w:t>
      </w:r>
      <w:r w:rsidRPr="00A5608F">
        <w:rPr>
          <w:rFonts w:ascii="Arial" w:hAnsi="Arial" w:cs="Arial"/>
          <w:i/>
          <w:sz w:val="20"/>
          <w:szCs w:val="20"/>
        </w:rPr>
        <w:t>This is Urgent Action 150.17</w:t>
      </w:r>
    </w:p>
    <w:p w:rsidR="00A5608F" w:rsidRDefault="00A5608F" w:rsidP="00A5608F">
      <w:pPr>
        <w:rPr>
          <w:rFonts w:ascii="Arial" w:hAnsi="Arial" w:cs="Arial"/>
          <w:b/>
          <w:caps/>
          <w:kern w:val="28"/>
          <w:sz w:val="80"/>
          <w:szCs w:val="16"/>
          <w:lang w:eastAsia="en-US"/>
        </w:rPr>
      </w:pPr>
      <w:r w:rsidRPr="00A5608F">
        <w:rPr>
          <w:rFonts w:ascii="Arial" w:hAnsi="Arial" w:cs="Arial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  <w:r>
        <w:rPr>
          <w:rFonts w:ascii="Arial" w:hAnsi="Arial" w:cs="Arial"/>
        </w:rPr>
        <w:br w:type="page"/>
      </w:r>
    </w:p>
    <w:p w:rsidR="0026766F" w:rsidRPr="00F95961" w:rsidRDefault="0026766F" w:rsidP="00A5608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AA296B" w:rsidP="00B2003E">
      <w:pPr>
        <w:rPr>
          <w:rStyle w:val="AIHeadline"/>
          <w:rFonts w:cs="Arial"/>
          <w:snapToGrid w:val="0"/>
          <w:sz w:val="38"/>
          <w:szCs w:val="38"/>
        </w:rPr>
      </w:pPr>
      <w:r w:rsidRPr="00A14891">
        <w:rPr>
          <w:rStyle w:val="AIHeadline"/>
          <w:rFonts w:cs="Arial"/>
          <w:snapToGrid w:val="0"/>
          <w:sz w:val="36"/>
          <w:szCs w:val="36"/>
        </w:rPr>
        <w:t>Yemeni Academic held incommunicado for 56 days</w:t>
      </w:r>
    </w:p>
    <w:p w:rsidR="0026766F" w:rsidRPr="00F95961" w:rsidRDefault="0026766F" w:rsidP="00DE2B0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35C30" w:rsidRPr="00E35510" w:rsidRDefault="00235C30" w:rsidP="00B200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5510">
        <w:rPr>
          <w:rFonts w:ascii="Arial" w:hAnsi="Arial" w:cs="Arial"/>
          <w:sz w:val="18"/>
          <w:szCs w:val="18"/>
        </w:rPr>
        <w:t xml:space="preserve">Several parties to the conflict in Yemen have thus far arbitrarily detained, forcibly disappeared and tortured people. </w:t>
      </w:r>
    </w:p>
    <w:p w:rsidR="00235C30" w:rsidRPr="00E35510" w:rsidRDefault="00235C30" w:rsidP="00B2003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C210A" w:rsidRPr="00E35510" w:rsidRDefault="00DC210A" w:rsidP="00B2003E">
      <w:pPr>
        <w:rPr>
          <w:rFonts w:ascii="Arial" w:hAnsi="Arial" w:cs="Arial"/>
          <w:sz w:val="18"/>
          <w:szCs w:val="18"/>
        </w:rPr>
      </w:pPr>
      <w:r w:rsidRPr="00E35510">
        <w:rPr>
          <w:rFonts w:ascii="Arial" w:hAnsi="Arial" w:cs="Arial"/>
          <w:sz w:val="18"/>
          <w:szCs w:val="18"/>
        </w:rPr>
        <w:t xml:space="preserve">Amnesty International has documented </w:t>
      </w:r>
      <w:r w:rsidR="00871311" w:rsidRPr="00E35510">
        <w:rPr>
          <w:rFonts w:ascii="Arial" w:hAnsi="Arial" w:cs="Arial"/>
          <w:sz w:val="18"/>
          <w:szCs w:val="18"/>
        </w:rPr>
        <w:t xml:space="preserve">arbitrary arrests, detentions and enforced disappearances </w:t>
      </w:r>
      <w:r w:rsidR="00235C30" w:rsidRPr="00E35510">
        <w:rPr>
          <w:rFonts w:ascii="Arial" w:hAnsi="Arial" w:cs="Arial"/>
          <w:sz w:val="18"/>
          <w:szCs w:val="18"/>
        </w:rPr>
        <w:t xml:space="preserve">carried out </w:t>
      </w:r>
      <w:r w:rsidR="00871311" w:rsidRPr="00E35510">
        <w:rPr>
          <w:rFonts w:ascii="Arial" w:hAnsi="Arial" w:cs="Arial"/>
          <w:sz w:val="18"/>
          <w:szCs w:val="18"/>
        </w:rPr>
        <w:t xml:space="preserve">by the </w:t>
      </w:r>
      <w:proofErr w:type="spellStart"/>
      <w:r w:rsidR="00871311" w:rsidRPr="00E35510">
        <w:rPr>
          <w:rFonts w:ascii="Arial" w:hAnsi="Arial" w:cs="Arial"/>
          <w:sz w:val="18"/>
          <w:szCs w:val="18"/>
        </w:rPr>
        <w:t>Huthi</w:t>
      </w:r>
      <w:proofErr w:type="spellEnd"/>
      <w:r w:rsidR="00871311" w:rsidRPr="00E35510">
        <w:rPr>
          <w:rFonts w:ascii="Arial" w:hAnsi="Arial" w:cs="Arial"/>
          <w:sz w:val="18"/>
          <w:szCs w:val="18"/>
        </w:rPr>
        <w:t xml:space="preserve"> armed group and allied forces loyal to former President Ali Abdullah </w:t>
      </w:r>
      <w:r w:rsidR="004056A2" w:rsidRPr="004056A2">
        <w:rPr>
          <w:rFonts w:ascii="Arial" w:hAnsi="Arial" w:cs="Arial"/>
          <w:sz w:val="18"/>
          <w:szCs w:val="18"/>
        </w:rPr>
        <w:t>Saleh since</w:t>
      </w:r>
      <w:r w:rsidR="00871311" w:rsidRPr="00E35510">
        <w:rPr>
          <w:rFonts w:ascii="Arial" w:hAnsi="Arial" w:cs="Arial"/>
          <w:sz w:val="18"/>
          <w:szCs w:val="18"/>
        </w:rPr>
        <w:t xml:space="preserve"> the beginning of the Saudi Arabia-led coalition's aerial campaign in March 2015. Hundreds of activists, </w:t>
      </w:r>
      <w:r w:rsidR="00480CD9" w:rsidRPr="00E35510">
        <w:rPr>
          <w:rFonts w:ascii="Arial" w:hAnsi="Arial" w:cs="Arial"/>
          <w:sz w:val="18"/>
          <w:szCs w:val="18"/>
        </w:rPr>
        <w:t xml:space="preserve">journalists, </w:t>
      </w:r>
      <w:r w:rsidR="00871311" w:rsidRPr="00E35510">
        <w:rPr>
          <w:rFonts w:ascii="Arial" w:hAnsi="Arial" w:cs="Arial"/>
          <w:sz w:val="18"/>
          <w:szCs w:val="18"/>
        </w:rPr>
        <w:t>human rights defenders</w:t>
      </w:r>
      <w:r w:rsidR="00480CD9" w:rsidRPr="00E35510">
        <w:rPr>
          <w:rFonts w:ascii="Arial" w:hAnsi="Arial" w:cs="Arial"/>
          <w:sz w:val="18"/>
          <w:szCs w:val="18"/>
        </w:rPr>
        <w:t>, members of the Baha’</w:t>
      </w:r>
      <w:r w:rsidR="00235C30" w:rsidRPr="00E35510">
        <w:rPr>
          <w:rFonts w:ascii="Arial" w:hAnsi="Arial" w:cs="Arial"/>
          <w:sz w:val="18"/>
          <w:szCs w:val="18"/>
        </w:rPr>
        <w:t>i</w:t>
      </w:r>
      <w:r w:rsidR="00480CD9" w:rsidRPr="00E35510">
        <w:rPr>
          <w:rFonts w:ascii="Arial" w:hAnsi="Arial" w:cs="Arial"/>
          <w:sz w:val="18"/>
          <w:szCs w:val="18"/>
        </w:rPr>
        <w:t xml:space="preserve"> community</w:t>
      </w:r>
      <w:r w:rsidR="004056A2" w:rsidRPr="00DD6A3C">
        <w:rPr>
          <w:rFonts w:ascii="Arial" w:hAnsi="Arial" w:cs="Arial"/>
          <w:sz w:val="18"/>
          <w:szCs w:val="18"/>
        </w:rPr>
        <w:t xml:space="preserve"> critics and opponents</w:t>
      </w:r>
      <w:r w:rsidR="004056A2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="004056A2">
        <w:rPr>
          <w:rFonts w:ascii="Arial" w:hAnsi="Arial" w:cs="Arial"/>
          <w:sz w:val="18"/>
          <w:szCs w:val="18"/>
        </w:rPr>
        <w:t>Huthi</w:t>
      </w:r>
      <w:proofErr w:type="spellEnd"/>
      <w:r w:rsidR="004056A2">
        <w:rPr>
          <w:rFonts w:ascii="Arial" w:hAnsi="Arial" w:cs="Arial"/>
          <w:sz w:val="18"/>
          <w:szCs w:val="18"/>
        </w:rPr>
        <w:t xml:space="preserve"> armed group</w:t>
      </w:r>
      <w:r w:rsidR="004056A2" w:rsidRPr="00DD6A3C">
        <w:rPr>
          <w:rFonts w:ascii="Arial" w:hAnsi="Arial" w:cs="Arial"/>
          <w:sz w:val="18"/>
          <w:szCs w:val="18"/>
        </w:rPr>
        <w:t xml:space="preserve"> </w:t>
      </w:r>
      <w:r w:rsidR="00871311" w:rsidRPr="00E35510">
        <w:rPr>
          <w:rFonts w:ascii="Arial" w:hAnsi="Arial" w:cs="Arial"/>
          <w:sz w:val="18"/>
          <w:szCs w:val="18"/>
        </w:rPr>
        <w:t xml:space="preserve"> and people of various political backgrounds perceived as opponents by the </w:t>
      </w:r>
      <w:proofErr w:type="spellStart"/>
      <w:r w:rsidR="00871311" w:rsidRPr="00E35510">
        <w:rPr>
          <w:rFonts w:ascii="Arial" w:hAnsi="Arial" w:cs="Arial"/>
          <w:sz w:val="18"/>
          <w:szCs w:val="18"/>
        </w:rPr>
        <w:t>Huthis</w:t>
      </w:r>
      <w:proofErr w:type="spellEnd"/>
      <w:r w:rsidR="00871311" w:rsidRPr="00E35510">
        <w:rPr>
          <w:rFonts w:ascii="Arial" w:hAnsi="Arial" w:cs="Arial"/>
          <w:sz w:val="18"/>
          <w:szCs w:val="18"/>
        </w:rPr>
        <w:t xml:space="preserve"> have been arbitrarily arrested, detained and, in some cases, tortured and otherwise ill-treated. Some have been forcibly disappeared.</w:t>
      </w:r>
      <w:r w:rsidRPr="00E35510">
        <w:rPr>
          <w:rFonts w:ascii="Arial" w:hAnsi="Arial" w:cs="Arial"/>
          <w:sz w:val="18"/>
          <w:szCs w:val="18"/>
        </w:rPr>
        <w:t xml:space="preserve"> </w:t>
      </w:r>
    </w:p>
    <w:p w:rsidR="00480CD9" w:rsidRPr="00E35510" w:rsidRDefault="00480CD9" w:rsidP="00B2003E">
      <w:pPr>
        <w:rPr>
          <w:rFonts w:ascii="Arial" w:hAnsi="Arial" w:cs="Arial"/>
          <w:sz w:val="18"/>
          <w:szCs w:val="18"/>
        </w:rPr>
      </w:pPr>
    </w:p>
    <w:p w:rsidR="00480CD9" w:rsidRPr="00E35510" w:rsidRDefault="00480CD9" w:rsidP="00B2003E">
      <w:pPr>
        <w:rPr>
          <w:rFonts w:ascii="Arial" w:hAnsi="Arial" w:cs="Arial"/>
          <w:sz w:val="18"/>
          <w:szCs w:val="18"/>
        </w:rPr>
      </w:pPr>
      <w:r w:rsidRPr="00E35510">
        <w:rPr>
          <w:rFonts w:ascii="Arial" w:hAnsi="Arial" w:cs="Arial"/>
          <w:sz w:val="18"/>
          <w:szCs w:val="18"/>
        </w:rPr>
        <w:t xml:space="preserve">Amnesty International has also documented the arrest of members of the Baha’i faith by the internationally recognised government of President </w:t>
      </w:r>
      <w:proofErr w:type="spellStart"/>
      <w:r w:rsidRPr="00E35510">
        <w:rPr>
          <w:rFonts w:ascii="Arial" w:hAnsi="Arial" w:cs="Arial"/>
          <w:sz w:val="18"/>
          <w:szCs w:val="18"/>
        </w:rPr>
        <w:t>Abd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5510">
        <w:rPr>
          <w:rFonts w:ascii="Arial" w:hAnsi="Arial" w:cs="Arial"/>
          <w:sz w:val="18"/>
          <w:szCs w:val="18"/>
        </w:rPr>
        <w:t>Rabbu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Mansour </w:t>
      </w:r>
      <w:proofErr w:type="spellStart"/>
      <w:r w:rsidRPr="00E35510">
        <w:rPr>
          <w:rFonts w:ascii="Arial" w:hAnsi="Arial" w:cs="Arial"/>
          <w:sz w:val="18"/>
          <w:szCs w:val="18"/>
        </w:rPr>
        <w:t>Hadi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35510">
        <w:rPr>
          <w:rFonts w:ascii="Arial" w:hAnsi="Arial" w:cs="Arial"/>
          <w:sz w:val="18"/>
          <w:szCs w:val="18"/>
        </w:rPr>
        <w:t>Heshmat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5510">
        <w:rPr>
          <w:rFonts w:ascii="Arial" w:hAnsi="Arial" w:cs="Arial"/>
          <w:sz w:val="18"/>
          <w:szCs w:val="18"/>
        </w:rPr>
        <w:t>Alah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Ali Mohammad </w:t>
      </w:r>
      <w:proofErr w:type="spellStart"/>
      <w:r w:rsidRPr="00E35510">
        <w:rPr>
          <w:rFonts w:ascii="Arial" w:hAnsi="Arial" w:cs="Arial"/>
          <w:sz w:val="18"/>
          <w:szCs w:val="18"/>
        </w:rPr>
        <w:t>Sabet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5510">
        <w:rPr>
          <w:rFonts w:ascii="Arial" w:hAnsi="Arial" w:cs="Arial"/>
          <w:sz w:val="18"/>
          <w:szCs w:val="18"/>
        </w:rPr>
        <w:t>Sarvestani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, 75, and his son-in-law </w:t>
      </w:r>
      <w:proofErr w:type="spellStart"/>
      <w:r w:rsidRPr="00E35510">
        <w:rPr>
          <w:rFonts w:ascii="Arial" w:hAnsi="Arial" w:cs="Arial"/>
          <w:sz w:val="18"/>
          <w:szCs w:val="18"/>
        </w:rPr>
        <w:t>Nadim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 al-</w:t>
      </w:r>
      <w:proofErr w:type="spellStart"/>
      <w:r w:rsidRPr="00E35510">
        <w:rPr>
          <w:rFonts w:ascii="Arial" w:hAnsi="Arial" w:cs="Arial"/>
          <w:sz w:val="18"/>
          <w:szCs w:val="18"/>
        </w:rPr>
        <w:t>Sakkaf</w:t>
      </w:r>
      <w:proofErr w:type="spellEnd"/>
      <w:r w:rsidRPr="00E35510">
        <w:rPr>
          <w:rFonts w:ascii="Arial" w:hAnsi="Arial" w:cs="Arial"/>
          <w:sz w:val="18"/>
          <w:szCs w:val="18"/>
        </w:rPr>
        <w:t xml:space="preserve">, 43, were arbitrarily detained without charge on 11 January and subjected to enforced disappearance since the beginning of April. </w:t>
      </w:r>
      <w:r w:rsidR="00AE177D">
        <w:rPr>
          <w:rFonts w:ascii="Arial" w:hAnsi="Arial" w:cs="Arial"/>
          <w:sz w:val="18"/>
          <w:szCs w:val="18"/>
        </w:rPr>
        <w:t xml:space="preserve">See Amnesty International's Urgent Action: </w:t>
      </w:r>
      <w:r w:rsidR="00AE177D" w:rsidRPr="00AE177D">
        <w:rPr>
          <w:rFonts w:ascii="Arial" w:hAnsi="Arial" w:cs="Arial"/>
          <w:sz w:val="18"/>
          <w:szCs w:val="18"/>
        </w:rPr>
        <w:t>Two men forcibly disappeared</w:t>
      </w:r>
      <w:r w:rsidR="00AE177D">
        <w:rPr>
          <w:rFonts w:ascii="Arial" w:hAnsi="Arial" w:cs="Arial"/>
          <w:sz w:val="18"/>
          <w:szCs w:val="18"/>
        </w:rPr>
        <w:t xml:space="preserve">, </w:t>
      </w:r>
      <w:r w:rsidR="00AE177D" w:rsidRPr="00AE177D">
        <w:rPr>
          <w:rFonts w:ascii="Arial" w:hAnsi="Arial" w:cs="Arial"/>
          <w:sz w:val="18"/>
          <w:szCs w:val="18"/>
        </w:rPr>
        <w:t>19 January 2017</w:t>
      </w:r>
      <w:r w:rsidR="00AE177D">
        <w:rPr>
          <w:rFonts w:ascii="Arial" w:hAnsi="Arial" w:cs="Arial"/>
          <w:sz w:val="18"/>
          <w:szCs w:val="18"/>
        </w:rPr>
        <w:t xml:space="preserve">: </w:t>
      </w:r>
      <w:r w:rsidR="00AE177D" w:rsidRPr="00363328">
        <w:rPr>
          <w:rFonts w:ascii="Arial" w:hAnsi="Arial" w:cs="Arial"/>
          <w:sz w:val="18"/>
          <w:szCs w:val="18"/>
        </w:rPr>
        <w:t>https://www.amnesty.org/en/documents/mde31/5519/2017/en/</w:t>
      </w:r>
    </w:p>
    <w:p w:rsidR="00480CD9" w:rsidRPr="00E35510" w:rsidRDefault="00480CD9" w:rsidP="00B2003E">
      <w:pPr>
        <w:rPr>
          <w:rFonts w:ascii="Arial" w:hAnsi="Arial" w:cs="Arial"/>
          <w:sz w:val="18"/>
          <w:szCs w:val="18"/>
        </w:rPr>
      </w:pPr>
    </w:p>
    <w:p w:rsidR="00480CD9" w:rsidRPr="00E35510" w:rsidRDefault="00480CD9" w:rsidP="00B2003E">
      <w:pPr>
        <w:rPr>
          <w:rFonts w:ascii="Arial" w:hAnsi="Arial" w:cs="Arial"/>
          <w:sz w:val="18"/>
          <w:szCs w:val="18"/>
        </w:rPr>
      </w:pPr>
      <w:r w:rsidRPr="00363328">
        <w:rPr>
          <w:rFonts w:ascii="Arial" w:hAnsi="Arial" w:cs="Arial"/>
          <w:sz w:val="18"/>
          <w:szCs w:val="18"/>
        </w:rPr>
        <w:t>Meanwhile, Human Rights Watch has documented dozens of cases, including children, who have</w:t>
      </w:r>
      <w:r w:rsidR="00235C30" w:rsidRPr="00363328">
        <w:rPr>
          <w:rFonts w:ascii="Arial" w:hAnsi="Arial" w:cs="Arial"/>
          <w:sz w:val="18"/>
          <w:szCs w:val="18"/>
        </w:rPr>
        <w:t xml:space="preserve"> </w:t>
      </w:r>
      <w:r w:rsidRPr="00363328">
        <w:rPr>
          <w:rFonts w:ascii="Arial" w:hAnsi="Arial" w:cs="Arial"/>
          <w:sz w:val="18"/>
          <w:szCs w:val="18"/>
        </w:rPr>
        <w:t xml:space="preserve">been arbitrarily detained or forcibly disappeared in the Aden and </w:t>
      </w:r>
      <w:proofErr w:type="spellStart"/>
      <w:r w:rsidRPr="00363328">
        <w:rPr>
          <w:rFonts w:ascii="Arial" w:hAnsi="Arial" w:cs="Arial"/>
          <w:sz w:val="18"/>
          <w:szCs w:val="18"/>
        </w:rPr>
        <w:t>Hadramawt</w:t>
      </w:r>
      <w:proofErr w:type="spellEnd"/>
      <w:r w:rsidRPr="00363328">
        <w:rPr>
          <w:rFonts w:ascii="Arial" w:hAnsi="Arial" w:cs="Arial"/>
          <w:sz w:val="18"/>
          <w:szCs w:val="18"/>
        </w:rPr>
        <w:t xml:space="preserve"> govern</w:t>
      </w:r>
      <w:r w:rsidR="00C92F5F" w:rsidRPr="00363328">
        <w:rPr>
          <w:rFonts w:ascii="Arial" w:hAnsi="Arial" w:cs="Arial"/>
          <w:sz w:val="18"/>
          <w:szCs w:val="18"/>
        </w:rPr>
        <w:t>or</w:t>
      </w:r>
      <w:r w:rsidRPr="00363328">
        <w:rPr>
          <w:rFonts w:ascii="Arial" w:hAnsi="Arial" w:cs="Arial"/>
          <w:sz w:val="18"/>
          <w:szCs w:val="18"/>
        </w:rPr>
        <w:t>ates of</w:t>
      </w:r>
      <w:r w:rsidR="00235C30" w:rsidRPr="00363328">
        <w:rPr>
          <w:rFonts w:ascii="Arial" w:hAnsi="Arial" w:cs="Arial"/>
          <w:sz w:val="18"/>
          <w:szCs w:val="18"/>
        </w:rPr>
        <w:t xml:space="preserve"> </w:t>
      </w:r>
      <w:r w:rsidRPr="00363328">
        <w:rPr>
          <w:rFonts w:ascii="Arial" w:hAnsi="Arial" w:cs="Arial"/>
          <w:sz w:val="18"/>
          <w:szCs w:val="18"/>
        </w:rPr>
        <w:t xml:space="preserve">Yemen over the last year by Yemeni forces that are backed by UAE. </w:t>
      </w:r>
      <w:r w:rsidR="0003115D" w:rsidRPr="00363328">
        <w:rPr>
          <w:rFonts w:ascii="Arial" w:hAnsi="Arial" w:cs="Arial"/>
          <w:sz w:val="18"/>
          <w:szCs w:val="18"/>
        </w:rPr>
        <w:t>See Human Rights Watch's Press Release: UAE Backs Abusive Local Forces, 22 June 2017:</w:t>
      </w:r>
      <w:r w:rsidR="00096D0B" w:rsidRPr="00363328">
        <w:rPr>
          <w:rFonts w:ascii="Arial" w:hAnsi="Arial" w:cs="Arial"/>
          <w:sz w:val="18"/>
          <w:szCs w:val="18"/>
        </w:rPr>
        <w:t xml:space="preserve"> </w:t>
      </w:r>
      <w:r w:rsidR="00096D0B" w:rsidRPr="00363328">
        <w:t xml:space="preserve"> </w:t>
      </w:r>
      <w:r w:rsidR="00096D0B" w:rsidRPr="00363328">
        <w:rPr>
          <w:rFonts w:ascii="Arial" w:hAnsi="Arial" w:cs="Arial"/>
          <w:sz w:val="18"/>
          <w:szCs w:val="18"/>
        </w:rPr>
        <w:t>https://www.hrw.org/news/2017/06/22/yemen-uae-backs-abusive-local-forces</w:t>
      </w:r>
    </w:p>
    <w:p w:rsidR="0092752D" w:rsidRPr="00444E8F" w:rsidRDefault="0092752D" w:rsidP="00B2003E">
      <w:pPr>
        <w:rPr>
          <w:rFonts w:ascii="Arial" w:hAnsi="Arial" w:cs="Arial"/>
          <w:sz w:val="16"/>
          <w:szCs w:val="16"/>
          <w:rtl/>
        </w:rPr>
      </w:pPr>
    </w:p>
    <w:p w:rsidR="00871311" w:rsidRPr="00F95961" w:rsidRDefault="0026766F" w:rsidP="00B2003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2752D">
        <w:rPr>
          <w:rFonts w:ascii="Arial" w:hAnsi="Arial" w:cs="Arial"/>
          <w:sz w:val="16"/>
          <w:szCs w:val="16"/>
        </w:rPr>
        <w:t xml:space="preserve"> Mustafa al-</w:t>
      </w:r>
      <w:proofErr w:type="spellStart"/>
      <w:r w:rsidR="0092752D">
        <w:rPr>
          <w:rFonts w:ascii="Arial" w:hAnsi="Arial" w:cs="Arial"/>
          <w:sz w:val="16"/>
          <w:szCs w:val="16"/>
        </w:rPr>
        <w:t>Mutawakel</w:t>
      </w:r>
      <w:proofErr w:type="spellEnd"/>
    </w:p>
    <w:p w:rsidR="0026766F" w:rsidRPr="00F95961" w:rsidRDefault="0026766F" w:rsidP="00B2003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2752D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B2003E">
      <w:pPr>
        <w:rPr>
          <w:rFonts w:ascii="Arial" w:hAnsi="Arial" w:cs="Arial"/>
        </w:rPr>
      </w:pPr>
    </w:p>
    <w:p w:rsidR="0026766F" w:rsidRPr="00F95961" w:rsidRDefault="0026766F" w:rsidP="00B2003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743B83">
          <w:footerReference w:type="default" r:id="rId15"/>
          <w:type w:val="continuous"/>
          <w:pgSz w:w="11906" w:h="16838" w:code="9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B2003E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B2003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UA:</w:t>
      </w:r>
      <w:r w:rsidR="0048156E">
        <w:rPr>
          <w:rFonts w:ascii="Arial" w:hAnsi="Arial" w:cs="Arial"/>
          <w:sz w:val="16"/>
          <w:szCs w:val="16"/>
        </w:rPr>
        <w:t xml:space="preserve"> 150/17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48156E" w:rsidRPr="0048156E">
        <w:rPr>
          <w:rFonts w:ascii="Arial" w:hAnsi="Arial" w:cs="Arial"/>
          <w:sz w:val="16"/>
          <w:szCs w:val="16"/>
        </w:rPr>
        <w:t xml:space="preserve">MDE 31/6561/2017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03115D">
        <w:rPr>
          <w:rFonts w:ascii="Arial" w:hAnsi="Arial" w:cs="Arial"/>
          <w:sz w:val="16"/>
          <w:szCs w:val="16"/>
        </w:rPr>
        <w:t xml:space="preserve">23 </w:t>
      </w:r>
      <w:r w:rsidR="0048156E">
        <w:rPr>
          <w:rFonts w:ascii="Arial" w:hAnsi="Arial" w:cs="Arial"/>
          <w:sz w:val="16"/>
          <w:szCs w:val="16"/>
        </w:rPr>
        <w:t>June 2017</w:t>
      </w:r>
    </w:p>
    <w:sectPr w:rsidR="0026766F" w:rsidRPr="00F95961" w:rsidSect="00743B83">
      <w:type w:val="continuous"/>
      <w:pgSz w:w="11906" w:h="16838" w:code="9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7E" w:rsidRDefault="0092777E">
      <w:r>
        <w:separator/>
      </w:r>
    </w:p>
  </w:endnote>
  <w:endnote w:type="continuationSeparator" w:id="0">
    <w:p w:rsidR="0092777E" w:rsidRDefault="0092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F" w:rsidRPr="00D158C3" w:rsidRDefault="00A5608F" w:rsidP="00A5608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A5608F" w:rsidRDefault="00A5608F" w:rsidP="00A5608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D509B8">
        <w:rPr>
          <w:rStyle w:val="Hyperlink"/>
          <w:rFonts w:ascii="Arial" w:hAnsi="Arial" w:cs="Arial"/>
          <w:sz w:val="16"/>
          <w:szCs w:val="16"/>
        </w:rPr>
        <w:t>www.amnestyusa.org/uan</w:t>
      </w:r>
    </w:hyperlink>
  </w:p>
  <w:p w:rsidR="00A5608F" w:rsidRPr="00D158C3" w:rsidRDefault="00A5608F" w:rsidP="00A5608F">
    <w:pPr>
      <w:jc w:val="center"/>
      <w:rPr>
        <w:rFonts w:ascii="Arial" w:hAnsi="Arial" w:cs="Arial"/>
        <w:sz w:val="16"/>
        <w:szCs w:val="16"/>
      </w:rPr>
    </w:pP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2777E">
    <w:pPr>
      <w:pStyle w:val="Footer"/>
    </w:pPr>
    <w:r w:rsidRPr="0092777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F" w:rsidRPr="00D158C3" w:rsidRDefault="00A5608F" w:rsidP="00A5608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A5608F" w:rsidRDefault="00A5608F" w:rsidP="00A5608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D509B8">
        <w:rPr>
          <w:rStyle w:val="Hyperlink"/>
          <w:rFonts w:ascii="Arial" w:hAnsi="Arial" w:cs="Arial"/>
          <w:sz w:val="16"/>
          <w:szCs w:val="16"/>
        </w:rPr>
        <w:t>www.amnestyusa.org/uan</w:t>
      </w:r>
    </w:hyperlink>
  </w:p>
  <w:p w:rsidR="00A5608F" w:rsidRPr="00D158C3" w:rsidRDefault="00A5608F" w:rsidP="00A5608F">
    <w:pPr>
      <w:jc w:val="center"/>
      <w:rPr>
        <w:rFonts w:ascii="Arial" w:hAnsi="Arial" w:cs="Arial"/>
        <w:sz w:val="16"/>
        <w:szCs w:val="16"/>
      </w:rPr>
    </w:pPr>
  </w:p>
  <w:p w:rsidR="00A5608F" w:rsidRPr="00D0106D" w:rsidRDefault="00A5608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7E" w:rsidRDefault="0092777E">
      <w:r>
        <w:separator/>
      </w:r>
    </w:p>
  </w:footnote>
  <w:footnote w:type="continuationSeparator" w:id="0">
    <w:p w:rsidR="0092777E" w:rsidRDefault="0092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48156E" w:rsidRDefault="0026766F" w:rsidP="00AE177D">
    <w:pPr>
      <w:tabs>
        <w:tab w:val="right" w:pos="10203"/>
      </w:tabs>
      <w:rPr>
        <w:rFonts w:asciiTheme="minorBidi" w:hAnsiTheme="minorBidi"/>
        <w:color w:val="FFFFFF"/>
      </w:rPr>
    </w:pPr>
    <w:r w:rsidRPr="0048156E">
      <w:rPr>
        <w:rFonts w:asciiTheme="minorBidi" w:hAnsiTheme="minorBidi"/>
        <w:sz w:val="16"/>
        <w:szCs w:val="16"/>
      </w:rPr>
      <w:t xml:space="preserve">UA: </w:t>
    </w:r>
    <w:r w:rsidR="0048156E" w:rsidRPr="0048156E">
      <w:rPr>
        <w:rFonts w:asciiTheme="minorBidi" w:hAnsiTheme="minorBidi"/>
        <w:sz w:val="16"/>
        <w:szCs w:val="16"/>
      </w:rPr>
      <w:t>150/17</w:t>
    </w:r>
    <w:r w:rsidRPr="0048156E">
      <w:rPr>
        <w:rFonts w:asciiTheme="minorBidi" w:hAnsiTheme="minorBidi"/>
        <w:sz w:val="16"/>
        <w:szCs w:val="16"/>
      </w:rPr>
      <w:t xml:space="preserve"> Index: </w:t>
    </w:r>
    <w:r w:rsidR="0048156E" w:rsidRPr="0048156E">
      <w:rPr>
        <w:rFonts w:asciiTheme="minorBidi" w:hAnsiTheme="minorBidi"/>
        <w:sz w:val="16"/>
        <w:szCs w:val="16"/>
      </w:rPr>
      <w:t>MDE 31/6561/2017 Yemen</w:t>
    </w:r>
    <w:r w:rsidRPr="0048156E">
      <w:rPr>
        <w:rFonts w:asciiTheme="minorBidi" w:hAnsiTheme="minorBidi"/>
        <w:sz w:val="16"/>
        <w:szCs w:val="16"/>
      </w:rPr>
      <w:tab/>
      <w:t xml:space="preserve">Date: </w:t>
    </w:r>
    <w:r w:rsidR="00AE177D">
      <w:rPr>
        <w:rFonts w:asciiTheme="minorBidi" w:hAnsiTheme="minorBidi"/>
        <w:sz w:val="16"/>
        <w:szCs w:val="16"/>
      </w:rPr>
      <w:t>23</w:t>
    </w:r>
    <w:r w:rsidR="00AE177D" w:rsidRPr="0048156E">
      <w:rPr>
        <w:rFonts w:asciiTheme="minorBidi" w:hAnsiTheme="minorBidi"/>
        <w:sz w:val="16"/>
        <w:szCs w:val="16"/>
      </w:rPr>
      <w:t xml:space="preserve"> </w:t>
    </w:r>
    <w:r w:rsidR="0048156E" w:rsidRPr="0048156E">
      <w:rPr>
        <w:rFonts w:asciiTheme="minorBidi" w:hAnsiTheme="minorBidi"/>
        <w:sz w:val="16"/>
        <w:szCs w:val="16"/>
      </w:rPr>
      <w:t>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A4"/>
    <w:rsid w:val="0000341C"/>
    <w:rsid w:val="00023EE0"/>
    <w:rsid w:val="0003115D"/>
    <w:rsid w:val="00096D0B"/>
    <w:rsid w:val="000B23F7"/>
    <w:rsid w:val="000F0AF1"/>
    <w:rsid w:val="000F11B8"/>
    <w:rsid w:val="00101701"/>
    <w:rsid w:val="00114598"/>
    <w:rsid w:val="00123569"/>
    <w:rsid w:val="001411BF"/>
    <w:rsid w:val="0015448C"/>
    <w:rsid w:val="001624EA"/>
    <w:rsid w:val="001671E0"/>
    <w:rsid w:val="001951FB"/>
    <w:rsid w:val="00196F3C"/>
    <w:rsid w:val="001B2DDD"/>
    <w:rsid w:val="001B7B2B"/>
    <w:rsid w:val="001C49B4"/>
    <w:rsid w:val="001E0993"/>
    <w:rsid w:val="002343C4"/>
    <w:rsid w:val="00235C30"/>
    <w:rsid w:val="00243028"/>
    <w:rsid w:val="00252664"/>
    <w:rsid w:val="0025374E"/>
    <w:rsid w:val="0026307A"/>
    <w:rsid w:val="0026766F"/>
    <w:rsid w:val="0027166B"/>
    <w:rsid w:val="00290765"/>
    <w:rsid w:val="002923B7"/>
    <w:rsid w:val="002932CE"/>
    <w:rsid w:val="002D195B"/>
    <w:rsid w:val="002D5EA3"/>
    <w:rsid w:val="00310926"/>
    <w:rsid w:val="00312FA7"/>
    <w:rsid w:val="00347243"/>
    <w:rsid w:val="00363328"/>
    <w:rsid w:val="003A2A73"/>
    <w:rsid w:val="003D377A"/>
    <w:rsid w:val="004056A2"/>
    <w:rsid w:val="00415A74"/>
    <w:rsid w:val="00423140"/>
    <w:rsid w:val="00436CDF"/>
    <w:rsid w:val="00444E8F"/>
    <w:rsid w:val="00475586"/>
    <w:rsid w:val="00480CD9"/>
    <w:rsid w:val="0048156E"/>
    <w:rsid w:val="00483E30"/>
    <w:rsid w:val="004B2FC7"/>
    <w:rsid w:val="004D19C7"/>
    <w:rsid w:val="004E6A6E"/>
    <w:rsid w:val="005040F2"/>
    <w:rsid w:val="005149A9"/>
    <w:rsid w:val="0053584A"/>
    <w:rsid w:val="005534BC"/>
    <w:rsid w:val="005B3584"/>
    <w:rsid w:val="005C2CBA"/>
    <w:rsid w:val="005C41FB"/>
    <w:rsid w:val="005E3947"/>
    <w:rsid w:val="005F0D06"/>
    <w:rsid w:val="005F29C5"/>
    <w:rsid w:val="005F66A6"/>
    <w:rsid w:val="006059A7"/>
    <w:rsid w:val="00606C38"/>
    <w:rsid w:val="006814D6"/>
    <w:rsid w:val="006820E8"/>
    <w:rsid w:val="006C2190"/>
    <w:rsid w:val="006C3DE2"/>
    <w:rsid w:val="006F4449"/>
    <w:rsid w:val="007179E8"/>
    <w:rsid w:val="00736B40"/>
    <w:rsid w:val="00743B83"/>
    <w:rsid w:val="00743BD3"/>
    <w:rsid w:val="007479B8"/>
    <w:rsid w:val="007620A6"/>
    <w:rsid w:val="0077354F"/>
    <w:rsid w:val="0078140C"/>
    <w:rsid w:val="00795D45"/>
    <w:rsid w:val="007A1959"/>
    <w:rsid w:val="007A5DA8"/>
    <w:rsid w:val="007E0CAD"/>
    <w:rsid w:val="007E57A7"/>
    <w:rsid w:val="008017BD"/>
    <w:rsid w:val="00802DA2"/>
    <w:rsid w:val="00815508"/>
    <w:rsid w:val="00815E48"/>
    <w:rsid w:val="008224D0"/>
    <w:rsid w:val="008241AB"/>
    <w:rsid w:val="0086100E"/>
    <w:rsid w:val="0086363D"/>
    <w:rsid w:val="00863BA2"/>
    <w:rsid w:val="00871311"/>
    <w:rsid w:val="00875E19"/>
    <w:rsid w:val="00887E96"/>
    <w:rsid w:val="008C6392"/>
    <w:rsid w:val="008D6590"/>
    <w:rsid w:val="008E04A2"/>
    <w:rsid w:val="008E48B0"/>
    <w:rsid w:val="008E5A74"/>
    <w:rsid w:val="008E73DA"/>
    <w:rsid w:val="008F64FC"/>
    <w:rsid w:val="00900FEA"/>
    <w:rsid w:val="009144AA"/>
    <w:rsid w:val="009272BD"/>
    <w:rsid w:val="0092752D"/>
    <w:rsid w:val="0092777E"/>
    <w:rsid w:val="00946781"/>
    <w:rsid w:val="00950C7F"/>
    <w:rsid w:val="00956826"/>
    <w:rsid w:val="00963CA3"/>
    <w:rsid w:val="00985339"/>
    <w:rsid w:val="00987C31"/>
    <w:rsid w:val="009971C5"/>
    <w:rsid w:val="009C0BC3"/>
    <w:rsid w:val="009D5F0B"/>
    <w:rsid w:val="009E0910"/>
    <w:rsid w:val="009F4BB3"/>
    <w:rsid w:val="00A14891"/>
    <w:rsid w:val="00A31AD4"/>
    <w:rsid w:val="00A5608F"/>
    <w:rsid w:val="00A91CD7"/>
    <w:rsid w:val="00AA296B"/>
    <w:rsid w:val="00AC1C25"/>
    <w:rsid w:val="00AC3F76"/>
    <w:rsid w:val="00AE177D"/>
    <w:rsid w:val="00AF4CF9"/>
    <w:rsid w:val="00B043D9"/>
    <w:rsid w:val="00B06E79"/>
    <w:rsid w:val="00B2003E"/>
    <w:rsid w:val="00B22D7A"/>
    <w:rsid w:val="00B4432F"/>
    <w:rsid w:val="00B54B03"/>
    <w:rsid w:val="00B60FB0"/>
    <w:rsid w:val="00B7441C"/>
    <w:rsid w:val="00B811E7"/>
    <w:rsid w:val="00B84EF8"/>
    <w:rsid w:val="00B9147D"/>
    <w:rsid w:val="00BA31FC"/>
    <w:rsid w:val="00BB6612"/>
    <w:rsid w:val="00BC14BA"/>
    <w:rsid w:val="00BE4AEB"/>
    <w:rsid w:val="00C264C5"/>
    <w:rsid w:val="00C64997"/>
    <w:rsid w:val="00C92F5F"/>
    <w:rsid w:val="00CE6658"/>
    <w:rsid w:val="00D0106D"/>
    <w:rsid w:val="00D03746"/>
    <w:rsid w:val="00D20DEB"/>
    <w:rsid w:val="00D61E42"/>
    <w:rsid w:val="00D63AA5"/>
    <w:rsid w:val="00D6401F"/>
    <w:rsid w:val="00D85FE8"/>
    <w:rsid w:val="00D920A3"/>
    <w:rsid w:val="00DC210A"/>
    <w:rsid w:val="00DC5FB0"/>
    <w:rsid w:val="00DD6A3C"/>
    <w:rsid w:val="00DD777F"/>
    <w:rsid w:val="00DE2B09"/>
    <w:rsid w:val="00DF0C26"/>
    <w:rsid w:val="00E00D8F"/>
    <w:rsid w:val="00E23769"/>
    <w:rsid w:val="00E2387F"/>
    <w:rsid w:val="00E35510"/>
    <w:rsid w:val="00E601DC"/>
    <w:rsid w:val="00E6735E"/>
    <w:rsid w:val="00E860A4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41C9B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2423D6-A4B8-4569-85B9-8389132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E0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4A2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D61E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1E42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6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61E42"/>
    <w:rPr>
      <w:rFonts w:cs="Times New Roman"/>
      <w:b/>
      <w:bCs/>
      <w:lang w:val="x-none" w:eastAsia="zh-CN"/>
    </w:rPr>
  </w:style>
  <w:style w:type="character" w:styleId="Hyperlink">
    <w:name w:val="Hyperlink"/>
    <w:basedOn w:val="DefaultParagraphFont"/>
    <w:uiPriority w:val="99"/>
    <w:rsid w:val="0087131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AE177D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rmation@yemenembass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aa2013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7CD6-CF20-4D80-89D2-8E17131A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iar3team</dc:creator>
  <cp:keywords/>
  <dc:description/>
  <cp:lastModifiedBy>iar3team</cp:lastModifiedBy>
  <cp:revision>2</cp:revision>
  <cp:lastPrinted>2017-06-23T17:39:00Z</cp:lastPrinted>
  <dcterms:created xsi:type="dcterms:W3CDTF">2017-06-23T17:39:00Z</dcterms:created>
  <dcterms:modified xsi:type="dcterms:W3CDTF">2017-06-23T17:39:00Z</dcterms:modified>
</cp:coreProperties>
</file>