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CE5D5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7E226F" w:rsidRDefault="009B1466" w:rsidP="00CE5D5E">
      <w:pPr>
        <w:rPr>
          <w:rStyle w:val="AIHeadline"/>
          <w:rFonts w:cs="Arial"/>
          <w:snapToGrid w:val="0"/>
          <w:sz w:val="36"/>
          <w:szCs w:val="36"/>
        </w:rPr>
      </w:pPr>
      <w:r w:rsidRPr="007E226F">
        <w:rPr>
          <w:rStyle w:val="AIHeadline"/>
          <w:rFonts w:cs="Arial"/>
          <w:snapToGrid w:val="0"/>
          <w:sz w:val="36"/>
          <w:szCs w:val="36"/>
        </w:rPr>
        <w:t>MIN</w:t>
      </w:r>
      <w:r>
        <w:rPr>
          <w:rStyle w:val="AIHeadline"/>
          <w:rFonts w:cs="Arial"/>
          <w:snapToGrid w:val="0"/>
          <w:sz w:val="36"/>
          <w:szCs w:val="36"/>
        </w:rPr>
        <w:t>ORITY RIGHTS JOURNALIST ATTACKED AND INJURED</w:t>
      </w:r>
    </w:p>
    <w:p w:rsidR="0026766F" w:rsidRPr="00F95961" w:rsidRDefault="00E105AB" w:rsidP="00CE5D5E">
      <w:pPr>
        <w:pStyle w:val="AIintropara"/>
        <w:spacing w:line="240" w:lineRule="auto"/>
        <w:rPr>
          <w:rFonts w:cs="Arial"/>
        </w:rPr>
      </w:pPr>
      <w:r>
        <w:rPr>
          <w:rFonts w:cs="Arial"/>
        </w:rPr>
        <w:t>Pakistan</w:t>
      </w:r>
      <w:r w:rsidR="00134119">
        <w:rPr>
          <w:rFonts w:cs="Arial"/>
        </w:rPr>
        <w:t>i</w:t>
      </w:r>
      <w:r>
        <w:rPr>
          <w:rFonts w:cs="Arial"/>
        </w:rPr>
        <w:t xml:space="preserve"> </w:t>
      </w:r>
      <w:r w:rsidR="00134119">
        <w:rPr>
          <w:rFonts w:cs="Arial"/>
        </w:rPr>
        <w:t>minority rights j</w:t>
      </w:r>
      <w:r>
        <w:rPr>
          <w:rFonts w:cs="Arial"/>
        </w:rPr>
        <w:t xml:space="preserve">ournalist Rana Tanweer </w:t>
      </w:r>
      <w:r w:rsidR="000F15FB">
        <w:rPr>
          <w:rFonts w:cs="Arial"/>
        </w:rPr>
        <w:t>faced an assassination attempt on 9 June. He was</w:t>
      </w:r>
      <w:r w:rsidR="00134119">
        <w:rPr>
          <w:rFonts w:cs="Arial"/>
        </w:rPr>
        <w:t xml:space="preserve"> attacked in a hit and run accident</w:t>
      </w:r>
      <w:r w:rsidR="000F15FB">
        <w:rPr>
          <w:rFonts w:cs="Arial"/>
        </w:rPr>
        <w:t xml:space="preserve"> and fractured his leg. </w:t>
      </w:r>
      <w:r>
        <w:rPr>
          <w:rFonts w:cs="Arial"/>
        </w:rPr>
        <w:t xml:space="preserve">Days before, his home </w:t>
      </w:r>
      <w:r w:rsidR="00134119">
        <w:rPr>
          <w:rFonts w:cs="Arial"/>
        </w:rPr>
        <w:t xml:space="preserve">was </w:t>
      </w:r>
      <w:r>
        <w:rPr>
          <w:rFonts w:cs="Arial"/>
        </w:rPr>
        <w:t>vandalised</w:t>
      </w:r>
      <w:r w:rsidR="002347E6">
        <w:rPr>
          <w:rFonts w:cs="Arial"/>
        </w:rPr>
        <w:t xml:space="preserve"> and he was threatened for his writing</w:t>
      </w:r>
      <w:r>
        <w:rPr>
          <w:rFonts w:cs="Arial"/>
        </w:rPr>
        <w:t xml:space="preserve">. </w:t>
      </w:r>
      <w:r w:rsidR="009B1466">
        <w:rPr>
          <w:rFonts w:cs="Arial"/>
        </w:rPr>
        <w:t xml:space="preserve">The </w:t>
      </w:r>
      <w:r w:rsidR="00AD08C6">
        <w:rPr>
          <w:rFonts w:cs="Arial"/>
        </w:rPr>
        <w:t>authorities have not</w:t>
      </w:r>
      <w:r w:rsidR="002347E6">
        <w:rPr>
          <w:rFonts w:cs="Arial"/>
        </w:rPr>
        <w:t xml:space="preserve"> provide</w:t>
      </w:r>
      <w:r w:rsidR="00AD08C6">
        <w:rPr>
          <w:rFonts w:cs="Arial"/>
        </w:rPr>
        <w:t>d</w:t>
      </w:r>
      <w:r w:rsidR="002347E6">
        <w:rPr>
          <w:rFonts w:cs="Arial"/>
        </w:rPr>
        <w:t xml:space="preserve"> him and his family </w:t>
      </w:r>
      <w:r w:rsidR="009B1466">
        <w:rPr>
          <w:rFonts w:cs="Arial"/>
        </w:rPr>
        <w:t>with</w:t>
      </w:r>
      <w:r w:rsidR="00AD08C6">
        <w:rPr>
          <w:rFonts w:cs="Arial"/>
        </w:rPr>
        <w:t xml:space="preserve"> adequate</w:t>
      </w:r>
      <w:r w:rsidR="009B1466">
        <w:rPr>
          <w:rFonts w:cs="Arial"/>
        </w:rPr>
        <w:t xml:space="preserve"> </w:t>
      </w:r>
      <w:r w:rsidR="002347E6">
        <w:rPr>
          <w:rFonts w:cs="Arial"/>
        </w:rPr>
        <w:t xml:space="preserve">protection </w:t>
      </w:r>
      <w:r w:rsidR="00AD08C6">
        <w:rPr>
          <w:rFonts w:cs="Arial"/>
        </w:rPr>
        <w:t xml:space="preserve">nor </w:t>
      </w:r>
      <w:r w:rsidR="002347E6">
        <w:rPr>
          <w:rFonts w:cs="Arial"/>
        </w:rPr>
        <w:t>h</w:t>
      </w:r>
      <w:r w:rsidR="00AD08C6">
        <w:rPr>
          <w:rFonts w:cs="Arial"/>
        </w:rPr>
        <w:t>e</w:t>
      </w:r>
      <w:r w:rsidR="002347E6">
        <w:rPr>
          <w:rFonts w:cs="Arial"/>
        </w:rPr>
        <w:t>ld</w:t>
      </w:r>
      <w:r w:rsidR="00AD08C6">
        <w:rPr>
          <w:rFonts w:cs="Arial"/>
        </w:rPr>
        <w:t xml:space="preserve"> the</w:t>
      </w:r>
      <w:r w:rsidR="002347E6">
        <w:rPr>
          <w:rFonts w:cs="Arial"/>
        </w:rPr>
        <w:t xml:space="preserve"> perpetrators to account. </w:t>
      </w:r>
    </w:p>
    <w:p w:rsidR="00C81AC3" w:rsidRDefault="00C81AC3" w:rsidP="00CE5D5E">
      <w:pPr>
        <w:pStyle w:val="AIBodytext"/>
        <w:tabs>
          <w:tab w:val="clear" w:pos="567"/>
        </w:tabs>
        <w:spacing w:line="240" w:lineRule="auto"/>
        <w:rPr>
          <w:rStyle w:val="StyleAIBodytextAsianSimSunChar"/>
          <w:rFonts w:cs="Arial"/>
        </w:rPr>
      </w:pPr>
      <w:r w:rsidRPr="007E226F">
        <w:rPr>
          <w:rStyle w:val="StyleAIBodytextAsianSimSunChar"/>
          <w:rFonts w:cs="Arial"/>
          <w:b/>
        </w:rPr>
        <w:t>Rana Tanweer</w:t>
      </w:r>
      <w:r>
        <w:rPr>
          <w:rStyle w:val="StyleAIBodytextAsianSimSunChar"/>
          <w:rFonts w:cs="Arial"/>
        </w:rPr>
        <w:t xml:space="preserve">, a </w:t>
      </w:r>
      <w:r w:rsidR="002347E6">
        <w:rPr>
          <w:rStyle w:val="StyleAIBodytextAsianSimSunChar"/>
          <w:rFonts w:cs="Arial"/>
        </w:rPr>
        <w:t>reporter for Pakistan’s Express Tribune</w:t>
      </w:r>
      <w:r w:rsidR="00A14B13">
        <w:rPr>
          <w:rStyle w:val="StyleAIBodytextAsianSimSunChar"/>
          <w:rFonts w:cs="Arial"/>
        </w:rPr>
        <w:t xml:space="preserve"> who reports mainly on minority rights issues</w:t>
      </w:r>
      <w:r w:rsidR="00AD08C6">
        <w:rPr>
          <w:rStyle w:val="StyleAIBodytextAsianSimSunChar"/>
          <w:rFonts w:cs="Arial"/>
        </w:rPr>
        <w:t>,</w:t>
      </w:r>
      <w:r w:rsidR="00A14B13">
        <w:rPr>
          <w:rStyle w:val="StyleAIBodytextAsianSimSunChar"/>
          <w:rFonts w:cs="Arial"/>
        </w:rPr>
        <w:t xml:space="preserve"> including discrimination against the Ahmad</w:t>
      </w:r>
      <w:r>
        <w:rPr>
          <w:rStyle w:val="StyleAIBodytextAsianSimSunChar"/>
          <w:rFonts w:cs="Arial"/>
        </w:rPr>
        <w:t>d</w:t>
      </w:r>
      <w:r w:rsidR="00A14B13">
        <w:rPr>
          <w:rStyle w:val="StyleAIBodytextAsianSimSunChar"/>
          <w:rFonts w:cs="Arial"/>
        </w:rPr>
        <w:t>i</w:t>
      </w:r>
      <w:r>
        <w:rPr>
          <w:rStyle w:val="StyleAIBodytextAsianSimSunChar"/>
          <w:rFonts w:cs="Arial"/>
        </w:rPr>
        <w:t>y</w:t>
      </w:r>
      <w:r w:rsidR="00A14B13">
        <w:rPr>
          <w:rStyle w:val="StyleAIBodytextAsianSimSunChar"/>
          <w:rFonts w:cs="Arial"/>
        </w:rPr>
        <w:t>a community and blasphemy laws</w:t>
      </w:r>
      <w:r w:rsidR="009B1466">
        <w:rPr>
          <w:rStyle w:val="StyleAIBodytextAsianSimSunChar"/>
          <w:rFonts w:cs="Arial"/>
        </w:rPr>
        <w:t>,</w:t>
      </w:r>
      <w:r w:rsidR="00A14B13">
        <w:rPr>
          <w:rStyle w:val="StyleAIBodytextAsianSimSunChar"/>
          <w:rFonts w:cs="Arial"/>
        </w:rPr>
        <w:t xml:space="preserve"> is at risk. On the afternoon of 9 June, he faced a failed assassination </w:t>
      </w:r>
      <w:r>
        <w:rPr>
          <w:rStyle w:val="StyleAIBodytextAsianSimSunChar"/>
          <w:rFonts w:cs="Arial"/>
        </w:rPr>
        <w:t>attempt when</w:t>
      </w:r>
      <w:r w:rsidR="00A14B13">
        <w:rPr>
          <w:rStyle w:val="StyleAIBodytextAsianSimSunChar"/>
          <w:rFonts w:cs="Arial"/>
        </w:rPr>
        <w:t xml:space="preserve"> a car tried to run him over in Lahore, the capital of </w:t>
      </w:r>
      <w:r w:rsidR="00DC20C1">
        <w:rPr>
          <w:rStyle w:val="StyleAIBodytextAsianSimSunChar"/>
          <w:rFonts w:cs="Arial"/>
        </w:rPr>
        <w:t xml:space="preserve">Punjab, </w:t>
      </w:r>
      <w:r w:rsidR="00A14B13">
        <w:rPr>
          <w:rStyle w:val="StyleAIBodytextAsianSimSunChar"/>
          <w:rFonts w:cs="Arial"/>
        </w:rPr>
        <w:t>Pakistan’s largest province.</w:t>
      </w:r>
      <w:r>
        <w:rPr>
          <w:rStyle w:val="StyleAIBodytextAsianSimSunChar"/>
          <w:rFonts w:cs="Arial"/>
        </w:rPr>
        <w:t xml:space="preserve"> He was thrown off his motorbike as the car rammed into him from behind</w:t>
      </w:r>
      <w:r w:rsidR="007C0C94">
        <w:rPr>
          <w:rStyle w:val="StyleAIBodytextAsianSimSunChar"/>
          <w:rFonts w:cs="Arial"/>
        </w:rPr>
        <w:t>. His leg was</w:t>
      </w:r>
      <w:r>
        <w:rPr>
          <w:rStyle w:val="StyleAIBodytextAsianSimSunChar"/>
          <w:rFonts w:cs="Arial"/>
        </w:rPr>
        <w:t xml:space="preserve"> fractured </w:t>
      </w:r>
      <w:r w:rsidR="007C0C94">
        <w:rPr>
          <w:rStyle w:val="StyleAIBodytextAsianSimSunChar"/>
          <w:rFonts w:cs="Arial"/>
        </w:rPr>
        <w:t>in the accident.</w:t>
      </w:r>
      <w:r w:rsidR="00A14B13">
        <w:rPr>
          <w:rStyle w:val="StyleAIBodytextAsianSimSunChar"/>
          <w:rFonts w:cs="Arial"/>
        </w:rPr>
        <w:t xml:space="preserve"> </w:t>
      </w:r>
    </w:p>
    <w:p w:rsidR="00C81AC3" w:rsidRDefault="00A14B13" w:rsidP="00CE5D5E">
      <w:pPr>
        <w:pStyle w:val="AIBodytext"/>
        <w:tabs>
          <w:tab w:val="clear" w:pos="567"/>
        </w:tabs>
        <w:spacing w:line="240" w:lineRule="auto"/>
        <w:rPr>
          <w:rStyle w:val="StyleAIBodytextAsianSimSunChar"/>
          <w:rFonts w:cs="Arial"/>
        </w:rPr>
      </w:pPr>
      <w:r>
        <w:rPr>
          <w:rStyle w:val="StyleAIBodytextAsianSimSunChar"/>
          <w:rFonts w:cs="Arial"/>
        </w:rPr>
        <w:t xml:space="preserve">At the end of May, </w:t>
      </w:r>
      <w:r w:rsidR="007C0C94">
        <w:rPr>
          <w:rStyle w:val="StyleAIBodytextAsianSimSunChar"/>
          <w:rFonts w:cs="Arial"/>
        </w:rPr>
        <w:t>Rana Ta</w:t>
      </w:r>
      <w:r w:rsidR="009B1466">
        <w:rPr>
          <w:rStyle w:val="StyleAIBodytextAsianSimSunChar"/>
          <w:rFonts w:cs="Arial"/>
        </w:rPr>
        <w:t>n</w:t>
      </w:r>
      <w:r w:rsidR="007C0C94">
        <w:rPr>
          <w:rStyle w:val="StyleAIBodytextAsianSimSunChar"/>
          <w:rFonts w:cs="Arial"/>
        </w:rPr>
        <w:t>weer’s</w:t>
      </w:r>
      <w:r>
        <w:rPr>
          <w:rStyle w:val="StyleAIBodytextAsianSimSunChar"/>
          <w:rFonts w:cs="Arial"/>
        </w:rPr>
        <w:t xml:space="preserve"> landlord received a phone call pressurising him to </w:t>
      </w:r>
      <w:r w:rsidR="00C81AC3">
        <w:rPr>
          <w:rStyle w:val="StyleAIBodytextAsianSimSunChar"/>
          <w:rFonts w:cs="Arial"/>
        </w:rPr>
        <w:t xml:space="preserve">evict his tenant </w:t>
      </w:r>
      <w:r>
        <w:rPr>
          <w:rStyle w:val="StyleAIBodytextAsianSimSunChar"/>
          <w:rFonts w:cs="Arial"/>
        </w:rPr>
        <w:t>due to his alleged ‘anti-Islam’ stance. This was follo</w:t>
      </w:r>
      <w:r w:rsidR="00C81AC3">
        <w:rPr>
          <w:rStyle w:val="StyleAIBodytextAsianSimSunChar"/>
          <w:rFonts w:cs="Arial"/>
        </w:rPr>
        <w:t>wed a few days later by a spray-</w:t>
      </w:r>
      <w:r>
        <w:rPr>
          <w:rStyle w:val="StyleAIBodytextAsianSimSunChar"/>
          <w:rFonts w:cs="Arial"/>
        </w:rPr>
        <w:t>painted message on th</w:t>
      </w:r>
      <w:r w:rsidR="00C81AC3">
        <w:rPr>
          <w:rStyle w:val="StyleAIBodytextAsianSimSunChar"/>
          <w:rFonts w:cs="Arial"/>
        </w:rPr>
        <w:t xml:space="preserve">e front door of his home reading “Qadiani supporter Rana Tanweer is an unbeliever who deserved to be killed”. ‘Qadiani’ is a derogatory term used for Ahmadis, </w:t>
      </w:r>
      <w:r w:rsidR="00AD08C6">
        <w:rPr>
          <w:rStyle w:val="StyleAIBodytextAsianSimSunChar"/>
          <w:rFonts w:cs="Arial"/>
        </w:rPr>
        <w:t xml:space="preserve">a </w:t>
      </w:r>
      <w:r w:rsidR="00C81AC3">
        <w:rPr>
          <w:rStyle w:val="StyleAIBodytextAsianSimSunChar"/>
          <w:rFonts w:cs="Arial"/>
        </w:rPr>
        <w:t xml:space="preserve">minority Muslim community </w:t>
      </w:r>
      <w:r w:rsidR="00AD08C6">
        <w:rPr>
          <w:rStyle w:val="StyleAIBodytextAsianSimSunChar"/>
          <w:rFonts w:cs="Arial"/>
        </w:rPr>
        <w:t>facing entrenched</w:t>
      </w:r>
      <w:r w:rsidR="00C81AC3">
        <w:rPr>
          <w:rStyle w:val="StyleAIBodytextAsianSimSunChar"/>
          <w:rFonts w:cs="Arial"/>
        </w:rPr>
        <w:t xml:space="preserve"> discriminat</w:t>
      </w:r>
      <w:r w:rsidR="00AD08C6">
        <w:rPr>
          <w:rStyle w:val="StyleAIBodytextAsianSimSunChar"/>
          <w:rFonts w:cs="Arial"/>
        </w:rPr>
        <w:t>ion</w:t>
      </w:r>
      <w:r w:rsidR="00C81AC3">
        <w:rPr>
          <w:rStyle w:val="StyleAIBodytextAsianSimSunChar"/>
          <w:rFonts w:cs="Arial"/>
        </w:rPr>
        <w:t xml:space="preserve"> in Pakistan, both </w:t>
      </w:r>
      <w:r w:rsidR="00AD08C6">
        <w:rPr>
          <w:rStyle w:val="StyleAIBodytextAsianSimSunChar"/>
          <w:rFonts w:cs="Arial"/>
        </w:rPr>
        <w:t xml:space="preserve">in </w:t>
      </w:r>
      <w:r w:rsidR="00C81AC3">
        <w:rPr>
          <w:rStyle w:val="StyleAIBodytextAsianSimSunChar"/>
          <w:rFonts w:cs="Arial"/>
        </w:rPr>
        <w:t>law and in practice.</w:t>
      </w:r>
    </w:p>
    <w:p w:rsidR="00C81AC3" w:rsidRDefault="007C0C94" w:rsidP="00CE5D5E">
      <w:pPr>
        <w:pStyle w:val="AIBodytext"/>
        <w:tabs>
          <w:tab w:val="clear" w:pos="567"/>
        </w:tabs>
        <w:spacing w:line="240" w:lineRule="auto"/>
        <w:rPr>
          <w:rStyle w:val="StyleAIBodytextAsianSimSunChar"/>
          <w:rFonts w:cs="Arial"/>
        </w:rPr>
      </w:pPr>
      <w:r>
        <w:rPr>
          <w:rStyle w:val="StyleAIBodytextAsianSimSunChar"/>
          <w:rFonts w:cs="Arial"/>
        </w:rPr>
        <w:t xml:space="preserve">Rana Tanweer was threatened via emails and phone calls previously in 2013 as well, but no action was taken by the police. </w:t>
      </w:r>
    </w:p>
    <w:p w:rsidR="0026766F" w:rsidRPr="00F95961" w:rsidRDefault="00CE5D5E" w:rsidP="00CE5D5E">
      <w:pPr>
        <w:pStyle w:val="AITableHeading"/>
        <w:tabs>
          <w:tab w:val="clear" w:pos="567"/>
        </w:tabs>
        <w:rPr>
          <w:rFonts w:cs="Arial"/>
        </w:rPr>
      </w:pPr>
      <w:r>
        <w:rPr>
          <w:rFonts w:cs="Arial"/>
        </w:rPr>
        <w:t>1) TAKE ACTION</w:t>
      </w:r>
      <w:r>
        <w:rPr>
          <w:rFonts w:cs="Arial"/>
        </w:rPr>
        <w:br/>
        <w:t>Write a letter, send an email, call, fax or tweet:</w:t>
      </w:r>
    </w:p>
    <w:p w:rsidR="007C0C94" w:rsidRPr="007C0C94" w:rsidRDefault="007C0C94" w:rsidP="00CE5D5E">
      <w:pPr>
        <w:numPr>
          <w:ilvl w:val="0"/>
          <w:numId w:val="2"/>
        </w:numPr>
        <w:rPr>
          <w:rFonts w:ascii="Arial" w:hAnsi="Arial" w:cs="Arial"/>
          <w:sz w:val="20"/>
          <w:szCs w:val="20"/>
        </w:rPr>
      </w:pPr>
      <w:r w:rsidRPr="007C0C94">
        <w:rPr>
          <w:rFonts w:ascii="Arial" w:hAnsi="Arial" w:cs="Arial"/>
          <w:sz w:val="20"/>
          <w:szCs w:val="20"/>
        </w:rPr>
        <w:t xml:space="preserve">Urging the </w:t>
      </w:r>
      <w:r>
        <w:rPr>
          <w:rFonts w:ascii="Arial" w:hAnsi="Arial" w:cs="Arial"/>
          <w:sz w:val="20"/>
          <w:szCs w:val="20"/>
        </w:rPr>
        <w:t>Pakistani</w:t>
      </w:r>
      <w:r w:rsidRPr="007C0C94">
        <w:rPr>
          <w:rFonts w:ascii="Arial" w:hAnsi="Arial" w:cs="Arial"/>
          <w:sz w:val="20"/>
          <w:szCs w:val="20"/>
        </w:rPr>
        <w:t xml:space="preserve"> authorities to take immediate measures to end </w:t>
      </w:r>
      <w:r w:rsidR="00AD08C6">
        <w:rPr>
          <w:rFonts w:ascii="Arial" w:hAnsi="Arial" w:cs="Arial"/>
          <w:sz w:val="20"/>
          <w:szCs w:val="20"/>
        </w:rPr>
        <w:t xml:space="preserve">the </w:t>
      </w:r>
      <w:r w:rsidRPr="007C0C94">
        <w:rPr>
          <w:rFonts w:ascii="Arial" w:hAnsi="Arial" w:cs="Arial"/>
          <w:sz w:val="20"/>
          <w:szCs w:val="20"/>
        </w:rPr>
        <w:t>continuing death threats</w:t>
      </w:r>
      <w:r w:rsidR="00AD08C6">
        <w:rPr>
          <w:rFonts w:ascii="Arial" w:hAnsi="Arial" w:cs="Arial"/>
          <w:sz w:val="20"/>
          <w:szCs w:val="20"/>
        </w:rPr>
        <w:t>, attacks</w:t>
      </w:r>
      <w:r w:rsidRPr="007C0C94">
        <w:rPr>
          <w:rFonts w:ascii="Arial" w:hAnsi="Arial" w:cs="Arial"/>
          <w:sz w:val="20"/>
          <w:szCs w:val="20"/>
        </w:rPr>
        <w:t xml:space="preserve"> and intimidation against</w:t>
      </w:r>
      <w:r>
        <w:rPr>
          <w:rFonts w:ascii="Arial" w:hAnsi="Arial" w:cs="Arial"/>
          <w:sz w:val="20"/>
          <w:szCs w:val="20"/>
        </w:rPr>
        <w:t xml:space="preserve"> Rana Tanweer and </w:t>
      </w:r>
      <w:r w:rsidR="00AD08C6">
        <w:rPr>
          <w:rFonts w:ascii="Arial" w:hAnsi="Arial" w:cs="Arial"/>
          <w:sz w:val="20"/>
          <w:szCs w:val="20"/>
        </w:rPr>
        <w:t>provide adequate</w:t>
      </w:r>
      <w:r>
        <w:rPr>
          <w:rFonts w:ascii="Arial" w:hAnsi="Arial" w:cs="Arial"/>
          <w:sz w:val="20"/>
          <w:szCs w:val="20"/>
        </w:rPr>
        <w:t xml:space="preserve"> protection</w:t>
      </w:r>
      <w:r w:rsidR="00AD08C6">
        <w:rPr>
          <w:rFonts w:ascii="Arial" w:hAnsi="Arial" w:cs="Arial"/>
          <w:sz w:val="20"/>
          <w:szCs w:val="20"/>
        </w:rPr>
        <w:t xml:space="preserve"> to him and his family, in consultation with </w:t>
      </w:r>
      <w:r w:rsidR="00DC20C1">
        <w:rPr>
          <w:rFonts w:ascii="Arial" w:hAnsi="Arial" w:cs="Arial"/>
          <w:sz w:val="20"/>
          <w:szCs w:val="20"/>
        </w:rPr>
        <w:t>them</w:t>
      </w:r>
      <w:r w:rsidR="00AD08C6">
        <w:rPr>
          <w:rFonts w:ascii="Arial" w:hAnsi="Arial" w:cs="Arial"/>
          <w:sz w:val="20"/>
          <w:szCs w:val="20"/>
        </w:rPr>
        <w:t xml:space="preserve"> and in accordance to </w:t>
      </w:r>
      <w:r w:rsidR="00DC20C1">
        <w:rPr>
          <w:rFonts w:ascii="Arial" w:hAnsi="Arial" w:cs="Arial"/>
          <w:sz w:val="20"/>
          <w:szCs w:val="20"/>
        </w:rPr>
        <w:t>their</w:t>
      </w:r>
      <w:r w:rsidR="00AD08C6">
        <w:rPr>
          <w:rFonts w:ascii="Arial" w:hAnsi="Arial" w:cs="Arial"/>
          <w:sz w:val="20"/>
          <w:szCs w:val="20"/>
        </w:rPr>
        <w:t xml:space="preserve"> wishes</w:t>
      </w:r>
      <w:r>
        <w:rPr>
          <w:rFonts w:ascii="Arial" w:hAnsi="Arial" w:cs="Arial"/>
          <w:sz w:val="20"/>
          <w:szCs w:val="20"/>
        </w:rPr>
        <w:t>;</w:t>
      </w:r>
    </w:p>
    <w:p w:rsidR="007C0C94" w:rsidRPr="007C0C94" w:rsidRDefault="007C0C94" w:rsidP="00CE5D5E">
      <w:pPr>
        <w:numPr>
          <w:ilvl w:val="0"/>
          <w:numId w:val="2"/>
        </w:numPr>
        <w:rPr>
          <w:rFonts w:ascii="Arial" w:hAnsi="Arial" w:cs="Arial"/>
          <w:sz w:val="20"/>
          <w:szCs w:val="20"/>
        </w:rPr>
      </w:pPr>
      <w:r w:rsidRPr="007C0C94">
        <w:rPr>
          <w:rFonts w:ascii="Arial" w:hAnsi="Arial" w:cs="Arial"/>
          <w:sz w:val="20"/>
          <w:szCs w:val="20"/>
        </w:rPr>
        <w:t xml:space="preserve">Calling on them to conduct thorough, impartial, independent and effective investigations into the </w:t>
      </w:r>
      <w:r>
        <w:rPr>
          <w:rFonts w:ascii="Arial" w:hAnsi="Arial" w:cs="Arial"/>
          <w:sz w:val="20"/>
          <w:szCs w:val="20"/>
        </w:rPr>
        <w:t xml:space="preserve">assassination attempt, </w:t>
      </w:r>
      <w:r w:rsidRPr="007C0C94">
        <w:rPr>
          <w:rFonts w:ascii="Arial" w:hAnsi="Arial" w:cs="Arial"/>
          <w:sz w:val="20"/>
          <w:szCs w:val="20"/>
        </w:rPr>
        <w:t>death</w:t>
      </w:r>
      <w:r>
        <w:rPr>
          <w:rFonts w:ascii="Arial" w:hAnsi="Arial" w:cs="Arial"/>
          <w:sz w:val="20"/>
          <w:szCs w:val="20"/>
        </w:rPr>
        <w:t xml:space="preserve"> </w:t>
      </w:r>
      <w:r w:rsidRPr="007C0C94">
        <w:rPr>
          <w:rFonts w:ascii="Arial" w:hAnsi="Arial" w:cs="Arial"/>
          <w:sz w:val="20"/>
          <w:szCs w:val="20"/>
        </w:rPr>
        <w:t xml:space="preserve">threats and intimidation against </w:t>
      </w:r>
      <w:r>
        <w:rPr>
          <w:rFonts w:ascii="Arial" w:hAnsi="Arial" w:cs="Arial"/>
          <w:sz w:val="20"/>
          <w:szCs w:val="20"/>
        </w:rPr>
        <w:t>Rana Tanweer</w:t>
      </w:r>
      <w:r w:rsidRPr="007C0C94">
        <w:rPr>
          <w:rFonts w:ascii="Arial" w:hAnsi="Arial" w:cs="Arial"/>
          <w:sz w:val="20"/>
          <w:szCs w:val="20"/>
        </w:rPr>
        <w:t xml:space="preserve"> and bring those suspected to be responsible to justice in trials which</w:t>
      </w:r>
      <w:r>
        <w:rPr>
          <w:rFonts w:ascii="Arial" w:hAnsi="Arial" w:cs="Arial"/>
          <w:sz w:val="20"/>
          <w:szCs w:val="20"/>
        </w:rPr>
        <w:t xml:space="preserve"> </w:t>
      </w:r>
      <w:r w:rsidRPr="007C0C94">
        <w:rPr>
          <w:rFonts w:ascii="Arial" w:hAnsi="Arial" w:cs="Arial"/>
          <w:sz w:val="20"/>
          <w:szCs w:val="20"/>
        </w:rPr>
        <w:t>meet international standards of fairness</w:t>
      </w:r>
      <w:r w:rsidR="00AD08C6">
        <w:rPr>
          <w:rFonts w:ascii="Arial" w:hAnsi="Arial" w:cs="Arial"/>
          <w:sz w:val="20"/>
          <w:szCs w:val="20"/>
        </w:rPr>
        <w:t xml:space="preserve"> and without recourse to the death</w:t>
      </w:r>
      <w:r w:rsidR="00DC20C1">
        <w:rPr>
          <w:rFonts w:ascii="Arial" w:hAnsi="Arial" w:cs="Arial"/>
          <w:sz w:val="20"/>
          <w:szCs w:val="20"/>
        </w:rPr>
        <w:t xml:space="preserve"> </w:t>
      </w:r>
      <w:r w:rsidR="00AD08C6">
        <w:rPr>
          <w:rFonts w:ascii="Arial" w:hAnsi="Arial" w:cs="Arial"/>
          <w:sz w:val="20"/>
          <w:szCs w:val="20"/>
        </w:rPr>
        <w:t>penalty</w:t>
      </w:r>
      <w:r w:rsidRPr="007C0C94">
        <w:rPr>
          <w:rFonts w:ascii="Arial" w:hAnsi="Arial" w:cs="Arial"/>
          <w:sz w:val="20"/>
          <w:szCs w:val="20"/>
        </w:rPr>
        <w:t>;</w:t>
      </w:r>
    </w:p>
    <w:p w:rsidR="0026766F" w:rsidRPr="007C0C94" w:rsidRDefault="007C0C94" w:rsidP="00CE5D5E">
      <w:pPr>
        <w:numPr>
          <w:ilvl w:val="0"/>
          <w:numId w:val="2"/>
        </w:numPr>
        <w:rPr>
          <w:rFonts w:ascii="Arial" w:hAnsi="Arial" w:cs="Arial"/>
          <w:sz w:val="20"/>
          <w:szCs w:val="20"/>
        </w:rPr>
      </w:pPr>
      <w:r w:rsidRPr="007C0C94">
        <w:rPr>
          <w:rFonts w:ascii="Arial" w:hAnsi="Arial" w:cs="Arial"/>
          <w:sz w:val="20"/>
          <w:szCs w:val="20"/>
        </w:rPr>
        <w:t>Calling on the</w:t>
      </w:r>
      <w:r w:rsidR="00DC20C1">
        <w:rPr>
          <w:rFonts w:ascii="Arial" w:hAnsi="Arial" w:cs="Arial"/>
          <w:sz w:val="20"/>
          <w:szCs w:val="20"/>
        </w:rPr>
        <w:t xml:space="preserve"> authorities</w:t>
      </w:r>
      <w:r w:rsidRPr="007C0C94">
        <w:rPr>
          <w:rFonts w:ascii="Arial" w:hAnsi="Arial" w:cs="Arial"/>
          <w:sz w:val="20"/>
          <w:szCs w:val="20"/>
        </w:rPr>
        <w:t xml:space="preserve"> to ensure </w:t>
      </w:r>
      <w:r w:rsidR="00AD08C6">
        <w:rPr>
          <w:rFonts w:ascii="Arial" w:hAnsi="Arial" w:cs="Arial"/>
          <w:sz w:val="20"/>
          <w:szCs w:val="20"/>
        </w:rPr>
        <w:t>a safe and enabling environment in which</w:t>
      </w:r>
      <w:r w:rsidRPr="007C0C94">
        <w:rPr>
          <w:rFonts w:ascii="Arial" w:hAnsi="Arial" w:cs="Arial"/>
          <w:sz w:val="20"/>
          <w:szCs w:val="20"/>
        </w:rPr>
        <w:t xml:space="preserve"> journali</w:t>
      </w:r>
      <w:r>
        <w:rPr>
          <w:rFonts w:ascii="Arial" w:hAnsi="Arial" w:cs="Arial"/>
          <w:sz w:val="20"/>
          <w:szCs w:val="20"/>
        </w:rPr>
        <w:t xml:space="preserve">sts, </w:t>
      </w:r>
      <w:r w:rsidRPr="007C0C94">
        <w:rPr>
          <w:rFonts w:ascii="Arial" w:hAnsi="Arial" w:cs="Arial"/>
          <w:sz w:val="20"/>
          <w:szCs w:val="20"/>
        </w:rPr>
        <w:t xml:space="preserve">other media workers </w:t>
      </w:r>
      <w:r>
        <w:rPr>
          <w:rFonts w:ascii="Arial" w:hAnsi="Arial" w:cs="Arial"/>
          <w:sz w:val="20"/>
          <w:szCs w:val="20"/>
        </w:rPr>
        <w:t xml:space="preserve">and human rights defenders </w:t>
      </w:r>
      <w:r w:rsidRPr="007C0C94">
        <w:rPr>
          <w:rFonts w:ascii="Arial" w:hAnsi="Arial" w:cs="Arial"/>
          <w:sz w:val="20"/>
          <w:szCs w:val="20"/>
        </w:rPr>
        <w:t>are able to carry out their work without fear of</w:t>
      </w:r>
      <w:r>
        <w:rPr>
          <w:rFonts w:ascii="Arial" w:hAnsi="Arial" w:cs="Arial"/>
          <w:sz w:val="20"/>
          <w:szCs w:val="20"/>
        </w:rPr>
        <w:t xml:space="preserve"> </w:t>
      </w:r>
      <w:r w:rsidR="00AD08C6">
        <w:rPr>
          <w:rFonts w:ascii="Arial" w:hAnsi="Arial" w:cs="Arial"/>
          <w:sz w:val="20"/>
          <w:szCs w:val="20"/>
        </w:rPr>
        <w:t>reprisals</w:t>
      </w:r>
      <w:r>
        <w:rPr>
          <w:rFonts w:ascii="Arial" w:hAnsi="Arial" w:cs="Arial"/>
          <w:sz w:val="20"/>
          <w:szCs w:val="20"/>
        </w:rPr>
        <w:t>.</w:t>
      </w:r>
    </w:p>
    <w:p w:rsidR="0026766F" w:rsidRPr="00F95961" w:rsidRDefault="0026766F" w:rsidP="00CE5D5E">
      <w:pPr>
        <w:pStyle w:val="AITableHeading"/>
        <w:tabs>
          <w:tab w:val="clear" w:pos="567"/>
        </w:tabs>
        <w:rPr>
          <w:rFonts w:cs="Arial"/>
        </w:rPr>
      </w:pPr>
    </w:p>
    <w:p w:rsidR="005534BC" w:rsidRDefault="00CE5D5E" w:rsidP="00CE5D5E">
      <w:pPr>
        <w:pStyle w:val="AITableHeading"/>
        <w:tabs>
          <w:tab w:val="clear" w:pos="567"/>
        </w:tabs>
      </w:pPr>
      <w:r>
        <w:t>Contact these two officials by</w:t>
      </w:r>
      <w:r w:rsidR="0026766F">
        <w:t xml:space="preserve"> </w:t>
      </w:r>
      <w:r w:rsidR="00AC6C5F">
        <w:t>31</w:t>
      </w:r>
      <w:r>
        <w:t xml:space="preserve"> July,</w:t>
      </w:r>
      <w:r w:rsidR="009B1466">
        <w:t xml:space="preserve"> 2017</w:t>
      </w:r>
      <w:r w:rsidR="0026766F" w:rsidRPr="00F95961">
        <w:t>:</w:t>
      </w:r>
    </w:p>
    <w:p w:rsidR="005534BC" w:rsidRDefault="005534BC" w:rsidP="00CE5D5E">
      <w:pPr>
        <w:pStyle w:val="AIAddressText"/>
        <w:tabs>
          <w:tab w:val="clear" w:pos="567"/>
        </w:tabs>
        <w:spacing w:line="240" w:lineRule="auto"/>
        <w:rPr>
          <w:rFonts w:cs="Arial"/>
          <w:sz w:val="16"/>
          <w:szCs w:val="16"/>
        </w:rPr>
        <w:sectPr w:rsidR="005534BC" w:rsidSect="00CE5D5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D6216F" w:rsidRPr="007E226F" w:rsidRDefault="00D6216F" w:rsidP="00CE5D5E">
      <w:pPr>
        <w:pStyle w:val="AITableHeading"/>
        <w:rPr>
          <w:rFonts w:cs="Arial"/>
          <w:b w:val="0"/>
          <w:bCs w:val="0"/>
          <w:sz w:val="16"/>
          <w:szCs w:val="16"/>
          <w:u w:val="single"/>
          <w:lang w:val="en-US" w:eastAsia="en-US"/>
        </w:rPr>
      </w:pPr>
      <w:r w:rsidRPr="007E226F">
        <w:rPr>
          <w:rFonts w:cs="Arial"/>
          <w:b w:val="0"/>
          <w:bCs w:val="0"/>
          <w:sz w:val="16"/>
          <w:szCs w:val="16"/>
          <w:u w:val="single"/>
          <w:lang w:val="en-US" w:eastAsia="en-US"/>
        </w:rPr>
        <w:t>President of Pakistan</w:t>
      </w:r>
    </w:p>
    <w:p w:rsidR="00D6216F" w:rsidRPr="00585968" w:rsidRDefault="00D6216F" w:rsidP="00CE5D5E">
      <w:pPr>
        <w:pStyle w:val="AITableHeading"/>
        <w:rPr>
          <w:rFonts w:cs="Arial"/>
          <w:b w:val="0"/>
          <w:bCs w:val="0"/>
          <w:sz w:val="16"/>
          <w:szCs w:val="16"/>
          <w:lang w:val="en-US" w:eastAsia="en-US"/>
        </w:rPr>
      </w:pPr>
      <w:r w:rsidRPr="00585968">
        <w:rPr>
          <w:rFonts w:cs="Arial"/>
          <w:b w:val="0"/>
          <w:bCs w:val="0"/>
          <w:sz w:val="16"/>
          <w:szCs w:val="16"/>
          <w:lang w:val="en-US" w:eastAsia="en-US"/>
        </w:rPr>
        <w:t>Honorable Mr</w:t>
      </w:r>
      <w:r w:rsidR="00CE5D5E">
        <w:rPr>
          <w:rFonts w:cs="Arial"/>
          <w:b w:val="0"/>
          <w:bCs w:val="0"/>
          <w:sz w:val="16"/>
          <w:szCs w:val="16"/>
          <w:lang w:val="en-US" w:eastAsia="en-US"/>
        </w:rPr>
        <w:t>.</w:t>
      </w:r>
      <w:bookmarkStart w:id="0" w:name="_GoBack"/>
      <w:bookmarkEnd w:id="0"/>
      <w:r w:rsidRPr="00585968">
        <w:rPr>
          <w:rFonts w:cs="Arial"/>
          <w:b w:val="0"/>
          <w:bCs w:val="0"/>
          <w:sz w:val="16"/>
          <w:szCs w:val="16"/>
          <w:lang w:val="en-US" w:eastAsia="en-US"/>
        </w:rPr>
        <w:t xml:space="preserve"> Mamnoon Hussain</w:t>
      </w:r>
    </w:p>
    <w:p w:rsidR="00D6216F" w:rsidRPr="00585968" w:rsidRDefault="00D6216F" w:rsidP="00CE5D5E">
      <w:pPr>
        <w:pStyle w:val="AITableHeading"/>
        <w:rPr>
          <w:rFonts w:cs="Arial"/>
          <w:b w:val="0"/>
          <w:bCs w:val="0"/>
          <w:sz w:val="16"/>
          <w:szCs w:val="16"/>
          <w:lang w:val="en-US" w:eastAsia="en-US"/>
        </w:rPr>
      </w:pPr>
      <w:r w:rsidRPr="00585968">
        <w:rPr>
          <w:rFonts w:cs="Arial"/>
          <w:b w:val="0"/>
          <w:bCs w:val="0"/>
          <w:sz w:val="16"/>
          <w:szCs w:val="16"/>
          <w:lang w:val="en-US" w:eastAsia="en-US"/>
        </w:rPr>
        <w:t>President's Secretariat</w:t>
      </w:r>
    </w:p>
    <w:p w:rsidR="00D6216F" w:rsidRPr="00585968" w:rsidRDefault="00D6216F" w:rsidP="00CE5D5E">
      <w:pPr>
        <w:pStyle w:val="AITableHeading"/>
        <w:rPr>
          <w:rFonts w:cs="Arial"/>
          <w:b w:val="0"/>
          <w:bCs w:val="0"/>
          <w:sz w:val="16"/>
          <w:szCs w:val="16"/>
          <w:lang w:val="en-US" w:eastAsia="en-US"/>
        </w:rPr>
      </w:pPr>
      <w:r w:rsidRPr="00585968">
        <w:rPr>
          <w:rFonts w:cs="Arial"/>
          <w:b w:val="0"/>
          <w:bCs w:val="0"/>
          <w:sz w:val="16"/>
          <w:szCs w:val="16"/>
          <w:lang w:val="en-US" w:eastAsia="en-US"/>
        </w:rPr>
        <w:t>Islamabad, Pakistan</w:t>
      </w:r>
    </w:p>
    <w:p w:rsidR="00D6216F" w:rsidRPr="007E226F" w:rsidRDefault="00D6216F" w:rsidP="00CE5D5E">
      <w:pPr>
        <w:pStyle w:val="AITableHeading"/>
        <w:rPr>
          <w:rFonts w:cs="Arial"/>
          <w:b w:val="0"/>
          <w:bCs w:val="0"/>
          <w:sz w:val="16"/>
          <w:szCs w:val="16"/>
          <w:lang w:val="en-US" w:eastAsia="en-US"/>
        </w:rPr>
      </w:pPr>
      <w:r w:rsidRPr="007E226F">
        <w:rPr>
          <w:rFonts w:cs="Arial"/>
          <w:b w:val="0"/>
          <w:bCs w:val="0"/>
          <w:sz w:val="16"/>
          <w:szCs w:val="16"/>
          <w:lang w:val="en-US" w:eastAsia="en-US"/>
        </w:rPr>
        <w:t>Fax: 011 92 51 920 8479</w:t>
      </w:r>
    </w:p>
    <w:p w:rsidR="00D6216F" w:rsidRPr="007E226F" w:rsidRDefault="00D6216F" w:rsidP="00CE5D5E">
      <w:pPr>
        <w:pStyle w:val="AITableHeading"/>
        <w:rPr>
          <w:rFonts w:cs="Arial"/>
          <w:b w:val="0"/>
          <w:bCs w:val="0"/>
          <w:sz w:val="16"/>
          <w:szCs w:val="16"/>
          <w:lang w:val="en-US" w:eastAsia="en-US"/>
        </w:rPr>
      </w:pPr>
      <w:r w:rsidRPr="007E226F">
        <w:rPr>
          <w:rFonts w:cs="Arial"/>
          <w:b w:val="0"/>
          <w:bCs w:val="0"/>
          <w:sz w:val="16"/>
          <w:szCs w:val="16"/>
          <w:lang w:val="en-US" w:eastAsia="en-US"/>
        </w:rPr>
        <w:t>Twitter: @Mamnoon_hussain</w:t>
      </w:r>
    </w:p>
    <w:p w:rsidR="00D6216F" w:rsidRDefault="00D6216F" w:rsidP="00CE5D5E">
      <w:pPr>
        <w:pStyle w:val="AITableHeading"/>
        <w:tabs>
          <w:tab w:val="clear" w:pos="567"/>
        </w:tabs>
        <w:rPr>
          <w:rFonts w:cs="Arial"/>
          <w:sz w:val="16"/>
          <w:szCs w:val="16"/>
          <w:lang w:val="en-US"/>
        </w:rPr>
      </w:pPr>
      <w:r w:rsidRPr="00585968">
        <w:rPr>
          <w:rFonts w:cs="Arial"/>
          <w:bCs w:val="0"/>
          <w:sz w:val="16"/>
          <w:szCs w:val="16"/>
          <w:lang w:val="en-US" w:eastAsia="en-US"/>
        </w:rPr>
        <w:t>Salutation: Your Excellency</w:t>
      </w:r>
      <w:r>
        <w:rPr>
          <w:rFonts w:cs="Arial"/>
          <w:sz w:val="16"/>
          <w:szCs w:val="16"/>
          <w:lang w:val="en-US"/>
        </w:rPr>
        <w:t xml:space="preserve"> </w:t>
      </w:r>
    </w:p>
    <w:p w:rsidR="00D6216F" w:rsidRDefault="00D6216F" w:rsidP="00CE5D5E">
      <w:pPr>
        <w:pStyle w:val="AITableHeading"/>
        <w:tabs>
          <w:tab w:val="clear" w:pos="567"/>
        </w:tabs>
        <w:rPr>
          <w:rFonts w:cs="Arial"/>
          <w:sz w:val="16"/>
          <w:szCs w:val="16"/>
          <w:lang w:val="en-US"/>
        </w:rPr>
      </w:pPr>
    </w:p>
    <w:p w:rsidR="00CE5D5E" w:rsidRPr="00CE5D5E" w:rsidRDefault="00CE5D5E" w:rsidP="00CE5D5E">
      <w:pPr>
        <w:pStyle w:val="AIUASecondHeading"/>
        <w:spacing w:after="0" w:line="240" w:lineRule="auto"/>
        <w:rPr>
          <w:rFonts w:ascii="Arial" w:hAnsi="Arial" w:cs="Arial"/>
          <w:b w:val="0"/>
          <w:bCs/>
          <w:caps w:val="0"/>
          <w:kern w:val="0"/>
          <w:sz w:val="16"/>
          <w:u w:val="single"/>
          <w:lang w:val="en-US" w:eastAsia="zh-CN"/>
        </w:rPr>
      </w:pPr>
      <w:r w:rsidRPr="00CE5D5E">
        <w:rPr>
          <w:rFonts w:ascii="Arial" w:hAnsi="Arial" w:cs="Arial"/>
          <w:b w:val="0"/>
          <w:bCs/>
          <w:caps w:val="0"/>
          <w:kern w:val="0"/>
          <w:sz w:val="16"/>
          <w:u w:val="single"/>
          <w:lang w:val="en-US" w:eastAsia="zh-CN"/>
        </w:rPr>
        <w:t>H.E. Ambassador Ai</w:t>
      </w:r>
      <w:r w:rsidRPr="00CE5D5E">
        <w:rPr>
          <w:rFonts w:ascii="Arial" w:hAnsi="Arial" w:cs="Arial"/>
          <w:b w:val="0"/>
          <w:bCs/>
          <w:caps w:val="0"/>
          <w:kern w:val="0"/>
          <w:sz w:val="16"/>
          <w:u w:val="single"/>
          <w:lang w:val="en-US" w:eastAsia="zh-CN"/>
        </w:rPr>
        <w:t>zaz Ahmad Chaudhry</w:t>
      </w:r>
    </w:p>
    <w:p w:rsidR="00CE5D5E" w:rsidRPr="00CE5D5E" w:rsidRDefault="00CE5D5E" w:rsidP="00CE5D5E">
      <w:pPr>
        <w:pStyle w:val="AIUASecondHeading"/>
        <w:spacing w:after="0" w:line="240" w:lineRule="auto"/>
        <w:rPr>
          <w:rFonts w:ascii="Arial" w:hAnsi="Arial" w:cs="Arial"/>
          <w:b w:val="0"/>
          <w:bCs/>
          <w:caps w:val="0"/>
          <w:kern w:val="0"/>
          <w:sz w:val="16"/>
          <w:lang w:val="en-US" w:eastAsia="zh-CN"/>
        </w:rPr>
      </w:pPr>
      <w:r>
        <w:rPr>
          <w:rFonts w:ascii="Arial" w:hAnsi="Arial" w:cs="Arial"/>
          <w:b w:val="0"/>
          <w:bCs/>
          <w:caps w:val="0"/>
          <w:kern w:val="0"/>
          <w:sz w:val="16"/>
          <w:lang w:val="en-US" w:eastAsia="zh-CN"/>
        </w:rPr>
        <w:t>Embassy of t</w:t>
      </w:r>
      <w:r w:rsidRPr="00CE5D5E">
        <w:rPr>
          <w:rFonts w:ascii="Arial" w:hAnsi="Arial" w:cs="Arial"/>
          <w:b w:val="0"/>
          <w:bCs/>
          <w:caps w:val="0"/>
          <w:kern w:val="0"/>
          <w:sz w:val="16"/>
          <w:lang w:val="en-US" w:eastAsia="zh-CN"/>
        </w:rPr>
        <w:t>he Islamic Republic of Pakistan</w:t>
      </w:r>
    </w:p>
    <w:p w:rsidR="00CE5D5E" w:rsidRPr="00CE5D5E" w:rsidRDefault="00CE5D5E" w:rsidP="00CE5D5E">
      <w:pPr>
        <w:pStyle w:val="AIUASecondHeading"/>
        <w:spacing w:after="0" w:line="240" w:lineRule="auto"/>
        <w:rPr>
          <w:rFonts w:ascii="Arial" w:hAnsi="Arial" w:cs="Arial"/>
          <w:b w:val="0"/>
          <w:bCs/>
          <w:caps w:val="0"/>
          <w:kern w:val="0"/>
          <w:sz w:val="16"/>
          <w:lang w:val="en-US" w:eastAsia="zh-CN"/>
        </w:rPr>
      </w:pPr>
      <w:r w:rsidRPr="00CE5D5E">
        <w:rPr>
          <w:rFonts w:ascii="Arial" w:hAnsi="Arial" w:cs="Arial"/>
          <w:b w:val="0"/>
          <w:bCs/>
          <w:caps w:val="0"/>
          <w:kern w:val="0"/>
          <w:sz w:val="16"/>
          <w:lang w:val="en-US" w:eastAsia="zh-CN"/>
        </w:rPr>
        <w:t>3517 International Ct NW, Washington DC 20008</w:t>
      </w:r>
    </w:p>
    <w:p w:rsidR="00CE5D5E" w:rsidRDefault="00CE5D5E" w:rsidP="00CE5D5E">
      <w:pPr>
        <w:pStyle w:val="AIUASecondHeading"/>
        <w:spacing w:after="0" w:line="240" w:lineRule="auto"/>
        <w:rPr>
          <w:rFonts w:ascii="Arial" w:hAnsi="Arial" w:cs="Arial"/>
          <w:b w:val="0"/>
          <w:bCs/>
          <w:caps w:val="0"/>
          <w:kern w:val="0"/>
          <w:sz w:val="16"/>
          <w:lang w:val="en-US" w:eastAsia="zh-CN"/>
        </w:rPr>
      </w:pPr>
      <w:r w:rsidRPr="00CE5D5E">
        <w:rPr>
          <w:rFonts w:ascii="Arial" w:hAnsi="Arial" w:cs="Arial"/>
          <w:b w:val="0"/>
          <w:bCs/>
          <w:caps w:val="0"/>
          <w:kern w:val="0"/>
          <w:sz w:val="16"/>
          <w:lang w:val="en-US" w:eastAsia="zh-CN"/>
        </w:rPr>
        <w:t xml:space="preserve">Fax: 1 </w:t>
      </w:r>
      <w:r>
        <w:rPr>
          <w:rFonts w:ascii="Arial" w:hAnsi="Arial" w:cs="Arial"/>
          <w:b w:val="0"/>
          <w:bCs/>
          <w:caps w:val="0"/>
          <w:kern w:val="0"/>
          <w:sz w:val="16"/>
          <w:lang w:val="en-US" w:eastAsia="zh-CN"/>
        </w:rPr>
        <w:t>202 686 1534</w:t>
      </w:r>
    </w:p>
    <w:p w:rsidR="00CE5D5E" w:rsidRPr="00CE5D5E" w:rsidRDefault="00CE5D5E" w:rsidP="00CE5D5E">
      <w:pPr>
        <w:pStyle w:val="AIUASecondHeading"/>
        <w:spacing w:after="0" w:line="240" w:lineRule="auto"/>
        <w:rPr>
          <w:rFonts w:ascii="Arial" w:hAnsi="Arial" w:cs="Arial"/>
          <w:b w:val="0"/>
          <w:bCs/>
          <w:caps w:val="0"/>
          <w:kern w:val="0"/>
          <w:sz w:val="16"/>
          <w:lang w:val="en-US" w:eastAsia="zh-CN"/>
        </w:rPr>
      </w:pPr>
      <w:r w:rsidRPr="00CE5D5E">
        <w:rPr>
          <w:rFonts w:ascii="Arial" w:hAnsi="Arial" w:cs="Arial"/>
          <w:b w:val="0"/>
          <w:bCs/>
          <w:caps w:val="0"/>
          <w:kern w:val="0"/>
          <w:sz w:val="16"/>
          <w:lang w:val="en-US" w:eastAsia="zh-CN"/>
        </w:rPr>
        <w:t xml:space="preserve">Phone: 1 202 243 6500 Ext. 2000 &amp; 2001  </w:t>
      </w:r>
    </w:p>
    <w:p w:rsidR="00CE5D5E" w:rsidRPr="00CE5D5E" w:rsidRDefault="00CE5D5E" w:rsidP="00CE5D5E">
      <w:pPr>
        <w:pStyle w:val="AIUASecondHeading"/>
        <w:spacing w:after="0" w:line="240" w:lineRule="auto"/>
        <w:rPr>
          <w:rFonts w:ascii="Arial" w:hAnsi="Arial" w:cs="Arial"/>
          <w:b w:val="0"/>
          <w:bCs/>
          <w:caps w:val="0"/>
          <w:kern w:val="0"/>
          <w:sz w:val="16"/>
          <w:lang w:val="en-US" w:eastAsia="zh-CN"/>
        </w:rPr>
      </w:pPr>
      <w:r w:rsidRPr="00CE5D5E">
        <w:rPr>
          <w:rFonts w:ascii="Arial" w:hAnsi="Arial" w:cs="Arial"/>
          <w:b w:val="0"/>
          <w:bCs/>
          <w:caps w:val="0"/>
          <w:kern w:val="0"/>
          <w:sz w:val="16"/>
          <w:lang w:val="en-US" w:eastAsia="zh-CN"/>
        </w:rPr>
        <w:t xml:space="preserve">Email: </w:t>
      </w:r>
      <w:hyperlink r:id="rId12" w:history="1">
        <w:r w:rsidRPr="00CE5D5E">
          <w:rPr>
            <w:rStyle w:val="Hyperlink"/>
            <w:rFonts w:ascii="Arial" w:hAnsi="Arial" w:cs="Arial"/>
            <w:b w:val="0"/>
            <w:bCs/>
            <w:caps w:val="0"/>
            <w:color w:val="auto"/>
            <w:kern w:val="0"/>
            <w:sz w:val="16"/>
            <w:lang w:val="en-US" w:eastAsia="zh-CN"/>
          </w:rPr>
          <w:t>info@embassyofpakistanusa.org</w:t>
        </w:r>
      </w:hyperlink>
      <w:r w:rsidRPr="00CE5D5E">
        <w:rPr>
          <w:rFonts w:ascii="Arial" w:hAnsi="Arial" w:cs="Arial"/>
          <w:b w:val="0"/>
          <w:bCs/>
          <w:caps w:val="0"/>
          <w:kern w:val="0"/>
          <w:sz w:val="16"/>
          <w:lang w:val="en-US" w:eastAsia="zh-CN"/>
        </w:rPr>
        <w:t xml:space="preserve"> OR </w:t>
      </w:r>
      <w:hyperlink r:id="rId13" w:history="1">
        <w:r w:rsidRPr="00CE5D5E">
          <w:rPr>
            <w:rStyle w:val="Hyperlink"/>
            <w:rFonts w:ascii="Arial" w:hAnsi="Arial" w:cs="Arial"/>
            <w:b w:val="0"/>
            <w:bCs/>
            <w:caps w:val="0"/>
            <w:color w:val="auto"/>
            <w:kern w:val="0"/>
            <w:sz w:val="16"/>
            <w:lang w:val="en-US" w:eastAsia="zh-CN"/>
          </w:rPr>
          <w:t>ambassador@embassyofpakistanusa.org</w:t>
        </w:r>
      </w:hyperlink>
    </w:p>
    <w:p w:rsidR="00CE5D5E" w:rsidRPr="00CE5D5E" w:rsidRDefault="00CE5D5E" w:rsidP="00CE5D5E">
      <w:pPr>
        <w:pStyle w:val="AIUASecondHeading"/>
        <w:spacing w:after="0" w:line="240" w:lineRule="auto"/>
        <w:rPr>
          <w:rFonts w:ascii="Arial" w:hAnsi="Arial" w:cs="Arial"/>
          <w:bCs/>
          <w:caps w:val="0"/>
          <w:kern w:val="0"/>
          <w:sz w:val="16"/>
          <w:lang w:val="en-US" w:eastAsia="zh-CN"/>
        </w:rPr>
        <w:sectPr w:rsidR="00CE5D5E" w:rsidRPr="00CE5D5E" w:rsidSect="00CE5D5E">
          <w:type w:val="continuous"/>
          <w:pgSz w:w="12240" w:h="15840" w:code="1"/>
          <w:pgMar w:top="720" w:right="720" w:bottom="2160" w:left="720" w:header="0" w:footer="567" w:gutter="0"/>
          <w:cols w:num="2" w:space="567"/>
          <w:titlePg/>
          <w:docGrid w:linePitch="360"/>
        </w:sectPr>
      </w:pPr>
      <w:r w:rsidRPr="00CE5D5E">
        <w:rPr>
          <w:rFonts w:ascii="Arial" w:hAnsi="Arial" w:cs="Arial"/>
          <w:bCs/>
          <w:caps w:val="0"/>
          <w:kern w:val="0"/>
          <w:sz w:val="16"/>
          <w:lang w:val="en-US" w:eastAsia="zh-CN"/>
        </w:rPr>
        <w:t>Salutation: Dear Ambassador</w:t>
      </w:r>
    </w:p>
    <w:p w:rsidR="00CE5D5E" w:rsidRDefault="00CE5D5E" w:rsidP="00CE5D5E">
      <w:pPr>
        <w:pStyle w:val="AITextSmallNoLineSpacing"/>
        <w:spacing w:line="240" w:lineRule="auto"/>
        <w:rPr>
          <w:rFonts w:cs="Arial"/>
        </w:rPr>
        <w:sectPr w:rsidR="00CE5D5E" w:rsidSect="00992F24">
          <w:type w:val="continuous"/>
          <w:pgSz w:w="12240" w:h="15840" w:code="1"/>
          <w:pgMar w:top="720" w:right="720" w:bottom="2160" w:left="720" w:header="0" w:footer="567" w:gutter="0"/>
          <w:cols w:space="567"/>
          <w:titlePg/>
          <w:docGrid w:linePitch="360"/>
        </w:sectPr>
      </w:pPr>
    </w:p>
    <w:p w:rsidR="00CE5D5E" w:rsidRPr="009B1268" w:rsidRDefault="00CE5D5E" w:rsidP="00CE5D5E">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E5D5E" w:rsidRPr="009B1268" w:rsidRDefault="00CE5D5E" w:rsidP="00CE5D5E">
      <w:pPr>
        <w:autoSpaceDE w:val="0"/>
        <w:autoSpaceDN w:val="0"/>
        <w:adjustRightInd w:val="0"/>
        <w:rPr>
          <w:rFonts w:ascii="Arial" w:hAnsi="Arial" w:cs="Arial"/>
          <w:color w:val="000000"/>
          <w:sz w:val="20"/>
          <w:szCs w:val="20"/>
        </w:rPr>
      </w:pPr>
      <w:hyperlink r:id="rId14" w:history="1">
        <w:r w:rsidRPr="00EB0D11">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 xml:space="preserve">This is Urgent Action </w:t>
      </w:r>
      <w:r>
        <w:rPr>
          <w:rFonts w:ascii="Arial" w:hAnsi="Arial" w:cs="Arial"/>
          <w:i/>
          <w:iCs/>
          <w:color w:val="000000"/>
          <w:sz w:val="20"/>
          <w:szCs w:val="20"/>
        </w:rPr>
        <w:t>147.17</w:t>
      </w:r>
      <w:r w:rsidRPr="009B1268">
        <w:rPr>
          <w:rFonts w:ascii="Arial" w:hAnsi="Arial" w:cs="Arial"/>
          <w:i/>
          <w:iCs/>
          <w:color w:val="000000"/>
          <w:sz w:val="20"/>
          <w:szCs w:val="20"/>
        </w:rPr>
        <w:t xml:space="preserve"> </w:t>
      </w:r>
    </w:p>
    <w:p w:rsidR="00CE5D5E" w:rsidRPr="00C27E96" w:rsidRDefault="00CE5D5E" w:rsidP="00CE5D5E">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CE5D5E" w:rsidRDefault="00CE5D5E" w:rsidP="00CE5D5E">
      <w:pPr>
        <w:pStyle w:val="AIUASecondHeading"/>
        <w:tabs>
          <w:tab w:val="left" w:pos="1005"/>
        </w:tabs>
        <w:spacing w:after="0" w:line="240" w:lineRule="auto"/>
        <w:rPr>
          <w:rFonts w:ascii="Arial" w:hAnsi="Arial" w:cs="Arial"/>
        </w:rPr>
      </w:pPr>
    </w:p>
    <w:p w:rsidR="0026766F" w:rsidRPr="00CE5D5E" w:rsidRDefault="0026766F" w:rsidP="00CE5D5E">
      <w:pPr>
        <w:pStyle w:val="AIUASecondHeading"/>
        <w:spacing w:after="0" w:line="240" w:lineRule="auto"/>
        <w:rPr>
          <w:rFonts w:ascii="Arial" w:hAnsi="Arial" w:cs="Arial"/>
        </w:rPr>
      </w:pPr>
      <w:r w:rsidRPr="00CE5D5E">
        <w:br w:type="page"/>
      </w:r>
      <w:r w:rsidRPr="00CE5D5E">
        <w:rPr>
          <w:rFonts w:ascii="Arial" w:hAnsi="Arial" w:cs="Arial"/>
        </w:rPr>
        <w:lastRenderedPageBreak/>
        <w:t>URGENT ACTION</w:t>
      </w:r>
    </w:p>
    <w:p w:rsidR="0026766F" w:rsidRPr="007E226F" w:rsidRDefault="009B1466" w:rsidP="00CE5D5E">
      <w:pPr>
        <w:rPr>
          <w:rStyle w:val="AIHeadline"/>
          <w:rFonts w:cs="Arial"/>
          <w:snapToGrid w:val="0"/>
          <w:sz w:val="36"/>
          <w:szCs w:val="36"/>
        </w:rPr>
      </w:pPr>
      <w:r w:rsidRPr="00A77EE8">
        <w:rPr>
          <w:rStyle w:val="AIHeadline"/>
          <w:rFonts w:cs="Arial"/>
          <w:snapToGrid w:val="0"/>
          <w:sz w:val="36"/>
          <w:szCs w:val="36"/>
        </w:rPr>
        <w:t>MIN</w:t>
      </w:r>
      <w:r>
        <w:rPr>
          <w:rStyle w:val="AIHeadline"/>
          <w:rFonts w:cs="Arial"/>
          <w:snapToGrid w:val="0"/>
          <w:sz w:val="36"/>
          <w:szCs w:val="36"/>
        </w:rPr>
        <w:t>ORITY RIGHTS JOURNALIST ATTACKED AND INJURED</w:t>
      </w:r>
    </w:p>
    <w:p w:rsidR="0026766F" w:rsidRPr="00F95961" w:rsidRDefault="0026766F" w:rsidP="00CE5D5E">
      <w:pPr>
        <w:pStyle w:val="Heading2"/>
        <w:spacing w:before="120" w:after="120" w:line="240" w:lineRule="auto"/>
        <w:rPr>
          <w:rFonts w:ascii="Arial" w:hAnsi="Arial" w:cs="Arial"/>
        </w:rPr>
      </w:pPr>
      <w:r w:rsidRPr="00F95961">
        <w:rPr>
          <w:rFonts w:ascii="Arial" w:hAnsi="Arial" w:cs="Arial"/>
        </w:rPr>
        <w:t>ADditional Information</w:t>
      </w:r>
    </w:p>
    <w:p w:rsidR="00653BDA" w:rsidRPr="00653BDA" w:rsidRDefault="00653BDA" w:rsidP="00CE5D5E">
      <w:pPr>
        <w:pStyle w:val="AIAdditionalinformationtext"/>
        <w:tabs>
          <w:tab w:val="clear" w:pos="567"/>
        </w:tabs>
        <w:spacing w:after="0" w:line="240" w:lineRule="auto"/>
        <w:rPr>
          <w:rFonts w:cs="Arial"/>
          <w:szCs w:val="18"/>
        </w:rPr>
      </w:pPr>
      <w:r w:rsidRPr="00653BDA">
        <w:rPr>
          <w:rFonts w:cs="Arial"/>
          <w:szCs w:val="18"/>
        </w:rPr>
        <w:t xml:space="preserve">Pakistan continues to be a dangerous place for media </w:t>
      </w:r>
      <w:r w:rsidR="00DC20C1">
        <w:rPr>
          <w:rFonts w:cs="Arial"/>
          <w:szCs w:val="18"/>
        </w:rPr>
        <w:t>workers</w:t>
      </w:r>
      <w:r w:rsidR="00DC20C1" w:rsidRPr="00653BDA">
        <w:rPr>
          <w:rFonts w:cs="Arial"/>
          <w:szCs w:val="18"/>
        </w:rPr>
        <w:t xml:space="preserve"> </w:t>
      </w:r>
      <w:r w:rsidRPr="00653BDA">
        <w:rPr>
          <w:rFonts w:cs="Arial"/>
          <w:szCs w:val="18"/>
        </w:rPr>
        <w:t>and human rights defenders to work. Both, state and non-state actors have attempted to silence critical voices through threats, intimi</w:t>
      </w:r>
      <w:r>
        <w:rPr>
          <w:rFonts w:cs="Arial"/>
          <w:szCs w:val="18"/>
        </w:rPr>
        <w:t>dation, abduction and killing.</w:t>
      </w:r>
      <w:r w:rsidRPr="00653BDA">
        <w:rPr>
          <w:rFonts w:cs="Arial"/>
          <w:szCs w:val="18"/>
        </w:rPr>
        <w:t xml:space="preserve"> According to the International Federation of Journalists, five journalists were killed in Pakistan in 2016. On 8 May 2016, Khurram Zaki, a human rights defender and editor of the website “Let us Build Pakistan”, was gunned down in Karachi. Zaki had campaigned against Maulana Abdul Aziz, the Imam of the Lal Masjid (Red Mosque) in Islamabad, known for his anti-Shia rhetoric and support for the armed group call</w:t>
      </w:r>
      <w:r w:rsidR="00DC20C1">
        <w:rPr>
          <w:rFonts w:cs="Arial"/>
          <w:szCs w:val="18"/>
        </w:rPr>
        <w:t>ing itself</w:t>
      </w:r>
      <w:r w:rsidRPr="00653BDA">
        <w:rPr>
          <w:rFonts w:cs="Arial"/>
          <w:szCs w:val="18"/>
        </w:rPr>
        <w:t xml:space="preserve"> Islamic State (IS).</w:t>
      </w:r>
    </w:p>
    <w:p w:rsidR="009B1466" w:rsidRDefault="009B1466" w:rsidP="00CE5D5E">
      <w:pPr>
        <w:pStyle w:val="Default"/>
        <w:rPr>
          <w:rFonts w:ascii="Arial" w:hAnsi="Arial" w:cs="Arial"/>
          <w:sz w:val="18"/>
          <w:szCs w:val="18"/>
        </w:rPr>
      </w:pPr>
    </w:p>
    <w:p w:rsidR="00653BDA" w:rsidRPr="00653BDA" w:rsidRDefault="00653BDA" w:rsidP="00CE5D5E">
      <w:pPr>
        <w:pStyle w:val="Default"/>
        <w:rPr>
          <w:rFonts w:ascii="Arial" w:hAnsi="Arial" w:cs="Arial"/>
          <w:sz w:val="18"/>
          <w:szCs w:val="18"/>
        </w:rPr>
      </w:pPr>
      <w:r w:rsidRPr="00653BDA">
        <w:rPr>
          <w:rFonts w:ascii="Arial" w:hAnsi="Arial" w:cs="Arial"/>
          <w:sz w:val="18"/>
          <w:szCs w:val="18"/>
        </w:rPr>
        <w:t xml:space="preserve">In an overwhelming majority of cases investigated by Amnesty International, the Pakistani authorities failed to carry out prompt, impartial, independent and thorough investigations into human rights abuses against journalists, or to bring those responsible to justice. In April 2014, Hamid Mir, host of </w:t>
      </w:r>
      <w:r w:rsidRPr="00653BDA">
        <w:rPr>
          <w:rFonts w:ascii="Arial" w:hAnsi="Arial" w:cs="Arial"/>
          <w:i/>
          <w:iCs/>
          <w:sz w:val="18"/>
          <w:szCs w:val="18"/>
        </w:rPr>
        <w:t>Capital Talk</w:t>
      </w:r>
      <w:r w:rsidRPr="00653BDA">
        <w:rPr>
          <w:rFonts w:ascii="Arial" w:hAnsi="Arial" w:cs="Arial"/>
          <w:sz w:val="18"/>
          <w:szCs w:val="18"/>
        </w:rPr>
        <w:t xml:space="preserve">, a popular TV show aired on the privately-owned Geo News channel, was shot and wounded in an attack in Karachi. Prior to the attack, Hamid Mir had reported on the military in critical terms, including its role in enforced disappearances in Balochistan. Mir and his colleagues accused high-ranking officials within the ISI (the Inter-Service Intelligence) of instigating the attack. When Geo TV aired these accusations, it was taken off air. The channel remained unavailable in parts of the country for weeks. Soon after the attack, the Prime Minister instituted a high-level judicial commission to “ascertain facts, identify culprits and fix responsibility for the incident”. Though the commission submitted its report on 18 December 2015, the government did not make it public. However, leaked copies of the report appeared on social media in April 2016. The commission was unable to reach a conclusion regarding the identity of the culprits or fixing responsibility for the incident on any individual, group or organization. However, the report did point out that “there was complete failure on the part of all the law enforcing agencies in the performance of their duty to properly investigate the instant case”. The report also endorsed the recommendations proposed by a Special Working Group of Pakistan Coalition on Media Safety (PCOMS) “to investigate attacks against media persons, namely, provision for appointment of a special prosecutor, legal aid unit, family counselling unit and primary case investigation unit are also worth consideration at the appropriate level”. The government has yet to implement the recommendations. </w:t>
      </w:r>
    </w:p>
    <w:p w:rsidR="00653BDA" w:rsidRPr="00653BDA" w:rsidRDefault="00653BDA" w:rsidP="00CE5D5E">
      <w:pPr>
        <w:pStyle w:val="Default"/>
        <w:rPr>
          <w:rFonts w:ascii="Arial" w:hAnsi="Arial" w:cs="Arial"/>
          <w:sz w:val="18"/>
          <w:szCs w:val="18"/>
        </w:rPr>
      </w:pPr>
    </w:p>
    <w:p w:rsidR="00653BDA" w:rsidRPr="00653BDA" w:rsidRDefault="00653BDA" w:rsidP="00CE5D5E">
      <w:pPr>
        <w:pStyle w:val="Default"/>
        <w:rPr>
          <w:rFonts w:ascii="Arial" w:hAnsi="Arial" w:cs="Arial"/>
          <w:sz w:val="18"/>
          <w:szCs w:val="18"/>
        </w:rPr>
      </w:pPr>
      <w:r w:rsidRPr="00653BDA">
        <w:rPr>
          <w:rFonts w:ascii="Arial" w:hAnsi="Arial" w:cs="Arial"/>
          <w:sz w:val="18"/>
          <w:szCs w:val="18"/>
        </w:rPr>
        <w:t xml:space="preserve">Pakistan’s Constitution, while guaranteeing the right to freedom of expression and freedom of the press, subjects those freedoms to a range of vaguely-worded restrictions. These include </w:t>
      </w:r>
      <w:r w:rsidR="00DD7CDE">
        <w:rPr>
          <w:rFonts w:ascii="Arial" w:hAnsi="Arial" w:cs="Arial"/>
          <w:sz w:val="18"/>
          <w:szCs w:val="18"/>
        </w:rPr>
        <w:t>offences</w:t>
      </w:r>
      <w:r w:rsidR="00DD7CDE" w:rsidRPr="00653BDA">
        <w:rPr>
          <w:rFonts w:ascii="Arial" w:hAnsi="Arial" w:cs="Arial"/>
          <w:sz w:val="18"/>
          <w:szCs w:val="18"/>
        </w:rPr>
        <w:t xml:space="preserve"> </w:t>
      </w:r>
      <w:r w:rsidRPr="00653BDA">
        <w:rPr>
          <w:rFonts w:ascii="Arial" w:hAnsi="Arial" w:cs="Arial"/>
          <w:sz w:val="18"/>
          <w:szCs w:val="18"/>
        </w:rPr>
        <w:t xml:space="preserve">which go beyond the permissible restrictions on freedom of expression under international human rights law, such as “reasonable restrictions imposed by law in the interest of the glory of Islam”, “the integrity, security or defence of Pakistan or any part thereof” and “friendly relations with foreign States”. This last example was used following media coverage of Pakistan’s response to the intervention of Saudi Arabia in Yemen in May 2015, and the stampede in September 2015 at the annual Hajj pilgrimage in Mecca where more than 2,000 pilgrims died. The state-run Pakistan Electronic Media Regulatory Authority (PEMRA) issued warnings to the media against airing reports deemed critical of Saudi Arabia. A similar notice was issued in January 2016 at a time of political tensions between Saudi Arabia and Iran. For each of these, PEMRA invoked Article 19 of the Constitution. </w:t>
      </w:r>
    </w:p>
    <w:p w:rsidR="00653BDA" w:rsidRPr="00653BDA" w:rsidRDefault="00653BDA" w:rsidP="00CE5D5E">
      <w:pPr>
        <w:pStyle w:val="Default"/>
        <w:rPr>
          <w:rFonts w:ascii="Arial" w:hAnsi="Arial" w:cs="Arial"/>
          <w:sz w:val="18"/>
          <w:szCs w:val="18"/>
        </w:rPr>
      </w:pPr>
    </w:p>
    <w:p w:rsidR="00653BDA" w:rsidRPr="00653BDA" w:rsidRDefault="00DD7CDE" w:rsidP="00CE5D5E">
      <w:pPr>
        <w:pStyle w:val="AIAdditionalinformationtext"/>
        <w:tabs>
          <w:tab w:val="clear" w:pos="567"/>
        </w:tabs>
        <w:spacing w:after="0" w:line="240" w:lineRule="auto"/>
        <w:rPr>
          <w:rFonts w:cs="Arial"/>
          <w:szCs w:val="18"/>
        </w:rPr>
      </w:pPr>
      <w:r>
        <w:rPr>
          <w:rFonts w:cs="Arial"/>
          <w:szCs w:val="18"/>
        </w:rPr>
        <w:t>F</w:t>
      </w:r>
      <w:r w:rsidR="00653BDA" w:rsidRPr="00653BDA">
        <w:rPr>
          <w:rFonts w:cs="Arial"/>
          <w:szCs w:val="18"/>
        </w:rPr>
        <w:t>ive human rights defenders</w:t>
      </w:r>
      <w:r>
        <w:rPr>
          <w:rFonts w:cs="Arial"/>
          <w:szCs w:val="18"/>
        </w:rPr>
        <w:t xml:space="preserve"> were forcibly disappeared</w:t>
      </w:r>
      <w:r w:rsidR="00653BDA" w:rsidRPr="00653BDA">
        <w:rPr>
          <w:rFonts w:cs="Arial"/>
          <w:szCs w:val="18"/>
        </w:rPr>
        <w:t xml:space="preserve"> in January 2017</w:t>
      </w:r>
      <w:r w:rsidR="005E6963">
        <w:rPr>
          <w:rFonts w:cs="Arial"/>
          <w:szCs w:val="18"/>
        </w:rPr>
        <w:t xml:space="preserve">. Four of them were returned three weeks later, but the fate and whereabouts of one of them – Samar Abbas – remains unknown. </w:t>
      </w:r>
      <w:r>
        <w:rPr>
          <w:rFonts w:cs="Arial"/>
          <w:szCs w:val="18"/>
        </w:rPr>
        <w:t>M</w:t>
      </w:r>
      <w:r w:rsidR="00653BDA" w:rsidRPr="00653BDA">
        <w:rPr>
          <w:rFonts w:cs="Arial"/>
          <w:szCs w:val="18"/>
        </w:rPr>
        <w:t xml:space="preserve">any bloggers and journalists </w:t>
      </w:r>
      <w:r>
        <w:rPr>
          <w:rFonts w:cs="Arial"/>
          <w:szCs w:val="18"/>
        </w:rPr>
        <w:t xml:space="preserve">have decided to </w:t>
      </w:r>
      <w:r w:rsidR="00653BDA" w:rsidRPr="00653BDA">
        <w:rPr>
          <w:rFonts w:cs="Arial"/>
          <w:szCs w:val="18"/>
        </w:rPr>
        <w:t>self-censor</w:t>
      </w:r>
      <w:r>
        <w:rPr>
          <w:rFonts w:cs="Arial"/>
          <w:szCs w:val="18"/>
        </w:rPr>
        <w:t xml:space="preserve"> for fear of being targeted too</w:t>
      </w:r>
      <w:r w:rsidR="00653BDA" w:rsidRPr="00653BDA">
        <w:rPr>
          <w:rFonts w:cs="Arial"/>
          <w:szCs w:val="18"/>
        </w:rPr>
        <w:t>. Attempts by sections of the media and some religious groups to link human rights defenders with “blasphemous” online content represent a new and a particularly dangerous tool to counter political dissent.</w:t>
      </w:r>
    </w:p>
    <w:p w:rsidR="009B1466" w:rsidRDefault="009B1466" w:rsidP="00CE5D5E">
      <w:pPr>
        <w:rPr>
          <w:rFonts w:ascii="Arial" w:hAnsi="Arial" w:cs="Arial"/>
          <w:sz w:val="16"/>
          <w:szCs w:val="16"/>
        </w:rPr>
      </w:pPr>
    </w:p>
    <w:p w:rsidR="009B1466" w:rsidRDefault="009B1466" w:rsidP="00CE5D5E">
      <w:pPr>
        <w:rPr>
          <w:rFonts w:ascii="Arial" w:hAnsi="Arial" w:cs="Arial"/>
          <w:sz w:val="16"/>
          <w:szCs w:val="16"/>
        </w:rPr>
      </w:pPr>
    </w:p>
    <w:p w:rsidR="0026766F" w:rsidRPr="00F95961" w:rsidRDefault="0026766F" w:rsidP="00CE5D5E">
      <w:pPr>
        <w:rPr>
          <w:rFonts w:ascii="Arial" w:hAnsi="Arial" w:cs="Arial"/>
          <w:sz w:val="16"/>
          <w:szCs w:val="16"/>
        </w:rPr>
      </w:pPr>
      <w:r w:rsidRPr="00F95961">
        <w:rPr>
          <w:rFonts w:ascii="Arial" w:hAnsi="Arial" w:cs="Arial"/>
          <w:sz w:val="16"/>
          <w:szCs w:val="16"/>
        </w:rPr>
        <w:t>Name:</w:t>
      </w:r>
      <w:r w:rsidR="00653BDA">
        <w:rPr>
          <w:rFonts w:ascii="Arial" w:hAnsi="Arial" w:cs="Arial"/>
          <w:sz w:val="16"/>
          <w:szCs w:val="16"/>
        </w:rPr>
        <w:t xml:space="preserve"> Rana Tanweer</w:t>
      </w:r>
    </w:p>
    <w:p w:rsidR="0026766F" w:rsidRPr="00F95961" w:rsidRDefault="0026766F" w:rsidP="00CE5D5E">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653BDA">
        <w:rPr>
          <w:rFonts w:ascii="Arial" w:hAnsi="Arial" w:cs="Arial"/>
          <w:sz w:val="16"/>
          <w:szCs w:val="16"/>
        </w:rPr>
        <w:t xml:space="preserve"> M</w:t>
      </w:r>
    </w:p>
    <w:p w:rsidR="0026766F" w:rsidRPr="00F95961" w:rsidRDefault="0026766F" w:rsidP="00CE5D5E">
      <w:pPr>
        <w:rPr>
          <w:rFonts w:ascii="Arial" w:hAnsi="Arial" w:cs="Arial"/>
        </w:rPr>
      </w:pPr>
    </w:p>
    <w:p w:rsidR="0026766F" w:rsidRPr="00F95961" w:rsidRDefault="0026766F" w:rsidP="00CE5D5E">
      <w:pPr>
        <w:pStyle w:val="AITextSmallNoLineSpacing"/>
        <w:spacing w:line="240" w:lineRule="auto"/>
        <w:rPr>
          <w:rStyle w:val="StyleAIBodytextAsianSimSunChar"/>
          <w:rFonts w:cs="Arial"/>
          <w:sz w:val="18"/>
          <w:szCs w:val="18"/>
        </w:rPr>
        <w:sectPr w:rsidR="0026766F" w:rsidRPr="00F95961" w:rsidSect="00CE5D5E">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CE5D5E">
      <w:pPr>
        <w:pStyle w:val="AITextSmallNoLineSpacing"/>
        <w:spacing w:line="240" w:lineRule="auto"/>
        <w:jc w:val="right"/>
        <w:rPr>
          <w:rFonts w:cs="Arial"/>
          <w:sz w:val="18"/>
        </w:rPr>
      </w:pPr>
    </w:p>
    <w:p w:rsidR="001624EA" w:rsidRDefault="0026766F" w:rsidP="00CE5D5E">
      <w:pPr>
        <w:rPr>
          <w:rFonts w:ascii="Arial" w:hAnsi="Arial" w:cs="Arial"/>
          <w:sz w:val="16"/>
          <w:szCs w:val="16"/>
        </w:rPr>
      </w:pPr>
      <w:r w:rsidRPr="00F95961">
        <w:rPr>
          <w:rFonts w:ascii="Arial" w:hAnsi="Arial" w:cs="Arial"/>
          <w:sz w:val="16"/>
          <w:szCs w:val="16"/>
        </w:rPr>
        <w:t xml:space="preserve">UA: </w:t>
      </w:r>
      <w:r w:rsidR="009B1466">
        <w:rPr>
          <w:rFonts w:ascii="Arial" w:hAnsi="Arial" w:cs="Arial"/>
          <w:sz w:val="16"/>
          <w:szCs w:val="16"/>
        </w:rPr>
        <w:t xml:space="preserve">147/17 </w:t>
      </w:r>
      <w:r w:rsidRPr="00F95961">
        <w:rPr>
          <w:rFonts w:ascii="Arial" w:hAnsi="Arial" w:cs="Arial"/>
          <w:sz w:val="16"/>
          <w:szCs w:val="16"/>
        </w:rPr>
        <w:t xml:space="preserve">Index: </w:t>
      </w:r>
      <w:r w:rsidR="009B1466" w:rsidRPr="007E226F">
        <w:rPr>
          <w:rFonts w:ascii="Arial" w:hAnsi="Arial" w:cs="Arial"/>
          <w:sz w:val="16"/>
          <w:szCs w:val="16"/>
        </w:rPr>
        <w:t>ASA 33/6531/2017</w:t>
      </w:r>
      <w:r w:rsidRPr="00F95961">
        <w:rPr>
          <w:rFonts w:ascii="Arial" w:hAnsi="Arial" w:cs="Arial"/>
          <w:sz w:val="16"/>
          <w:szCs w:val="16"/>
        </w:rPr>
        <w:t xml:space="preserve"> Issue Date: </w:t>
      </w:r>
      <w:r w:rsidR="009B1466">
        <w:rPr>
          <w:rFonts w:ascii="Arial" w:hAnsi="Arial" w:cs="Arial"/>
          <w:sz w:val="16"/>
          <w:szCs w:val="16"/>
        </w:rPr>
        <w:t>1</w:t>
      </w:r>
      <w:r w:rsidR="00AC6C5F">
        <w:rPr>
          <w:rFonts w:ascii="Arial" w:hAnsi="Arial" w:cs="Arial"/>
          <w:sz w:val="16"/>
          <w:szCs w:val="16"/>
        </w:rPr>
        <w:t>9</w:t>
      </w:r>
      <w:r w:rsidR="009B1466">
        <w:rPr>
          <w:rFonts w:ascii="Arial" w:hAnsi="Arial" w:cs="Arial"/>
          <w:sz w:val="16"/>
          <w:szCs w:val="16"/>
        </w:rPr>
        <w:t xml:space="preserve"> June 2017</w:t>
      </w:r>
    </w:p>
    <w:sectPr w:rsidR="001624EA" w:rsidSect="00CE5D5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881" w:rsidRDefault="00C73881">
      <w:r>
        <w:separator/>
      </w:r>
    </w:p>
  </w:endnote>
  <w:endnote w:type="continuationSeparator" w:id="0">
    <w:p w:rsidR="00C73881" w:rsidRDefault="00C7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D5E" w:rsidRPr="00D158C3" w:rsidRDefault="00CE5D5E" w:rsidP="00CE5D5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E5D5E" w:rsidRPr="00D158C3" w:rsidRDefault="00CE5D5E" w:rsidP="00CE5D5E">
    <w:pPr>
      <w:jc w:val="center"/>
      <w:rPr>
        <w:rFonts w:ascii="Arial" w:hAnsi="Arial" w:cs="Arial"/>
        <w:sz w:val="16"/>
        <w:szCs w:val="16"/>
      </w:rPr>
    </w:pPr>
    <w:r w:rsidRPr="00D158C3">
      <w:rPr>
        <w:rFonts w:ascii="Arial" w:hAnsi="Arial" w:cs="Arial"/>
        <w:sz w:val="16"/>
        <w:szCs w:val="16"/>
      </w:rPr>
      <w:t>T (212) 807- 8400 | uan@aiusa.org | www.amnestyusa.org/uan</w:t>
    </w:r>
  </w:p>
  <w:p w:rsidR="00CE5D5E" w:rsidRPr="00D0106D" w:rsidRDefault="00CE5D5E" w:rsidP="00CE5D5E">
    <w:pPr>
      <w:pStyle w:val="Footer"/>
      <w:tabs>
        <w:tab w:val="clear" w:pos="2268"/>
        <w:tab w:val="clear" w:pos="2835"/>
        <w:tab w:val="clear" w:pos="4320"/>
        <w:tab w:val="clear" w:pos="8640"/>
      </w:tabs>
    </w:pPr>
  </w:p>
  <w:p w:rsidR="00CE5D5E" w:rsidRPr="00D0106D" w:rsidRDefault="00CE5D5E" w:rsidP="00CE5D5E">
    <w:pPr>
      <w:pStyle w:val="Footer"/>
      <w:tabs>
        <w:tab w:val="clear" w:pos="2268"/>
        <w:tab w:val="clear" w:pos="2835"/>
        <w:tab w:val="clear" w:pos="4320"/>
        <w:tab w:val="clear" w:pos="8640"/>
      </w:tabs>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E5D5E">
    <w:pPr>
      <w:pStyle w:val="Footer"/>
    </w:pPr>
    <w:r w:rsidRPr="00517FAE">
      <w:rPr>
        <w:noProof/>
        <w:lang w:val="en-US"/>
      </w:rPr>
      <w:drawing>
        <wp:inline distT="0" distB="0" distL="0" distR="0">
          <wp:extent cx="6467475" cy="990600"/>
          <wp:effectExtent l="0" t="0" r="9525" b="0"/>
          <wp:docPr id="2" name="Picture 9"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D5E" w:rsidRPr="00D158C3" w:rsidRDefault="00CE5D5E" w:rsidP="00CE5D5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E5D5E" w:rsidRPr="00D158C3" w:rsidRDefault="00CE5D5E" w:rsidP="00CE5D5E">
    <w:pPr>
      <w:jc w:val="center"/>
      <w:rPr>
        <w:rFonts w:ascii="Arial" w:hAnsi="Arial" w:cs="Arial"/>
        <w:sz w:val="16"/>
        <w:szCs w:val="16"/>
      </w:rPr>
    </w:pPr>
    <w:r w:rsidRPr="00D158C3">
      <w:rPr>
        <w:rFonts w:ascii="Arial" w:hAnsi="Arial" w:cs="Arial"/>
        <w:sz w:val="16"/>
        <w:szCs w:val="16"/>
      </w:rPr>
      <w:t>T (212) 807- 8400 | uan@aiusa.org | www.amnestyusa.org/uan</w:t>
    </w:r>
  </w:p>
  <w:p w:rsidR="00CE5D5E" w:rsidRPr="00D0106D" w:rsidRDefault="00CE5D5E" w:rsidP="00CE5D5E">
    <w:pPr>
      <w:pStyle w:val="Footer"/>
      <w:tabs>
        <w:tab w:val="clear" w:pos="2268"/>
        <w:tab w:val="clear" w:pos="2835"/>
        <w:tab w:val="clear" w:pos="4320"/>
        <w:tab w:val="clear" w:pos="8640"/>
      </w:tabs>
    </w:pPr>
  </w:p>
  <w:p w:rsidR="00CE5D5E" w:rsidRPr="00D0106D" w:rsidRDefault="00CE5D5E" w:rsidP="00CE5D5E">
    <w:pPr>
      <w:pStyle w:val="Footer"/>
      <w:tabs>
        <w:tab w:val="clear" w:pos="2268"/>
        <w:tab w:val="clear" w:pos="2835"/>
        <w:tab w:val="clear" w:pos="4320"/>
        <w:tab w:val="clear" w:pos="8640"/>
      </w:tabs>
    </w:pPr>
  </w:p>
  <w:p w:rsidR="00CE5D5E" w:rsidRPr="00D0106D" w:rsidRDefault="00CE5D5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881" w:rsidRDefault="00C73881">
      <w:r>
        <w:separator/>
      </w:r>
    </w:p>
  </w:footnote>
  <w:footnote w:type="continuationSeparator" w:id="0">
    <w:p w:rsidR="00C73881" w:rsidRDefault="00C73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7E226F" w:rsidRDefault="0026766F" w:rsidP="00B4432F">
    <w:pPr>
      <w:tabs>
        <w:tab w:val="right" w:pos="10203"/>
      </w:tabs>
      <w:rPr>
        <w:rFonts w:ascii="Arial" w:hAnsi="Arial" w:cs="Arial"/>
        <w:color w:val="FFFFFF"/>
      </w:rPr>
    </w:pPr>
    <w:r w:rsidRPr="007E226F">
      <w:rPr>
        <w:rFonts w:ascii="Arial" w:hAnsi="Arial" w:cs="Arial"/>
        <w:sz w:val="16"/>
        <w:szCs w:val="16"/>
      </w:rPr>
      <w:t xml:space="preserve">UA: </w:t>
    </w:r>
    <w:r w:rsidR="009B1466" w:rsidRPr="007E226F">
      <w:rPr>
        <w:rFonts w:ascii="Arial" w:hAnsi="Arial" w:cs="Arial"/>
        <w:sz w:val="16"/>
        <w:szCs w:val="16"/>
      </w:rPr>
      <w:t xml:space="preserve">147/17 </w:t>
    </w:r>
    <w:r w:rsidRPr="007E226F">
      <w:rPr>
        <w:rFonts w:ascii="Arial" w:hAnsi="Arial" w:cs="Arial"/>
        <w:sz w:val="16"/>
        <w:szCs w:val="16"/>
      </w:rPr>
      <w:t xml:space="preserve">Index: </w:t>
    </w:r>
    <w:r w:rsidR="009B1466" w:rsidRPr="009B1466">
      <w:rPr>
        <w:rFonts w:ascii="Arial" w:hAnsi="Arial" w:cs="Arial"/>
        <w:sz w:val="16"/>
        <w:szCs w:val="16"/>
      </w:rPr>
      <w:t xml:space="preserve">ASA 33/6531/2017 </w:t>
    </w:r>
    <w:r w:rsidR="009B1466" w:rsidRPr="007E226F">
      <w:rPr>
        <w:rFonts w:ascii="Arial" w:hAnsi="Arial" w:cs="Arial"/>
        <w:sz w:val="16"/>
        <w:szCs w:val="16"/>
      </w:rPr>
      <w:t>Pakistan</w:t>
    </w:r>
    <w:r w:rsidRPr="007E226F">
      <w:rPr>
        <w:rFonts w:ascii="Arial" w:hAnsi="Arial" w:cs="Arial"/>
        <w:sz w:val="16"/>
        <w:szCs w:val="16"/>
      </w:rPr>
      <w:tab/>
      <w:t xml:space="preserve">Date: </w:t>
    </w:r>
    <w:r w:rsidR="00653BDA" w:rsidRPr="007E226F">
      <w:rPr>
        <w:rFonts w:ascii="Arial" w:hAnsi="Arial" w:cs="Arial"/>
        <w:sz w:val="16"/>
        <w:szCs w:val="16"/>
      </w:rPr>
      <w:t>1</w:t>
    </w:r>
    <w:r w:rsidR="00AC6C5F">
      <w:rPr>
        <w:rFonts w:ascii="Arial" w:hAnsi="Arial" w:cs="Arial"/>
        <w:sz w:val="16"/>
        <w:szCs w:val="16"/>
      </w:rPr>
      <w:t>9</w:t>
    </w:r>
    <w:r w:rsidR="00653BDA" w:rsidRPr="007E226F">
      <w:rPr>
        <w:rFonts w:ascii="Arial" w:hAnsi="Arial" w:cs="Arial"/>
        <w:sz w:val="16"/>
        <w:szCs w:val="16"/>
      </w:rPr>
      <w:t xml:space="preserve"> June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AB"/>
    <w:rsid w:val="00022746"/>
    <w:rsid w:val="00023EE0"/>
    <w:rsid w:val="000605DE"/>
    <w:rsid w:val="000B23F7"/>
    <w:rsid w:val="000F11B8"/>
    <w:rsid w:val="000F15FB"/>
    <w:rsid w:val="00114598"/>
    <w:rsid w:val="00134119"/>
    <w:rsid w:val="001411BF"/>
    <w:rsid w:val="001624EA"/>
    <w:rsid w:val="001671E0"/>
    <w:rsid w:val="001951FB"/>
    <w:rsid w:val="00196F3C"/>
    <w:rsid w:val="001B7B2B"/>
    <w:rsid w:val="001E0993"/>
    <w:rsid w:val="002347E6"/>
    <w:rsid w:val="0026766F"/>
    <w:rsid w:val="0027166B"/>
    <w:rsid w:val="002719CC"/>
    <w:rsid w:val="002923B7"/>
    <w:rsid w:val="002932CE"/>
    <w:rsid w:val="00310926"/>
    <w:rsid w:val="00347243"/>
    <w:rsid w:val="003A2A73"/>
    <w:rsid w:val="003D377A"/>
    <w:rsid w:val="00415A74"/>
    <w:rsid w:val="00475586"/>
    <w:rsid w:val="00483E30"/>
    <w:rsid w:val="004D19C7"/>
    <w:rsid w:val="004E6A6E"/>
    <w:rsid w:val="005040F2"/>
    <w:rsid w:val="005149A9"/>
    <w:rsid w:val="00517FAE"/>
    <w:rsid w:val="0053584A"/>
    <w:rsid w:val="005534BC"/>
    <w:rsid w:val="00585968"/>
    <w:rsid w:val="005C2CBA"/>
    <w:rsid w:val="005C41FB"/>
    <w:rsid w:val="005E3947"/>
    <w:rsid w:val="005E6963"/>
    <w:rsid w:val="005F0D06"/>
    <w:rsid w:val="005F29C5"/>
    <w:rsid w:val="00606C38"/>
    <w:rsid w:val="00653BDA"/>
    <w:rsid w:val="006814D6"/>
    <w:rsid w:val="006820E8"/>
    <w:rsid w:val="006C2190"/>
    <w:rsid w:val="006C3DE2"/>
    <w:rsid w:val="007179E8"/>
    <w:rsid w:val="00736B40"/>
    <w:rsid w:val="007479B8"/>
    <w:rsid w:val="007620A6"/>
    <w:rsid w:val="0077354F"/>
    <w:rsid w:val="00795D45"/>
    <w:rsid w:val="007A1959"/>
    <w:rsid w:val="007A5DA8"/>
    <w:rsid w:val="007C0C94"/>
    <w:rsid w:val="007E0CAD"/>
    <w:rsid w:val="007E226F"/>
    <w:rsid w:val="007E57A7"/>
    <w:rsid w:val="00810587"/>
    <w:rsid w:val="00815508"/>
    <w:rsid w:val="008224D0"/>
    <w:rsid w:val="008241AB"/>
    <w:rsid w:val="0086100E"/>
    <w:rsid w:val="0086363D"/>
    <w:rsid w:val="00875E19"/>
    <w:rsid w:val="008C1AAC"/>
    <w:rsid w:val="008C6392"/>
    <w:rsid w:val="008E48B0"/>
    <w:rsid w:val="008F64FC"/>
    <w:rsid w:val="009144AA"/>
    <w:rsid w:val="00946781"/>
    <w:rsid w:val="00950C7F"/>
    <w:rsid w:val="00961E5D"/>
    <w:rsid w:val="00963CA3"/>
    <w:rsid w:val="00985339"/>
    <w:rsid w:val="00987C31"/>
    <w:rsid w:val="009971C5"/>
    <w:rsid w:val="009B1466"/>
    <w:rsid w:val="009C0BC3"/>
    <w:rsid w:val="009D5F0B"/>
    <w:rsid w:val="009E0910"/>
    <w:rsid w:val="009F4BB3"/>
    <w:rsid w:val="00A06B4B"/>
    <w:rsid w:val="00A14B13"/>
    <w:rsid w:val="00A77EE8"/>
    <w:rsid w:val="00AC6C5F"/>
    <w:rsid w:val="00AD0388"/>
    <w:rsid w:val="00AD08C6"/>
    <w:rsid w:val="00AF4CF9"/>
    <w:rsid w:val="00B043D9"/>
    <w:rsid w:val="00B06E79"/>
    <w:rsid w:val="00B22D7A"/>
    <w:rsid w:val="00B4432F"/>
    <w:rsid w:val="00B60FB0"/>
    <w:rsid w:val="00B811E7"/>
    <w:rsid w:val="00B84EF8"/>
    <w:rsid w:val="00B9147D"/>
    <w:rsid w:val="00BA31FC"/>
    <w:rsid w:val="00BE4AEB"/>
    <w:rsid w:val="00C264C5"/>
    <w:rsid w:val="00C53835"/>
    <w:rsid w:val="00C64997"/>
    <w:rsid w:val="00C73881"/>
    <w:rsid w:val="00C81AC3"/>
    <w:rsid w:val="00CA0D63"/>
    <w:rsid w:val="00CE5D5E"/>
    <w:rsid w:val="00CE6658"/>
    <w:rsid w:val="00D0106D"/>
    <w:rsid w:val="00D03746"/>
    <w:rsid w:val="00D20DEB"/>
    <w:rsid w:val="00D6216F"/>
    <w:rsid w:val="00D63AA5"/>
    <w:rsid w:val="00D6401F"/>
    <w:rsid w:val="00D85FE8"/>
    <w:rsid w:val="00DC20C1"/>
    <w:rsid w:val="00DC5FB0"/>
    <w:rsid w:val="00DD777F"/>
    <w:rsid w:val="00DD7CDE"/>
    <w:rsid w:val="00DF0C26"/>
    <w:rsid w:val="00E105AB"/>
    <w:rsid w:val="00E23769"/>
    <w:rsid w:val="00E2387F"/>
    <w:rsid w:val="00E601DC"/>
    <w:rsid w:val="00E6735E"/>
    <w:rsid w:val="00E96397"/>
    <w:rsid w:val="00E97E64"/>
    <w:rsid w:val="00EA7847"/>
    <w:rsid w:val="00EB3D70"/>
    <w:rsid w:val="00EB4C56"/>
    <w:rsid w:val="00EC130D"/>
    <w:rsid w:val="00EC2C85"/>
    <w:rsid w:val="00ED61F1"/>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2F691D-AE3E-4C73-8722-37759B15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653BDA"/>
    <w:pPr>
      <w:autoSpaceDE w:val="0"/>
      <w:autoSpaceDN w:val="0"/>
      <w:adjustRightInd w:val="0"/>
    </w:pPr>
    <w:rPr>
      <w:rFonts w:ascii="Amnesty Trade Gothic" w:hAnsi="Amnesty Trade Gothic" w:cs="Amnesty Trade Gothic"/>
      <w:color w:val="000000"/>
      <w:sz w:val="24"/>
      <w:szCs w:val="24"/>
      <w:lang w:val="en-GB" w:eastAsia="en-GB"/>
    </w:rPr>
  </w:style>
  <w:style w:type="paragraph" w:styleId="BalloonText">
    <w:name w:val="Balloon Text"/>
    <w:basedOn w:val="Normal"/>
    <w:link w:val="BalloonTextChar"/>
    <w:uiPriority w:val="99"/>
    <w:rsid w:val="009B1466"/>
    <w:rPr>
      <w:rFonts w:ascii="Segoe UI" w:hAnsi="Segoe UI" w:cs="Segoe UI"/>
      <w:sz w:val="18"/>
      <w:szCs w:val="18"/>
    </w:rPr>
  </w:style>
  <w:style w:type="character" w:customStyle="1" w:styleId="BalloonTextChar">
    <w:name w:val="Balloon Text Char"/>
    <w:basedOn w:val="DefaultParagraphFont"/>
    <w:link w:val="BalloonText"/>
    <w:uiPriority w:val="99"/>
    <w:locked/>
    <w:rsid w:val="009B1466"/>
    <w:rPr>
      <w:rFonts w:ascii="Segoe UI" w:hAnsi="Segoe UI"/>
      <w:sz w:val="18"/>
      <w:lang w:val="x-none" w:eastAsia="zh-CN"/>
    </w:rPr>
  </w:style>
  <w:style w:type="character" w:styleId="CommentReference">
    <w:name w:val="annotation reference"/>
    <w:basedOn w:val="DefaultParagraphFont"/>
    <w:uiPriority w:val="99"/>
    <w:rsid w:val="00AD08C6"/>
    <w:rPr>
      <w:sz w:val="16"/>
    </w:rPr>
  </w:style>
  <w:style w:type="paragraph" w:styleId="CommentText">
    <w:name w:val="annotation text"/>
    <w:basedOn w:val="Normal"/>
    <w:link w:val="CommentTextChar"/>
    <w:uiPriority w:val="99"/>
    <w:rsid w:val="00AD08C6"/>
    <w:rPr>
      <w:sz w:val="20"/>
      <w:szCs w:val="20"/>
    </w:rPr>
  </w:style>
  <w:style w:type="character" w:customStyle="1" w:styleId="CommentTextChar">
    <w:name w:val="Comment Text Char"/>
    <w:basedOn w:val="DefaultParagraphFont"/>
    <w:link w:val="CommentText"/>
    <w:uiPriority w:val="99"/>
    <w:locked/>
    <w:rsid w:val="00AD08C6"/>
    <w:rPr>
      <w:lang w:val="x-none" w:eastAsia="zh-CN"/>
    </w:rPr>
  </w:style>
  <w:style w:type="paragraph" w:styleId="CommentSubject">
    <w:name w:val="annotation subject"/>
    <w:basedOn w:val="CommentText"/>
    <w:next w:val="CommentText"/>
    <w:link w:val="CommentSubjectChar"/>
    <w:uiPriority w:val="99"/>
    <w:rsid w:val="00AD08C6"/>
    <w:rPr>
      <w:b/>
      <w:bCs/>
    </w:rPr>
  </w:style>
  <w:style w:type="character" w:customStyle="1" w:styleId="CommentSubjectChar">
    <w:name w:val="Comment Subject Char"/>
    <w:basedOn w:val="CommentTextChar"/>
    <w:link w:val="CommentSubject"/>
    <w:uiPriority w:val="99"/>
    <w:locked/>
    <w:rsid w:val="00AD08C6"/>
    <w:rPr>
      <w:b/>
      <w:lang w:val="x-none" w:eastAsia="zh-CN"/>
    </w:rPr>
  </w:style>
  <w:style w:type="numbering" w:customStyle="1" w:styleId="AIActionPoints">
    <w:name w:val="AI Action Points"/>
    <w:pPr>
      <w:numPr>
        <w:numId w:val="1"/>
      </w:numPr>
    </w:pPr>
  </w:style>
  <w:style w:type="character" w:styleId="Hyperlink">
    <w:name w:val="Hyperlink"/>
    <w:basedOn w:val="DefaultParagraphFont"/>
    <w:rsid w:val="00CE5D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mbassador@embassyofpakistanus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mbassyofpakistanus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F15E3-BCC6-43C0-995A-6F530FEB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1154</Words>
  <Characters>6584</Characters>
  <Application>Microsoft Office Word</Application>
  <DocSecurity>4</DocSecurity>
  <Lines>54</Lines>
  <Paragraphs>15</Paragraphs>
  <ScaleCrop>false</ScaleCrop>
  <Company>Amnesty International</Company>
  <LinksUpToDate>false</LinksUpToDate>
  <CharactersWithSpaces>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Nadia Rahman</dc:creator>
  <cp:keywords/>
  <dc:description/>
  <cp:lastModifiedBy>iar6team</cp:lastModifiedBy>
  <cp:revision>2</cp:revision>
  <dcterms:created xsi:type="dcterms:W3CDTF">2017-06-19T12:50:00Z</dcterms:created>
  <dcterms:modified xsi:type="dcterms:W3CDTF">2017-06-19T12:50:00Z</dcterms:modified>
</cp:coreProperties>
</file>