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22DA3">
      <w:pPr>
        <w:pStyle w:val="AIUrgentActionTopHeading"/>
        <w:tabs>
          <w:tab w:val="clear" w:pos="567"/>
        </w:tabs>
        <w:spacing w:line="240" w:lineRule="auto"/>
        <w:rPr>
          <w:rFonts w:cs="Arial"/>
          <w:sz w:val="120"/>
          <w:szCs w:val="120"/>
        </w:rPr>
      </w:pPr>
      <w:r w:rsidRPr="00F95961">
        <w:rPr>
          <w:rFonts w:cs="Arial"/>
          <w:sz w:val="120"/>
          <w:szCs w:val="120"/>
        </w:rPr>
        <w:t>URGENT AC</w:t>
      </w:r>
      <w:bookmarkStart w:id="0" w:name="_GoBack"/>
      <w:bookmarkEnd w:id="0"/>
      <w:r w:rsidRPr="00F95961">
        <w:rPr>
          <w:rFonts w:cs="Arial"/>
          <w:sz w:val="120"/>
          <w:szCs w:val="120"/>
        </w:rPr>
        <w:t>TION</w:t>
      </w:r>
    </w:p>
    <w:p w:rsidR="00822177" w:rsidRPr="00283674" w:rsidRDefault="00283674" w:rsidP="00B22DA3">
      <w:pPr>
        <w:rPr>
          <w:rFonts w:ascii="Arial" w:hAnsi="Arial" w:cs="Arial"/>
          <w:caps/>
          <w:snapToGrid w:val="0"/>
          <w:spacing w:val="-2"/>
          <w:kern w:val="40"/>
          <w:sz w:val="36"/>
          <w:szCs w:val="36"/>
        </w:rPr>
      </w:pPr>
      <w:r w:rsidRPr="00283674">
        <w:rPr>
          <w:rStyle w:val="AIHeadline"/>
          <w:rFonts w:cs="Arial"/>
          <w:snapToGrid w:val="0"/>
          <w:sz w:val="36"/>
          <w:szCs w:val="36"/>
        </w:rPr>
        <w:t>CRACKDOWN ON FORMOSA SPILL ACTIVISTS CONTINUES</w:t>
      </w:r>
    </w:p>
    <w:p w:rsidR="00822177" w:rsidRPr="00EE5747" w:rsidRDefault="00087EA8" w:rsidP="00B22DA3">
      <w:pPr>
        <w:pStyle w:val="AIintropara"/>
        <w:spacing w:after="120" w:line="240" w:lineRule="auto"/>
        <w:rPr>
          <w:rFonts w:cs="Arial"/>
        </w:rPr>
      </w:pPr>
      <w:r>
        <w:rPr>
          <w:rStyle w:val="StyleAIBodytextAsianSimSunChar"/>
          <w:rFonts w:cs="Arial"/>
        </w:rPr>
        <w:t xml:space="preserve">The </w:t>
      </w:r>
      <w:r w:rsidR="00822177">
        <w:rPr>
          <w:rStyle w:val="StyleAIBodytextAsianSimSunChar"/>
          <w:rFonts w:cs="Arial"/>
        </w:rPr>
        <w:t xml:space="preserve">Vietnamese </w:t>
      </w:r>
      <w:r w:rsidR="00EE5747">
        <w:rPr>
          <w:rStyle w:val="StyleAIBodytextAsianSimSunChar"/>
          <w:rFonts w:cs="Arial"/>
        </w:rPr>
        <w:t xml:space="preserve">authorities are continuing to crackdown on activists who have raised concerns about the 2016 Formosa environmental disaster and its aftermath. </w:t>
      </w:r>
      <w:r w:rsidR="001E31F1">
        <w:rPr>
          <w:rStyle w:val="StyleAIBodytextAsianSimSunChar"/>
          <w:rFonts w:cs="Arial"/>
        </w:rPr>
        <w:t xml:space="preserve">On 12 May 2017, an arrest warrant was issued for activist </w:t>
      </w:r>
      <w:r w:rsidR="001E31F1" w:rsidRPr="00EC591D">
        <w:rPr>
          <w:rFonts w:cs="Arial"/>
          <w:bCs/>
        </w:rPr>
        <w:t>Bạch Hồng Quyền</w:t>
      </w:r>
      <w:r w:rsidR="001E31F1">
        <w:rPr>
          <w:rFonts w:cs="Arial"/>
          <w:bCs/>
        </w:rPr>
        <w:t>,</w:t>
      </w:r>
      <w:r w:rsidR="001E31F1">
        <w:rPr>
          <w:rStyle w:val="StyleAIBodytextAsianSimSunChar"/>
          <w:rFonts w:cs="Arial"/>
        </w:rPr>
        <w:t xml:space="preserve"> who is now in hiding, while h</w:t>
      </w:r>
      <w:r w:rsidR="00283674">
        <w:rPr>
          <w:rStyle w:val="StyleAIBodytextAsianSimSunChar"/>
          <w:rFonts w:cs="Arial"/>
        </w:rPr>
        <w:t xml:space="preserve">uman rights defender </w:t>
      </w:r>
      <w:r w:rsidR="00C05636">
        <w:rPr>
          <w:rStyle w:val="StyleAIBodytextAsianSimSunChar"/>
          <w:rFonts w:cs="Arial"/>
        </w:rPr>
        <w:t xml:space="preserve">and blogger </w:t>
      </w:r>
      <w:r w:rsidR="000016E8" w:rsidRPr="00EC591D">
        <w:rPr>
          <w:rFonts w:cs="Arial"/>
          <w:bCs/>
        </w:rPr>
        <w:t>Hoàng Đức Bình</w:t>
      </w:r>
      <w:r w:rsidR="00C05636">
        <w:rPr>
          <w:rStyle w:val="StyleAIBodytextAsianSimSunChar"/>
          <w:rFonts w:cs="Arial"/>
        </w:rPr>
        <w:t xml:space="preserve"> </w:t>
      </w:r>
      <w:r w:rsidR="009F27C8">
        <w:rPr>
          <w:rStyle w:val="StyleAIBodytextAsianSimSunChar"/>
          <w:rFonts w:cs="Arial"/>
        </w:rPr>
        <w:t xml:space="preserve">has been detained since </w:t>
      </w:r>
      <w:r w:rsidR="00C05636">
        <w:rPr>
          <w:rStyle w:val="StyleAIBodytextAsianSimSunChar"/>
          <w:rFonts w:cs="Arial"/>
        </w:rPr>
        <w:t>15 May 2017</w:t>
      </w:r>
      <w:r w:rsidR="00DE7DF9">
        <w:rPr>
          <w:rStyle w:val="StyleAIBodytextAsianSimSunChar"/>
          <w:rFonts w:cs="Arial"/>
        </w:rPr>
        <w:t xml:space="preserve">. </w:t>
      </w:r>
      <w:r w:rsidR="000016E8">
        <w:rPr>
          <w:rStyle w:val="StyleAIBodytextAsianSimSunChar"/>
          <w:rFonts w:cs="Arial"/>
        </w:rPr>
        <w:t xml:space="preserve">Other activists are </w:t>
      </w:r>
      <w:r w:rsidR="00A65929">
        <w:rPr>
          <w:rStyle w:val="StyleAIBodytextAsianSimSunChar"/>
          <w:rFonts w:cs="Arial"/>
        </w:rPr>
        <w:t xml:space="preserve">also </w:t>
      </w:r>
      <w:r w:rsidR="000016E8">
        <w:rPr>
          <w:rStyle w:val="StyleAIBodytextAsianSimSunChar"/>
          <w:rFonts w:cs="Arial"/>
        </w:rPr>
        <w:t>facing harassment and intimidation, and are at risk of arrest.</w:t>
      </w:r>
    </w:p>
    <w:p w:rsidR="000C7960" w:rsidRPr="009D718F" w:rsidRDefault="00822177" w:rsidP="00B22DA3">
      <w:pPr>
        <w:pStyle w:val="AIBodytext"/>
        <w:tabs>
          <w:tab w:val="clear" w:pos="567"/>
        </w:tabs>
        <w:spacing w:after="120" w:line="240" w:lineRule="auto"/>
        <w:rPr>
          <w:rStyle w:val="StyleAIBodytextAsianSimSunChar"/>
          <w:rFonts w:cs="Arial"/>
        </w:rPr>
      </w:pPr>
      <w:r>
        <w:rPr>
          <w:rStyle w:val="StyleAIBodytextAsianSimSunChar"/>
          <w:rFonts w:cs="Arial"/>
        </w:rPr>
        <w:t xml:space="preserve">On the morning of 15 May, human rights defender and blogger </w:t>
      </w:r>
      <w:r w:rsidR="00FB1FA9" w:rsidRPr="00FB1FA9">
        <w:rPr>
          <w:rFonts w:cs="Arial"/>
          <w:b/>
          <w:bCs/>
        </w:rPr>
        <w:t>Hoàng Đức Bình</w:t>
      </w:r>
      <w:r>
        <w:rPr>
          <w:rStyle w:val="StyleAIBodytextAsianSimSunChar"/>
          <w:rFonts w:cs="Arial"/>
        </w:rPr>
        <w:t xml:space="preserve"> was arrested by </w:t>
      </w:r>
      <w:r w:rsidR="00934E38">
        <w:rPr>
          <w:rStyle w:val="StyleAIBodytextAsianSimSunChar"/>
          <w:rFonts w:cs="Arial"/>
        </w:rPr>
        <w:t xml:space="preserve">the </w:t>
      </w:r>
      <w:r>
        <w:rPr>
          <w:rStyle w:val="StyleAIBodytextAsianSimSunChar"/>
          <w:rFonts w:cs="Arial"/>
        </w:rPr>
        <w:t xml:space="preserve">authorities in </w:t>
      </w:r>
      <w:r w:rsidR="00FB1FA9" w:rsidRPr="00FB1FA9">
        <w:rPr>
          <w:rFonts w:cs="Arial"/>
        </w:rPr>
        <w:t>Nghệ</w:t>
      </w:r>
      <w:r w:rsidR="009F27C8">
        <w:rPr>
          <w:rFonts w:cs="Arial"/>
        </w:rPr>
        <w:t xml:space="preserve"> An</w:t>
      </w:r>
      <w:r w:rsidR="00087EA8">
        <w:rPr>
          <w:rFonts w:cs="Arial"/>
        </w:rPr>
        <w:t>, a</w:t>
      </w:r>
      <w:r>
        <w:rPr>
          <w:rStyle w:val="StyleAIBodytextAsianSimSunChar"/>
          <w:rFonts w:cs="Arial"/>
        </w:rPr>
        <w:t xml:space="preserve"> province in </w:t>
      </w:r>
      <w:r w:rsidR="000016E8">
        <w:rPr>
          <w:rStyle w:val="StyleAIBodytextAsianSimSunChar"/>
          <w:rFonts w:cs="Arial"/>
        </w:rPr>
        <w:t>n</w:t>
      </w:r>
      <w:r>
        <w:rPr>
          <w:rStyle w:val="StyleAIBodytextAsianSimSunChar"/>
          <w:rFonts w:cs="Arial"/>
        </w:rPr>
        <w:t>orth-</w:t>
      </w:r>
      <w:r w:rsidR="000016E8">
        <w:rPr>
          <w:rStyle w:val="StyleAIBodytextAsianSimSunChar"/>
          <w:rFonts w:cs="Arial"/>
        </w:rPr>
        <w:t>c</w:t>
      </w:r>
      <w:r>
        <w:rPr>
          <w:rStyle w:val="StyleAIBodytextAsianSimSunChar"/>
          <w:rFonts w:cs="Arial"/>
        </w:rPr>
        <w:t>entral Viet</w:t>
      </w:r>
      <w:r w:rsidR="000016E8">
        <w:rPr>
          <w:rStyle w:val="StyleAIBodytextAsianSimSunChar"/>
          <w:rFonts w:cs="Arial"/>
        </w:rPr>
        <w:t xml:space="preserve"> N</w:t>
      </w:r>
      <w:r>
        <w:rPr>
          <w:rStyle w:val="StyleAIBodytextAsianSimSunChar"/>
          <w:rFonts w:cs="Arial"/>
        </w:rPr>
        <w:t xml:space="preserve">am. He has been charged with "resisting persons in the performance of </w:t>
      </w:r>
      <w:r w:rsidR="00451F9A">
        <w:rPr>
          <w:rStyle w:val="StyleAIBodytextAsianSimSunChar"/>
          <w:rFonts w:cs="Arial"/>
        </w:rPr>
        <w:t xml:space="preserve">their </w:t>
      </w:r>
      <w:r>
        <w:rPr>
          <w:rStyle w:val="StyleAIBodytextAsianSimSunChar"/>
          <w:rFonts w:cs="Arial"/>
        </w:rPr>
        <w:t xml:space="preserve">official duties" under article 257 of </w:t>
      </w:r>
      <w:r w:rsidR="00FB1FA9">
        <w:rPr>
          <w:rStyle w:val="StyleAIBodytextAsianSimSunChar"/>
          <w:rFonts w:cs="Arial"/>
        </w:rPr>
        <w:t>Viet Nam’s</w:t>
      </w:r>
      <w:r>
        <w:rPr>
          <w:rStyle w:val="StyleAIBodytextAsianSimSunChar"/>
          <w:rFonts w:cs="Arial"/>
        </w:rPr>
        <w:t xml:space="preserve"> </w:t>
      </w:r>
      <w:r w:rsidR="000016E8">
        <w:rPr>
          <w:rStyle w:val="StyleAIBodytextAsianSimSunChar"/>
          <w:rFonts w:cs="Arial"/>
        </w:rPr>
        <w:t xml:space="preserve">1999 </w:t>
      </w:r>
      <w:r>
        <w:rPr>
          <w:rStyle w:val="StyleAIBodytextAsianSimSunChar"/>
          <w:rFonts w:cs="Arial"/>
        </w:rPr>
        <w:t xml:space="preserve">Penal Code, and "abusing democratic freedoms to </w:t>
      </w:r>
      <w:r w:rsidR="00451F9A">
        <w:rPr>
          <w:rStyle w:val="StyleAIBodytextAsianSimSunChar"/>
          <w:rFonts w:cs="Arial"/>
        </w:rPr>
        <w:t xml:space="preserve">infringe upon the interests of </w:t>
      </w:r>
      <w:r w:rsidR="00451F9A" w:rsidRPr="009D718F">
        <w:rPr>
          <w:rStyle w:val="StyleAIBodytextAsianSimSunChar"/>
          <w:rFonts w:cs="Arial"/>
        </w:rPr>
        <w:t>the State, the legitimate rights and interests of organizations and/or citizens</w:t>
      </w:r>
      <w:r w:rsidRPr="009D718F">
        <w:rPr>
          <w:rStyle w:val="StyleAIBodytextAsianSimSunChar"/>
          <w:rFonts w:cs="Arial"/>
        </w:rPr>
        <w:t xml:space="preserve">" under article 258. </w:t>
      </w:r>
      <w:r w:rsidR="004D255E" w:rsidRPr="009D718F">
        <w:rPr>
          <w:rStyle w:val="StyleAIBodytextAsianSimSunChar"/>
          <w:rFonts w:cs="Arial"/>
        </w:rPr>
        <w:t>Under each charge</w:t>
      </w:r>
      <w:r w:rsidR="00451F9A" w:rsidRPr="009D718F">
        <w:rPr>
          <w:rStyle w:val="StyleAIBodytextAsianSimSunChar"/>
          <w:rFonts w:cs="Arial"/>
        </w:rPr>
        <w:t xml:space="preserve"> </w:t>
      </w:r>
      <w:r w:rsidR="00FB1FA9" w:rsidRPr="009D718F">
        <w:rPr>
          <w:rFonts w:cs="Arial"/>
          <w:bCs/>
        </w:rPr>
        <w:t>Hoàng Đức Bình</w:t>
      </w:r>
      <w:r w:rsidR="00451F9A" w:rsidRPr="009D718F">
        <w:rPr>
          <w:rStyle w:val="StyleAIBodytextAsianSimSunChar"/>
          <w:rFonts w:cs="Arial"/>
        </w:rPr>
        <w:t xml:space="preserve"> faces a possible sentence of between six months' and seven years' imprisonment</w:t>
      </w:r>
      <w:r w:rsidR="00FB1FA9" w:rsidRPr="009D718F">
        <w:rPr>
          <w:rStyle w:val="StyleAIBodytextAsianSimSunChar"/>
          <w:rFonts w:cs="Arial"/>
        </w:rPr>
        <w:t>.</w:t>
      </w:r>
    </w:p>
    <w:p w:rsidR="00822177" w:rsidRDefault="00197836" w:rsidP="00B22DA3">
      <w:pPr>
        <w:pStyle w:val="AIBodytext"/>
        <w:tabs>
          <w:tab w:val="clear" w:pos="567"/>
        </w:tabs>
        <w:spacing w:after="120" w:line="240" w:lineRule="auto"/>
        <w:rPr>
          <w:rStyle w:val="StyleAIBodytextAsianSimSunChar"/>
          <w:rFonts w:cs="Arial"/>
        </w:rPr>
      </w:pPr>
      <w:r w:rsidRPr="00216BE2">
        <w:rPr>
          <w:rFonts w:cs="Arial"/>
          <w:bCs/>
        </w:rPr>
        <w:t>Hoàng Đức Bình</w:t>
      </w:r>
      <w:r w:rsidR="009F27C8">
        <w:rPr>
          <w:rFonts w:cs="Arial"/>
          <w:bCs/>
        </w:rPr>
        <w:t>, Vice Chairman of the independent Viet Labor Movement,</w:t>
      </w:r>
      <w:r w:rsidR="00822177">
        <w:rPr>
          <w:rStyle w:val="StyleAIBodytextAsianSimSunChar"/>
          <w:rFonts w:cs="Arial"/>
        </w:rPr>
        <w:t xml:space="preserve"> has been </w:t>
      </w:r>
      <w:r w:rsidR="009F27C8">
        <w:rPr>
          <w:rStyle w:val="StyleAIBodytextAsianSimSunChar"/>
          <w:rFonts w:cs="Arial"/>
        </w:rPr>
        <w:t xml:space="preserve">blogging about and </w:t>
      </w:r>
      <w:r w:rsidR="00822177">
        <w:rPr>
          <w:rStyle w:val="StyleAIBodytextAsianSimSunChar"/>
          <w:rFonts w:cs="Arial"/>
        </w:rPr>
        <w:t xml:space="preserve">assisting </w:t>
      </w:r>
      <w:r w:rsidR="004D255E">
        <w:rPr>
          <w:rStyle w:val="StyleAIBodytextAsianSimSunChar"/>
          <w:rFonts w:cs="Arial"/>
        </w:rPr>
        <w:t>those affected by</w:t>
      </w:r>
      <w:r w:rsidR="00822177">
        <w:rPr>
          <w:rStyle w:val="StyleAIBodytextAsianSimSunChar"/>
          <w:rFonts w:cs="Arial"/>
        </w:rPr>
        <w:t xml:space="preserve"> the </w:t>
      </w:r>
      <w:r w:rsidR="004D255E">
        <w:rPr>
          <w:rStyle w:val="StyleAIBodytextAsianSimSunChar"/>
          <w:rFonts w:cs="Arial"/>
        </w:rPr>
        <w:t>Formosa environmental disaster</w:t>
      </w:r>
      <w:r w:rsidR="00C05636">
        <w:rPr>
          <w:rStyle w:val="StyleAIBodytextAsianSimSunChar"/>
          <w:rFonts w:cs="Arial"/>
        </w:rPr>
        <w:t xml:space="preserve"> which occu</w:t>
      </w:r>
      <w:r w:rsidR="00FC3E90">
        <w:rPr>
          <w:rStyle w:val="StyleAIBodytextAsianSimSunChar"/>
          <w:rFonts w:cs="Arial"/>
        </w:rPr>
        <w:t>r</w:t>
      </w:r>
      <w:r w:rsidR="00C05636">
        <w:rPr>
          <w:rStyle w:val="StyleAIBodytextAsianSimSunChar"/>
          <w:rFonts w:cs="Arial"/>
        </w:rPr>
        <w:t>red in April 2016, severe</w:t>
      </w:r>
      <w:r w:rsidR="00BA0A6F">
        <w:rPr>
          <w:rStyle w:val="StyleAIBodytextAsianSimSunChar"/>
          <w:rFonts w:cs="Arial"/>
        </w:rPr>
        <w:t>ly affecting fish stocks in multiple</w:t>
      </w:r>
      <w:r w:rsidR="00C05636">
        <w:rPr>
          <w:rStyle w:val="StyleAIBodytextAsianSimSunChar"/>
          <w:rFonts w:cs="Arial"/>
        </w:rPr>
        <w:t xml:space="preserve"> Vietnamese provinces</w:t>
      </w:r>
      <w:r w:rsidR="004D255E">
        <w:rPr>
          <w:rStyle w:val="StyleAIBodytextAsianSimSunChar"/>
          <w:rFonts w:cs="Arial"/>
        </w:rPr>
        <w:t xml:space="preserve">. </w:t>
      </w:r>
      <w:r w:rsidR="00822177">
        <w:rPr>
          <w:rStyle w:val="StyleAIBodytextAsianSimSunChar"/>
          <w:rFonts w:cs="Arial"/>
        </w:rPr>
        <w:t>He was travell</w:t>
      </w:r>
      <w:r w:rsidR="00BA0A6F">
        <w:rPr>
          <w:rStyle w:val="StyleAIBodytextAsianSimSunChar"/>
          <w:rFonts w:cs="Arial"/>
        </w:rPr>
        <w:t>ing with a C</w:t>
      </w:r>
      <w:r w:rsidR="00C05636">
        <w:rPr>
          <w:rStyle w:val="StyleAIBodytextAsianSimSunChar"/>
          <w:rFonts w:cs="Arial"/>
        </w:rPr>
        <w:t>atholic priest</w:t>
      </w:r>
      <w:r w:rsidR="00BA0A6F">
        <w:rPr>
          <w:rStyle w:val="StyleAIBodytextAsianSimSunChar"/>
          <w:rFonts w:cs="Arial"/>
        </w:rPr>
        <w:t>,</w:t>
      </w:r>
      <w:r w:rsidR="00661F8A">
        <w:rPr>
          <w:rStyle w:val="StyleAIBodytextAsianSimSunChar"/>
          <w:rFonts w:cs="Arial"/>
        </w:rPr>
        <w:t xml:space="preserve"> Father </w:t>
      </w:r>
      <w:r w:rsidRPr="00EC591D">
        <w:rPr>
          <w:rStyle w:val="Emphasis"/>
          <w:rFonts w:cs="Arial"/>
          <w:bCs/>
          <w:i w:val="0"/>
          <w:iCs w:val="0"/>
          <w:shd w:val="clear" w:color="auto" w:fill="FFFFFF"/>
        </w:rPr>
        <w:t>Nguyễn Đình Thục</w:t>
      </w:r>
      <w:r w:rsidR="00BA0A6F" w:rsidRPr="009D718F">
        <w:rPr>
          <w:rStyle w:val="StyleAIBodytextAsianSimSunChar"/>
          <w:rFonts w:cs="Arial"/>
        </w:rPr>
        <w:t>,</w:t>
      </w:r>
      <w:r w:rsidR="00661F8A" w:rsidRPr="009D718F">
        <w:rPr>
          <w:rStyle w:val="StyleAIBodytextAsianSimSunChar"/>
          <w:rFonts w:cs="Arial"/>
        </w:rPr>
        <w:t xml:space="preserve"> </w:t>
      </w:r>
      <w:r w:rsidR="00822177">
        <w:rPr>
          <w:rStyle w:val="StyleAIBodytextAsianSimSunChar"/>
          <w:rFonts w:cs="Arial"/>
        </w:rPr>
        <w:t>at the time of his</w:t>
      </w:r>
      <w:r w:rsidR="004D255E">
        <w:rPr>
          <w:rStyle w:val="StyleAIBodytextAsianSimSunChar"/>
          <w:rFonts w:cs="Arial"/>
        </w:rPr>
        <w:t xml:space="preserve"> arrest and was</w:t>
      </w:r>
      <w:r w:rsidR="00822177">
        <w:rPr>
          <w:rStyle w:val="StyleAIBodytextAsianSimSunChar"/>
          <w:rFonts w:cs="Arial"/>
        </w:rPr>
        <w:t xml:space="preserve"> reportedly forced to sign a confession</w:t>
      </w:r>
      <w:r w:rsidR="00A95DC9">
        <w:rPr>
          <w:rStyle w:val="StyleAIBodytextAsianSimSunChar"/>
          <w:rFonts w:cs="Arial"/>
        </w:rPr>
        <w:t xml:space="preserve"> statement by the authorities</w:t>
      </w:r>
      <w:r w:rsidR="00C05636">
        <w:rPr>
          <w:rStyle w:val="StyleAIBodytextAsianSimSunChar"/>
          <w:rFonts w:cs="Arial"/>
        </w:rPr>
        <w:t xml:space="preserve"> after being detained</w:t>
      </w:r>
      <w:r w:rsidR="009F27C8">
        <w:rPr>
          <w:rStyle w:val="StyleAIBodytextAsianSimSunChar"/>
          <w:rFonts w:cs="Arial"/>
        </w:rPr>
        <w:t xml:space="preserve"> in </w:t>
      </w:r>
      <w:r w:rsidR="009F27C8" w:rsidRPr="000068D0">
        <w:rPr>
          <w:rFonts w:cs="Arial"/>
        </w:rPr>
        <w:t>Diễn Châu</w:t>
      </w:r>
      <w:r w:rsidR="009F27C8">
        <w:rPr>
          <w:rFonts w:cs="Arial"/>
        </w:rPr>
        <w:t xml:space="preserve"> district of </w:t>
      </w:r>
      <w:r w:rsidR="009F27C8" w:rsidRPr="00FB1FA9">
        <w:rPr>
          <w:rFonts w:cs="Arial"/>
        </w:rPr>
        <w:t>Nghệ</w:t>
      </w:r>
      <w:r w:rsidR="009F27C8">
        <w:rPr>
          <w:rFonts w:cs="Arial"/>
        </w:rPr>
        <w:t xml:space="preserve"> An province.</w:t>
      </w:r>
      <w:r w:rsidR="009F27C8">
        <w:rPr>
          <w:rStyle w:val="StyleAIBodytextAsianSimSunChar"/>
          <w:rFonts w:cs="Arial"/>
        </w:rPr>
        <w:t xml:space="preserve"> </w:t>
      </w:r>
      <w:r w:rsidR="004970E2">
        <w:rPr>
          <w:rStyle w:val="StyleAIBodytextAsianSimSunChar"/>
          <w:rFonts w:cs="Arial"/>
        </w:rPr>
        <w:t>I</w:t>
      </w:r>
      <w:r w:rsidR="009F27C8">
        <w:rPr>
          <w:rStyle w:val="StyleAIBodytextAsianSimSunChar"/>
          <w:rFonts w:cs="Arial"/>
        </w:rPr>
        <w:t xml:space="preserve">t is not known </w:t>
      </w:r>
      <w:r w:rsidR="00096D26">
        <w:rPr>
          <w:rStyle w:val="StyleAIBodytextAsianSimSunChar"/>
          <w:rFonts w:cs="Arial"/>
        </w:rPr>
        <w:t xml:space="preserve">exactly </w:t>
      </w:r>
      <w:r w:rsidR="009F27C8">
        <w:rPr>
          <w:rStyle w:val="StyleAIBodytextAsianSimSunChar"/>
          <w:rFonts w:cs="Arial"/>
        </w:rPr>
        <w:t xml:space="preserve">where he is </w:t>
      </w:r>
      <w:r w:rsidR="00EC591D">
        <w:rPr>
          <w:rStyle w:val="StyleAIBodytextAsianSimSunChar"/>
          <w:rFonts w:cs="Arial"/>
        </w:rPr>
        <w:t xml:space="preserve">being </w:t>
      </w:r>
      <w:r w:rsidR="009F27C8">
        <w:rPr>
          <w:rStyle w:val="StyleAIBodytextAsianSimSunChar"/>
          <w:rFonts w:cs="Arial"/>
        </w:rPr>
        <w:t>held.</w:t>
      </w:r>
      <w:r w:rsidR="00A95DC9">
        <w:rPr>
          <w:rStyle w:val="StyleAIBodytextAsianSimSunChar"/>
          <w:rFonts w:cs="Arial"/>
        </w:rPr>
        <w:t xml:space="preserve"> </w:t>
      </w:r>
      <w:r w:rsidR="004D255E">
        <w:rPr>
          <w:rStyle w:val="StyleAIBodytextAsianSimSunChar"/>
          <w:rFonts w:cs="Arial"/>
        </w:rPr>
        <w:t xml:space="preserve">Father </w:t>
      </w:r>
      <w:r w:rsidRPr="00EC591D">
        <w:rPr>
          <w:rStyle w:val="Emphasis"/>
          <w:rFonts w:cs="Arial"/>
          <w:bCs/>
          <w:i w:val="0"/>
          <w:iCs w:val="0"/>
          <w:shd w:val="clear" w:color="auto" w:fill="FFFFFF"/>
        </w:rPr>
        <w:t>Nguyễn Đình Thục</w:t>
      </w:r>
      <w:r w:rsidR="004D255E" w:rsidRPr="009D718F">
        <w:rPr>
          <w:rStyle w:val="StyleAIBodytextAsianSimSunChar"/>
          <w:rFonts w:cs="Arial"/>
        </w:rPr>
        <w:t xml:space="preserve">, </w:t>
      </w:r>
      <w:r w:rsidR="004D255E">
        <w:rPr>
          <w:rStyle w:val="StyleAIBodytextAsianSimSunChar"/>
          <w:rFonts w:cs="Arial"/>
        </w:rPr>
        <w:t xml:space="preserve">who has also been active in supporting those affected by the environmental crisis, </w:t>
      </w:r>
      <w:r w:rsidR="00F04A6F">
        <w:rPr>
          <w:rStyle w:val="StyleAIBodytextAsianSimSunChar"/>
          <w:rFonts w:cs="Arial"/>
        </w:rPr>
        <w:t>has also faced threats and intimidation for his activities</w:t>
      </w:r>
      <w:r w:rsidR="001E31F1">
        <w:rPr>
          <w:rStyle w:val="StyleAIBodytextAsianSimSunChar"/>
          <w:rFonts w:cs="Arial"/>
        </w:rPr>
        <w:t>, and is at risk of arrest.</w:t>
      </w:r>
    </w:p>
    <w:p w:rsidR="00451F9A" w:rsidRPr="00451F9A" w:rsidRDefault="00822177" w:rsidP="00B22DA3">
      <w:pPr>
        <w:pStyle w:val="AIBodytext"/>
        <w:tabs>
          <w:tab w:val="clear" w:pos="567"/>
        </w:tabs>
        <w:spacing w:after="120" w:line="240" w:lineRule="auto"/>
        <w:rPr>
          <w:rStyle w:val="StyleAIBodytextAsianSimSunChar"/>
          <w:rFonts w:cs="Arial"/>
        </w:rPr>
      </w:pPr>
      <w:r>
        <w:rPr>
          <w:rStyle w:val="StyleAIBodytextAsianSimSunChar"/>
          <w:rFonts w:cs="Arial"/>
        </w:rPr>
        <w:t>Another Vietnamese activist</w:t>
      </w:r>
      <w:r w:rsidR="009F27C8">
        <w:rPr>
          <w:rStyle w:val="StyleAIBodytextAsianSimSunChar"/>
          <w:rFonts w:cs="Arial"/>
        </w:rPr>
        <w:t xml:space="preserve"> blogger</w:t>
      </w:r>
      <w:r>
        <w:rPr>
          <w:rStyle w:val="StyleAIBodytextAsianSimSunChar"/>
          <w:rFonts w:cs="Arial"/>
        </w:rPr>
        <w:t xml:space="preserve">, </w:t>
      </w:r>
      <w:r w:rsidR="00197836" w:rsidRPr="00197836">
        <w:rPr>
          <w:rFonts w:cs="Arial"/>
          <w:b/>
          <w:bCs/>
        </w:rPr>
        <w:t>Bạch Hồng Quyền</w:t>
      </w:r>
      <w:r>
        <w:rPr>
          <w:rStyle w:val="StyleAIBodytextAsianSimSunChar"/>
          <w:rFonts w:cs="Arial"/>
        </w:rPr>
        <w:t>,</w:t>
      </w:r>
      <w:r w:rsidR="00F04A6F">
        <w:rPr>
          <w:rStyle w:val="StyleAIBodytextAsianSimSunChar"/>
          <w:rFonts w:cs="Arial"/>
        </w:rPr>
        <w:t xml:space="preserve"> who is a member of </w:t>
      </w:r>
      <w:r w:rsidR="00A95DC9">
        <w:rPr>
          <w:rStyle w:val="StyleAIBodytextAsianSimSunChar"/>
          <w:rFonts w:cs="Arial"/>
        </w:rPr>
        <w:t>the Vietnam Path Movement,</w:t>
      </w:r>
      <w:r>
        <w:rPr>
          <w:rStyle w:val="StyleAIBodytextAsianSimSunChar"/>
          <w:rFonts w:cs="Arial"/>
        </w:rPr>
        <w:t xml:space="preserve"> </w:t>
      </w:r>
      <w:r w:rsidR="00AA4488">
        <w:rPr>
          <w:rStyle w:val="StyleAIBodytextAsianSimSunChar"/>
          <w:rFonts w:cs="Arial"/>
        </w:rPr>
        <w:t xml:space="preserve">a peaceful reform group not sanctioned by the authorities, </w:t>
      </w:r>
      <w:r>
        <w:rPr>
          <w:rStyle w:val="StyleAIBodytextAsianSimSunChar"/>
          <w:rFonts w:cs="Arial"/>
        </w:rPr>
        <w:t xml:space="preserve">is also being pursued by </w:t>
      </w:r>
      <w:r w:rsidR="00197836">
        <w:rPr>
          <w:rStyle w:val="StyleAIBodytextAsianSimSunChar"/>
          <w:rFonts w:cs="Arial"/>
        </w:rPr>
        <w:t>the</w:t>
      </w:r>
      <w:r>
        <w:rPr>
          <w:rStyle w:val="StyleAIBodytextAsianSimSunChar"/>
          <w:rFonts w:cs="Arial"/>
        </w:rPr>
        <w:t xml:space="preserve"> authorities after a warrant was issued for his arrest on 12 May. He is currently in hiding</w:t>
      </w:r>
      <w:r w:rsidR="00AA4488">
        <w:rPr>
          <w:rStyle w:val="StyleAIBodytextAsianSimSunChar"/>
          <w:rFonts w:cs="Arial"/>
        </w:rPr>
        <w:t xml:space="preserve"> and </w:t>
      </w:r>
      <w:r w:rsidR="00451F9A">
        <w:rPr>
          <w:rStyle w:val="StyleAIBodytextAsianSimSunChar"/>
          <w:rFonts w:cs="Arial"/>
        </w:rPr>
        <w:t>faces charges of "caus</w:t>
      </w:r>
      <w:r>
        <w:rPr>
          <w:rStyle w:val="StyleAIBodytextAsianSimSunChar"/>
          <w:rFonts w:cs="Arial"/>
        </w:rPr>
        <w:t>ing public disorder" for his alleged role in organizing a</w:t>
      </w:r>
      <w:r w:rsidR="00A95DC9">
        <w:rPr>
          <w:rStyle w:val="StyleAIBodytextAsianSimSunChar"/>
          <w:rFonts w:cs="Arial"/>
        </w:rPr>
        <w:t xml:space="preserve"> demonstration</w:t>
      </w:r>
      <w:r w:rsidR="001E31F1">
        <w:rPr>
          <w:rStyle w:val="StyleAIBodytextAsianSimSunChar"/>
          <w:rFonts w:cs="Arial"/>
        </w:rPr>
        <w:t xml:space="preserve"> on 3 April</w:t>
      </w:r>
      <w:r w:rsidR="00A95DC9">
        <w:rPr>
          <w:rStyle w:val="StyleAIBodytextAsianSimSunChar"/>
          <w:rFonts w:cs="Arial"/>
        </w:rPr>
        <w:t xml:space="preserve"> calling for accountability and transparency</w:t>
      </w:r>
      <w:r w:rsidR="00F04A6F">
        <w:rPr>
          <w:rStyle w:val="StyleAIBodytextAsianSimSunChar"/>
          <w:rFonts w:cs="Arial"/>
        </w:rPr>
        <w:t xml:space="preserve"> in relation to the Formosa environmental disaster.</w:t>
      </w:r>
      <w:r>
        <w:rPr>
          <w:rStyle w:val="StyleAIBodytextAsianSimSunChar"/>
          <w:rFonts w:cs="Arial"/>
        </w:rPr>
        <w:t xml:space="preserve"> </w:t>
      </w:r>
      <w:r w:rsidR="00F04A6F">
        <w:rPr>
          <w:rStyle w:val="StyleAIBodytextAsianSimSunChar"/>
          <w:rFonts w:cs="Arial"/>
        </w:rPr>
        <w:t xml:space="preserve">Both his wife and parents have been visited by </w:t>
      </w:r>
      <w:r w:rsidR="00934E38">
        <w:rPr>
          <w:rStyle w:val="StyleAIBodytextAsianSimSunChar"/>
          <w:rFonts w:cs="Arial"/>
        </w:rPr>
        <w:t xml:space="preserve">the </w:t>
      </w:r>
      <w:r w:rsidR="00F04A6F">
        <w:rPr>
          <w:rStyle w:val="StyleAIBodytextAsianSimSunChar"/>
          <w:rFonts w:cs="Arial"/>
        </w:rPr>
        <w:t>au</w:t>
      </w:r>
      <w:r w:rsidR="00FC3E90">
        <w:rPr>
          <w:rStyle w:val="StyleAIBodytextAsianSimSunChar"/>
          <w:rFonts w:cs="Arial"/>
        </w:rPr>
        <w:t>thorities seeking his arrest.</w:t>
      </w:r>
    </w:p>
    <w:p w:rsidR="0026766F" w:rsidRDefault="00B22DA3" w:rsidP="00B22DA3">
      <w:pPr>
        <w:pStyle w:val="AITableHeading"/>
        <w:tabs>
          <w:tab w:val="clear" w:pos="567"/>
        </w:tabs>
        <w:rPr>
          <w:rFonts w:cs="Arial"/>
        </w:rPr>
      </w:pPr>
      <w:r w:rsidRPr="00B22DA3">
        <w:rPr>
          <w:rFonts w:cs="Arial"/>
          <w:bCs w:val="0"/>
        </w:rPr>
        <w:t>1)</w:t>
      </w:r>
      <w:r w:rsidRPr="00B22DA3">
        <w:rPr>
          <w:rFonts w:cs="Arial"/>
        </w:rPr>
        <w:t xml:space="preserve"> </w:t>
      </w:r>
      <w:r>
        <w:rPr>
          <w:rFonts w:cs="Arial"/>
        </w:rPr>
        <w:t>TAKE ACTION</w:t>
      </w:r>
    </w:p>
    <w:p w:rsidR="00B22DA3" w:rsidRPr="00B22DA3" w:rsidRDefault="00B22DA3" w:rsidP="00B22DA3">
      <w:pPr>
        <w:pStyle w:val="AITableHeading"/>
        <w:tabs>
          <w:tab w:val="clear" w:pos="567"/>
        </w:tabs>
        <w:rPr>
          <w:rFonts w:cs="Arial"/>
        </w:rPr>
      </w:pPr>
      <w:r>
        <w:rPr>
          <w:rFonts w:cs="Arial"/>
        </w:rPr>
        <w:t>Write a letter, send an email, call, fax or tweet:</w:t>
      </w:r>
    </w:p>
    <w:p w:rsidR="0026766F" w:rsidRPr="009D718F" w:rsidRDefault="00767F6D" w:rsidP="00B22DA3">
      <w:pPr>
        <w:pStyle w:val="AIBodytext"/>
        <w:numPr>
          <w:ilvl w:val="0"/>
          <w:numId w:val="2"/>
        </w:numPr>
        <w:tabs>
          <w:tab w:val="clear" w:pos="567"/>
        </w:tabs>
        <w:spacing w:after="0" w:line="240" w:lineRule="auto"/>
        <w:rPr>
          <w:rFonts w:cs="Arial"/>
        </w:rPr>
      </w:pPr>
      <w:r w:rsidRPr="009D718F">
        <w:rPr>
          <w:rStyle w:val="StyleAIBodytextAsianSimSunChar"/>
          <w:rFonts w:cs="Arial"/>
        </w:rPr>
        <w:t>Immediately and unconditional</w:t>
      </w:r>
      <w:r w:rsidR="00136700" w:rsidRPr="009D718F">
        <w:rPr>
          <w:rStyle w:val="StyleAIBodytextAsianSimSunChar"/>
          <w:rFonts w:cs="Arial"/>
        </w:rPr>
        <w:t>ly</w:t>
      </w:r>
      <w:r w:rsidRPr="009D718F">
        <w:rPr>
          <w:rStyle w:val="StyleAIBodytextAsianSimSunChar"/>
          <w:rFonts w:cs="Arial"/>
        </w:rPr>
        <w:t xml:space="preserve"> release </w:t>
      </w:r>
      <w:r w:rsidRPr="009D718F">
        <w:rPr>
          <w:rFonts w:cs="Arial"/>
          <w:bCs/>
        </w:rPr>
        <w:t xml:space="preserve">Hoàng Đức Bình, who is a prisoner of conscience, </w:t>
      </w:r>
      <w:r w:rsidR="00ED0A57" w:rsidRPr="009D718F">
        <w:rPr>
          <w:rFonts w:cs="Arial"/>
          <w:bCs/>
        </w:rPr>
        <w:t xml:space="preserve">held for peacefully exercising his right to freedom of expression, </w:t>
      </w:r>
      <w:r w:rsidRPr="009D718F">
        <w:rPr>
          <w:rFonts w:cs="Arial"/>
          <w:bCs/>
        </w:rPr>
        <w:t xml:space="preserve">and </w:t>
      </w:r>
      <w:r w:rsidR="00730246" w:rsidRPr="009D718F">
        <w:rPr>
          <w:rStyle w:val="StyleAIBodytextAsianSimSunChar"/>
          <w:rFonts w:cs="Arial"/>
        </w:rPr>
        <w:t xml:space="preserve">drop </w:t>
      </w:r>
      <w:r w:rsidR="00ED0A57" w:rsidRPr="009D718F">
        <w:rPr>
          <w:rStyle w:val="StyleAIBodytextAsianSimSunChar"/>
          <w:rFonts w:cs="Arial"/>
        </w:rPr>
        <w:t xml:space="preserve">all </w:t>
      </w:r>
      <w:r w:rsidR="00730246" w:rsidRPr="009D718F">
        <w:rPr>
          <w:rStyle w:val="StyleAIBodytextAsianSimSunChar"/>
          <w:rFonts w:cs="Arial"/>
        </w:rPr>
        <w:t xml:space="preserve">charges against </w:t>
      </w:r>
      <w:r w:rsidRPr="009D718F">
        <w:rPr>
          <w:rStyle w:val="StyleAIBodytextAsianSimSunChar"/>
          <w:rFonts w:cs="Arial"/>
        </w:rPr>
        <w:t xml:space="preserve">him and </w:t>
      </w:r>
      <w:r w:rsidRPr="009D718F">
        <w:rPr>
          <w:rFonts w:cs="Arial"/>
          <w:bCs/>
        </w:rPr>
        <w:t>Bạch Hồng Quyền</w:t>
      </w:r>
      <w:r w:rsidR="00AA4488" w:rsidRPr="009D718F">
        <w:rPr>
          <w:rFonts w:cs="Arial"/>
          <w:bCs/>
        </w:rPr>
        <w:t>, for who police have issued an arrest warrant</w:t>
      </w:r>
      <w:r w:rsidR="0043186C" w:rsidRPr="009D718F">
        <w:rPr>
          <w:rStyle w:val="StyleAIBodytextAsianSimSunChar"/>
          <w:rFonts w:cs="Arial"/>
        </w:rPr>
        <w:t>;</w:t>
      </w:r>
    </w:p>
    <w:p w:rsidR="00ED0A57" w:rsidRPr="00216BE2" w:rsidRDefault="0043186C" w:rsidP="00B22DA3">
      <w:pPr>
        <w:pStyle w:val="AIBodytext"/>
        <w:numPr>
          <w:ilvl w:val="0"/>
          <w:numId w:val="2"/>
        </w:numPr>
        <w:tabs>
          <w:tab w:val="clear" w:pos="567"/>
        </w:tabs>
        <w:spacing w:after="0" w:line="240" w:lineRule="auto"/>
        <w:rPr>
          <w:rFonts w:cs="Arial"/>
        </w:rPr>
      </w:pPr>
      <w:r w:rsidRPr="00ED0A57">
        <w:rPr>
          <w:rFonts w:cs="Arial"/>
        </w:rPr>
        <w:t>Ensure an immediate end to arbitrary arrests, prosecutions, and harassment of human rights defenders and activists calling for transparency and accountability for the environmental disaster that occurred in April 2016</w:t>
      </w:r>
      <w:r w:rsidR="00ED0A57" w:rsidRPr="00ED0A57">
        <w:rPr>
          <w:rFonts w:cs="Arial"/>
        </w:rPr>
        <w:t>;</w:t>
      </w:r>
    </w:p>
    <w:p w:rsidR="003279DE" w:rsidRPr="00216BE2" w:rsidRDefault="003279DE" w:rsidP="00B22DA3">
      <w:pPr>
        <w:pStyle w:val="AIBodytext"/>
        <w:numPr>
          <w:ilvl w:val="0"/>
          <w:numId w:val="2"/>
        </w:numPr>
        <w:tabs>
          <w:tab w:val="clear" w:pos="567"/>
        </w:tabs>
        <w:spacing w:after="0" w:line="240" w:lineRule="auto"/>
        <w:rPr>
          <w:rFonts w:cs="Arial"/>
        </w:rPr>
      </w:pPr>
      <w:r w:rsidRPr="00ED0A57">
        <w:rPr>
          <w:rFonts w:cs="Arial"/>
        </w:rPr>
        <w:t>Uphold and facilitate the rights to freedom of association, peaceful assembly and expression.</w:t>
      </w:r>
    </w:p>
    <w:p w:rsidR="00ED0A57" w:rsidRPr="00ED0A57" w:rsidRDefault="00ED0A57" w:rsidP="00B22DA3">
      <w:pPr>
        <w:pStyle w:val="AIBodytext"/>
        <w:tabs>
          <w:tab w:val="clear" w:pos="567"/>
        </w:tabs>
        <w:spacing w:after="0" w:line="240" w:lineRule="auto"/>
        <w:rPr>
          <w:rFonts w:cs="Arial"/>
        </w:rPr>
      </w:pPr>
    </w:p>
    <w:p w:rsidR="00B22DA3" w:rsidRDefault="00B22DA3" w:rsidP="00B22DA3">
      <w:pPr>
        <w:pStyle w:val="AITableHeading"/>
        <w:tabs>
          <w:tab w:val="clear" w:pos="567"/>
        </w:tabs>
        <w:sectPr w:rsidR="00B22DA3" w:rsidSect="00B22DA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Default="00B22DA3" w:rsidP="00B22DA3">
      <w:pPr>
        <w:pStyle w:val="AITableHeading"/>
        <w:tabs>
          <w:tab w:val="clear" w:pos="567"/>
        </w:tabs>
      </w:pPr>
      <w:r>
        <w:t>Contact these two officials by</w:t>
      </w:r>
      <w:r w:rsidR="0026766F">
        <w:t xml:space="preserve"> </w:t>
      </w:r>
      <w:r>
        <w:t>13 July,</w:t>
      </w:r>
      <w:r w:rsidR="00582946" w:rsidRPr="00582946">
        <w:t xml:space="preserve"> 2017</w:t>
      </w:r>
      <w:r w:rsidR="0026766F" w:rsidRPr="00F95961">
        <w:t>:</w:t>
      </w:r>
    </w:p>
    <w:p w:rsidR="005534BC" w:rsidRDefault="005534BC" w:rsidP="00B22DA3">
      <w:pPr>
        <w:pStyle w:val="AIAddressText"/>
        <w:tabs>
          <w:tab w:val="clear" w:pos="567"/>
        </w:tabs>
        <w:spacing w:line="240" w:lineRule="auto"/>
        <w:rPr>
          <w:rFonts w:cs="Arial"/>
          <w:sz w:val="16"/>
          <w:szCs w:val="16"/>
        </w:rPr>
        <w:sectPr w:rsidR="005534BC" w:rsidSect="00B22DA3">
          <w:type w:val="continuous"/>
          <w:pgSz w:w="12240" w:h="15840" w:code="1"/>
          <w:pgMar w:top="720" w:right="720" w:bottom="2160" w:left="720" w:header="0" w:footer="567" w:gutter="0"/>
          <w:cols w:space="567"/>
          <w:titlePg/>
          <w:docGrid w:linePitch="360"/>
        </w:sectPr>
      </w:pPr>
    </w:p>
    <w:p w:rsidR="001F705B" w:rsidRPr="00B22DA3" w:rsidRDefault="001F705B" w:rsidP="00B22DA3">
      <w:pPr>
        <w:pStyle w:val="AITableHeading"/>
        <w:tabs>
          <w:tab w:val="clear" w:pos="567"/>
        </w:tabs>
        <w:rPr>
          <w:b w:val="0"/>
          <w:sz w:val="16"/>
          <w:szCs w:val="16"/>
          <w:u w:val="single"/>
        </w:rPr>
      </w:pPr>
      <w:r w:rsidRPr="00B22DA3">
        <w:rPr>
          <w:b w:val="0"/>
          <w:sz w:val="16"/>
          <w:szCs w:val="16"/>
          <w:u w:val="single"/>
        </w:rPr>
        <w:t xml:space="preserve">Prime Minister </w:t>
      </w:r>
    </w:p>
    <w:p w:rsidR="001F705B" w:rsidRPr="00B22DA3" w:rsidRDefault="001F705B" w:rsidP="00B22DA3">
      <w:pPr>
        <w:pStyle w:val="AITableHeading"/>
        <w:tabs>
          <w:tab w:val="clear" w:pos="567"/>
        </w:tabs>
        <w:rPr>
          <w:b w:val="0"/>
          <w:sz w:val="16"/>
          <w:szCs w:val="16"/>
        </w:rPr>
      </w:pPr>
      <w:r w:rsidRPr="00B22DA3">
        <w:rPr>
          <w:b w:val="0"/>
          <w:sz w:val="16"/>
          <w:szCs w:val="16"/>
        </w:rPr>
        <w:t xml:space="preserve">Nguyễn Xuân Phúc </w:t>
      </w:r>
    </w:p>
    <w:p w:rsidR="001F705B" w:rsidRPr="00B22DA3" w:rsidRDefault="001F705B" w:rsidP="00B22DA3">
      <w:pPr>
        <w:pStyle w:val="AITableHeading"/>
        <w:tabs>
          <w:tab w:val="clear" w:pos="567"/>
        </w:tabs>
        <w:rPr>
          <w:b w:val="0"/>
          <w:sz w:val="16"/>
          <w:szCs w:val="16"/>
        </w:rPr>
      </w:pPr>
      <w:r w:rsidRPr="00B22DA3">
        <w:rPr>
          <w:b w:val="0"/>
          <w:sz w:val="16"/>
          <w:szCs w:val="16"/>
        </w:rPr>
        <w:t xml:space="preserve">Prime Minister’s Office </w:t>
      </w:r>
    </w:p>
    <w:p w:rsidR="001F705B" w:rsidRPr="00B22DA3" w:rsidRDefault="001F705B" w:rsidP="00B22DA3">
      <w:pPr>
        <w:pStyle w:val="AITableHeading"/>
        <w:tabs>
          <w:tab w:val="clear" w:pos="567"/>
        </w:tabs>
        <w:rPr>
          <w:b w:val="0"/>
          <w:sz w:val="16"/>
          <w:szCs w:val="16"/>
        </w:rPr>
      </w:pPr>
      <w:r w:rsidRPr="00B22DA3">
        <w:rPr>
          <w:b w:val="0"/>
          <w:sz w:val="16"/>
          <w:szCs w:val="16"/>
        </w:rPr>
        <w:t xml:space="preserve">Hà Nội, Việt Nam </w:t>
      </w:r>
    </w:p>
    <w:p w:rsidR="001F705B" w:rsidRPr="00B22DA3" w:rsidRDefault="001F705B" w:rsidP="00B22DA3">
      <w:pPr>
        <w:pStyle w:val="AITableHeading"/>
        <w:tabs>
          <w:tab w:val="clear" w:pos="567"/>
        </w:tabs>
        <w:rPr>
          <w:b w:val="0"/>
          <w:sz w:val="16"/>
          <w:szCs w:val="16"/>
        </w:rPr>
      </w:pPr>
      <w:r w:rsidRPr="00B22DA3">
        <w:rPr>
          <w:b w:val="0"/>
          <w:sz w:val="16"/>
          <w:szCs w:val="16"/>
        </w:rPr>
        <w:t xml:space="preserve">Email: </w:t>
      </w:r>
      <w:hyperlink r:id="rId11" w:history="1">
        <w:r w:rsidRPr="00B22DA3">
          <w:rPr>
            <w:rStyle w:val="Hyperlink"/>
            <w:b w:val="0"/>
            <w:color w:val="auto"/>
            <w:sz w:val="16"/>
            <w:szCs w:val="16"/>
          </w:rPr>
          <w:t>nguoiphatngonchinhphu@chinhphu.vn</w:t>
        </w:r>
      </w:hyperlink>
      <w:r w:rsidRPr="00B22DA3">
        <w:rPr>
          <w:b w:val="0"/>
          <w:sz w:val="16"/>
          <w:szCs w:val="16"/>
        </w:rPr>
        <w:t xml:space="preserve"> </w:t>
      </w:r>
    </w:p>
    <w:p w:rsidR="005534BC" w:rsidRPr="00B22DA3" w:rsidRDefault="001F705B" w:rsidP="00B22DA3">
      <w:pPr>
        <w:pStyle w:val="AITableHeading"/>
        <w:tabs>
          <w:tab w:val="clear" w:pos="567"/>
        </w:tabs>
        <w:rPr>
          <w:rFonts w:cs="Arial"/>
          <w:sz w:val="16"/>
          <w:szCs w:val="16"/>
        </w:rPr>
      </w:pPr>
      <w:r w:rsidRPr="00B22DA3">
        <w:rPr>
          <w:sz w:val="16"/>
          <w:szCs w:val="16"/>
        </w:rPr>
        <w:t>Salutation: Your Excellency</w:t>
      </w:r>
    </w:p>
    <w:p w:rsidR="001F705B" w:rsidRPr="00B22DA3" w:rsidRDefault="001F705B" w:rsidP="00B22DA3">
      <w:pPr>
        <w:pStyle w:val="AIAddressText"/>
        <w:tabs>
          <w:tab w:val="clear" w:pos="567"/>
        </w:tabs>
        <w:spacing w:line="240" w:lineRule="auto"/>
        <w:rPr>
          <w:rFonts w:cs="Arial"/>
          <w:sz w:val="16"/>
          <w:szCs w:val="16"/>
        </w:rPr>
      </w:pPr>
    </w:p>
    <w:p w:rsidR="00B22DA3" w:rsidRPr="00B22DA3" w:rsidRDefault="00B22DA3" w:rsidP="00B22DA3">
      <w:pPr>
        <w:pStyle w:val="AIAddressText"/>
        <w:rPr>
          <w:rFonts w:cs="Arial"/>
          <w:sz w:val="16"/>
          <w:szCs w:val="16"/>
          <w:u w:val="single"/>
        </w:rPr>
      </w:pPr>
      <w:r w:rsidRPr="00B22DA3">
        <w:rPr>
          <w:rFonts w:cs="Arial"/>
          <w:sz w:val="16"/>
          <w:szCs w:val="16"/>
          <w:u w:val="single"/>
        </w:rPr>
        <w:t>Ambassador H.E. Pham Quang Vinh, Embassy of the Socialist Republic of Vietnam</w:t>
      </w:r>
    </w:p>
    <w:p w:rsidR="00B22DA3" w:rsidRPr="00B22DA3" w:rsidRDefault="00B22DA3" w:rsidP="00B22DA3">
      <w:pPr>
        <w:pStyle w:val="AIAddressText"/>
        <w:rPr>
          <w:rFonts w:cs="Arial"/>
          <w:sz w:val="16"/>
          <w:szCs w:val="16"/>
        </w:rPr>
      </w:pPr>
      <w:r w:rsidRPr="00B22DA3">
        <w:rPr>
          <w:rFonts w:cs="Arial"/>
          <w:sz w:val="16"/>
          <w:szCs w:val="16"/>
        </w:rPr>
        <w:t>1233 20th St NW Suite 400, Washington DC 20036</w:t>
      </w:r>
    </w:p>
    <w:p w:rsidR="00B22DA3" w:rsidRDefault="00B22DA3" w:rsidP="00B22DA3">
      <w:pPr>
        <w:pStyle w:val="AIAddressText"/>
        <w:tabs>
          <w:tab w:val="clear" w:pos="567"/>
        </w:tabs>
        <w:spacing w:line="240" w:lineRule="auto"/>
        <w:rPr>
          <w:rFonts w:cs="Arial"/>
          <w:sz w:val="16"/>
          <w:szCs w:val="16"/>
        </w:rPr>
      </w:pPr>
      <w:r w:rsidRPr="00B22DA3">
        <w:rPr>
          <w:rFonts w:cs="Arial"/>
          <w:sz w:val="16"/>
          <w:szCs w:val="16"/>
        </w:rPr>
        <w:t>Fax: 1 202 861 09</w:t>
      </w:r>
      <w:r>
        <w:rPr>
          <w:rFonts w:cs="Arial"/>
          <w:sz w:val="16"/>
          <w:szCs w:val="16"/>
        </w:rPr>
        <w:t xml:space="preserve">17  I  Phone: 1 202 861 0737 </w:t>
      </w:r>
      <w:r w:rsidRPr="00B22DA3">
        <w:rPr>
          <w:rFonts w:cs="Arial"/>
          <w:sz w:val="16"/>
          <w:szCs w:val="16"/>
        </w:rPr>
        <w:t xml:space="preserve"> </w:t>
      </w:r>
    </w:p>
    <w:p w:rsidR="001F705B" w:rsidRPr="00B22DA3" w:rsidRDefault="00B22DA3" w:rsidP="00B22DA3">
      <w:pPr>
        <w:pStyle w:val="AIAddressText"/>
        <w:tabs>
          <w:tab w:val="clear" w:pos="567"/>
        </w:tabs>
        <w:spacing w:line="240" w:lineRule="auto"/>
        <w:rPr>
          <w:rFonts w:cs="Arial"/>
          <w:sz w:val="16"/>
          <w:szCs w:val="16"/>
        </w:rPr>
      </w:pPr>
      <w:r w:rsidRPr="00B22DA3">
        <w:rPr>
          <w:rFonts w:cs="Arial"/>
          <w:sz w:val="16"/>
          <w:szCs w:val="16"/>
        </w:rPr>
        <w:t xml:space="preserve">Email: </w:t>
      </w:r>
      <w:hyperlink r:id="rId12" w:history="1">
        <w:r w:rsidRPr="00B22DA3">
          <w:rPr>
            <w:rStyle w:val="Hyperlink"/>
            <w:rFonts w:cs="Arial"/>
            <w:color w:val="auto"/>
            <w:sz w:val="16"/>
            <w:szCs w:val="16"/>
          </w:rPr>
          <w:t>info@vietnamembassy.us</w:t>
        </w:r>
      </w:hyperlink>
    </w:p>
    <w:p w:rsidR="00B22DA3" w:rsidRPr="00B22DA3" w:rsidRDefault="00B22DA3" w:rsidP="00B22DA3">
      <w:pPr>
        <w:pStyle w:val="AIAddressText"/>
        <w:tabs>
          <w:tab w:val="clear" w:pos="567"/>
        </w:tabs>
        <w:spacing w:line="240" w:lineRule="auto"/>
        <w:rPr>
          <w:rFonts w:cs="Arial"/>
          <w:b/>
          <w:sz w:val="16"/>
          <w:szCs w:val="16"/>
        </w:rPr>
      </w:pPr>
      <w:r w:rsidRPr="00B22DA3">
        <w:rPr>
          <w:rFonts w:cs="Arial"/>
          <w:b/>
          <w:sz w:val="16"/>
          <w:szCs w:val="16"/>
        </w:rPr>
        <w:t>Salutation: Dear Ambassador</w:t>
      </w:r>
    </w:p>
    <w:p w:rsidR="00B22DA3" w:rsidRDefault="00B22DA3" w:rsidP="00B22DA3">
      <w:pPr>
        <w:pStyle w:val="AIAddressText"/>
        <w:tabs>
          <w:tab w:val="clear" w:pos="567"/>
        </w:tabs>
        <w:spacing w:line="240" w:lineRule="auto"/>
        <w:rPr>
          <w:rFonts w:cs="Arial"/>
          <w:b/>
          <w:sz w:val="16"/>
          <w:szCs w:val="16"/>
        </w:rPr>
        <w:sectPr w:rsidR="00B22DA3" w:rsidSect="00B22DA3">
          <w:type w:val="continuous"/>
          <w:pgSz w:w="12240" w:h="15840" w:code="1"/>
          <w:pgMar w:top="720" w:right="720" w:bottom="2160" w:left="720" w:header="0" w:footer="567" w:gutter="0"/>
          <w:cols w:num="2" w:space="567"/>
          <w:titlePg/>
          <w:docGrid w:linePitch="360"/>
        </w:sectPr>
      </w:pPr>
    </w:p>
    <w:p w:rsidR="00B22DA3" w:rsidRDefault="00B22DA3" w:rsidP="00B22DA3">
      <w:pPr>
        <w:pStyle w:val="AIAddressText"/>
        <w:tabs>
          <w:tab w:val="clear" w:pos="567"/>
        </w:tabs>
        <w:spacing w:line="240" w:lineRule="auto"/>
        <w:rPr>
          <w:rFonts w:cs="Arial"/>
          <w:b/>
          <w:sz w:val="16"/>
          <w:szCs w:val="16"/>
        </w:rPr>
      </w:pPr>
    </w:p>
    <w:p w:rsidR="00B22DA3" w:rsidRPr="009B1268" w:rsidRDefault="00B22DA3" w:rsidP="00B22DA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22DA3" w:rsidRPr="009B1268" w:rsidRDefault="00B22DA3" w:rsidP="00B22DA3">
      <w:pPr>
        <w:autoSpaceDE w:val="0"/>
        <w:autoSpaceDN w:val="0"/>
        <w:adjustRightInd w:val="0"/>
        <w:rPr>
          <w:rFonts w:ascii="Arial" w:hAnsi="Arial" w:cs="Arial"/>
          <w:color w:val="000000"/>
          <w:sz w:val="20"/>
          <w:szCs w:val="20"/>
        </w:rPr>
      </w:pPr>
      <w:hyperlink r:id="rId13" w:history="1">
        <w:r w:rsidRPr="00B22DA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126.17</w:t>
      </w:r>
      <w:r w:rsidRPr="009B1268">
        <w:rPr>
          <w:rFonts w:ascii="Arial" w:hAnsi="Arial" w:cs="Arial"/>
          <w:i/>
          <w:iCs/>
          <w:color w:val="000000"/>
          <w:sz w:val="20"/>
          <w:szCs w:val="20"/>
        </w:rPr>
        <w:t xml:space="preserve"> </w:t>
      </w:r>
    </w:p>
    <w:p w:rsidR="00B22DA3" w:rsidRPr="00C27E96" w:rsidRDefault="00B22DA3" w:rsidP="00B22DA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B22DA3">
      <w:pPr>
        <w:pStyle w:val="AIUASecondHeading"/>
        <w:spacing w:line="240" w:lineRule="auto"/>
        <w:rPr>
          <w:rFonts w:ascii="Arial" w:hAnsi="Arial" w:cs="Arial"/>
        </w:rPr>
      </w:pPr>
      <w:r w:rsidRPr="00F95961">
        <w:rPr>
          <w:rFonts w:ascii="Arial" w:hAnsi="Arial" w:cs="Arial"/>
        </w:rPr>
        <w:t>URGENT ACTION</w:t>
      </w:r>
    </w:p>
    <w:p w:rsidR="00283674" w:rsidRPr="00283674" w:rsidRDefault="00283674" w:rsidP="00B22DA3">
      <w:pPr>
        <w:rPr>
          <w:rFonts w:ascii="Arial" w:hAnsi="Arial" w:cs="Arial"/>
          <w:caps/>
          <w:snapToGrid w:val="0"/>
          <w:spacing w:val="-2"/>
          <w:kern w:val="40"/>
          <w:sz w:val="36"/>
          <w:szCs w:val="36"/>
        </w:rPr>
      </w:pPr>
      <w:r w:rsidRPr="00283674">
        <w:rPr>
          <w:rStyle w:val="AIHeadline"/>
          <w:rFonts w:cs="Arial"/>
          <w:snapToGrid w:val="0"/>
          <w:sz w:val="36"/>
          <w:szCs w:val="36"/>
        </w:rPr>
        <w:t>CRACKDOWN ON FORMOSA SPILL ACTIVISTS CONTINUES</w:t>
      </w:r>
    </w:p>
    <w:p w:rsidR="0026766F" w:rsidRPr="00F95961" w:rsidRDefault="0026766F" w:rsidP="00B22DA3">
      <w:pPr>
        <w:pStyle w:val="Heading2"/>
        <w:spacing w:before="120" w:after="120" w:line="240" w:lineRule="auto"/>
        <w:rPr>
          <w:rFonts w:ascii="Arial" w:hAnsi="Arial" w:cs="Arial"/>
        </w:rPr>
      </w:pPr>
      <w:r w:rsidRPr="00F95961">
        <w:rPr>
          <w:rFonts w:ascii="Arial" w:hAnsi="Arial" w:cs="Arial"/>
        </w:rPr>
        <w:t>ADditional Information</w:t>
      </w:r>
    </w:p>
    <w:p w:rsidR="00F1265B" w:rsidRPr="00F1265B" w:rsidRDefault="00F1265B" w:rsidP="00B22DA3">
      <w:pPr>
        <w:pStyle w:val="AIAdditionalinformationtext"/>
        <w:spacing w:line="240" w:lineRule="auto"/>
      </w:pPr>
      <w:r w:rsidRPr="00F1265B">
        <w:t>The first signs of the Formosa ecological disaster came in April 2016 when huge levels of fish were found dead in waters adjoining the coastal provinces of Hà Tĩnh, Quảng Bình, Quảng Trị, Thừa Thiên-Huế and Nghệ An. As many as 270,000 people, including fishermen</w:t>
      </w:r>
      <w:r w:rsidR="00A92740">
        <w:t xml:space="preserve"> and </w:t>
      </w:r>
      <w:r w:rsidRPr="00F1265B">
        <w:t>women and others who rely on the fishing industry for their livelihoods</w:t>
      </w:r>
      <w:r w:rsidR="00A92740">
        <w:t>,</w:t>
      </w:r>
      <w:r w:rsidRPr="00F1265B">
        <w:t xml:space="preserve"> as well as </w:t>
      </w:r>
      <w:r w:rsidR="00A92740">
        <w:t xml:space="preserve">that of </w:t>
      </w:r>
      <w:r w:rsidRPr="00F1265B">
        <w:t>their families, have been affected by the deaths of millions of fish. After a two month investigation into the disaster, the government confirmed allegations by the public that a steel plant owned by the Taiwanese Formosa Plastics Group, based in Hà Tĩnh province, was the source of discharges of toxic waste into coastal waters. At the end of June</w:t>
      </w:r>
      <w:r w:rsidR="00A92740">
        <w:t xml:space="preserve"> 2016</w:t>
      </w:r>
      <w:r w:rsidRPr="00F1265B">
        <w:t xml:space="preserve">, Formosa publicly apologised and announced that it would provide $500 million USD in compensation, but those affected have said that this is insufficient reparation for the impact </w:t>
      </w:r>
      <w:r w:rsidR="00A92740">
        <w:t xml:space="preserve">of the spill </w:t>
      </w:r>
      <w:r w:rsidR="001E31F1">
        <w:t>and loss of livelihoods.</w:t>
      </w:r>
    </w:p>
    <w:p w:rsidR="00F1265B" w:rsidRPr="00F1265B" w:rsidRDefault="00F1265B" w:rsidP="00B22DA3">
      <w:pPr>
        <w:pStyle w:val="AIAdditionalinformationtext"/>
        <w:spacing w:line="240" w:lineRule="auto"/>
      </w:pPr>
      <w:r w:rsidRPr="00F1265B">
        <w:t>On 29 September 2016, Prime Minister Nguyễn Xuân Phúc issued Decision 1880 in which he outlined how the compensation would be distributed. The decision stated that only victims from the four provinces of Hà Tĩnh, Quảng Bình, Quảng Trị, and Thừa Thiên-Huế would be included in the compensation scheme. The decision was made days after 506 complaints were filed with the People’s Court in Hà Tĩnh province by people calling to have suffered damages as a result of the disaster. On 5 October</w:t>
      </w:r>
      <w:r w:rsidR="00A92740">
        <w:t xml:space="preserve"> 2016</w:t>
      </w:r>
      <w:r w:rsidRPr="00F1265B">
        <w:t>, the 506 complaints were rejected on the reported grounds that the complainants failed to provide evidence of their material loss and on the procedural basis that a court is barred from making a ruling on an incident where a binding decision on the same issue has been made by a government entity. The 619 complaints that were prevented from being delivered to the People’s Court in Hà Tĩnh province on 14 February 2017 are from individuals from Nghệ An, which is not included in the compen</w:t>
      </w:r>
      <w:r w:rsidR="001E31F1">
        <w:t>sation scheme of Decision 1880.</w:t>
      </w:r>
    </w:p>
    <w:p w:rsidR="00F1265B" w:rsidRDefault="00F1265B" w:rsidP="00B22DA3">
      <w:pPr>
        <w:pStyle w:val="AIAdditionalinformationtext"/>
        <w:spacing w:line="240" w:lineRule="auto"/>
      </w:pPr>
      <w:r w:rsidRPr="00F1265B">
        <w:t xml:space="preserve">The Formosa disaster has become an issue of major public concern in Viet Nam. The country has seen demonstrations on a previously unseen scale, both in terms of frequency and the number of participants. Authorities cracked down heavily in response to a series of demonstrations taking place throughout the country in May 2016 and, in October 2016, a demonstration against Formosa in Hà Tĩnh was reported to have involved as many as 20,000 participants. Wide-ranging police measures to prevent and punish participation in demonstrations resulted in a range of human rights violations including torture and other cruel, inhuman or degrading treatment and punishment, as well as violations of the rights to peaceful </w:t>
      </w:r>
      <w:r w:rsidR="001E31F1">
        <w:t>assembly and freedom of movement.</w:t>
      </w:r>
    </w:p>
    <w:p w:rsidR="001E31F1" w:rsidRDefault="00560F5B" w:rsidP="00B22DA3">
      <w:pPr>
        <w:pStyle w:val="AIAdditionalinformationtext"/>
        <w:spacing w:line="240" w:lineRule="auto"/>
      </w:pPr>
      <w:r w:rsidRPr="00A71DAE">
        <w:t>A</w:t>
      </w:r>
      <w:r>
        <w:t>s protests and demands for transparency and accountability continue</w:t>
      </w:r>
      <w:r w:rsidR="00D519A4">
        <w:t xml:space="preserve"> in 2017</w:t>
      </w:r>
      <w:r>
        <w:t xml:space="preserve">, the authorities are responding with threats, harassment, intimidation and physical violence against </w:t>
      </w:r>
      <w:r w:rsidR="00D519A4">
        <w:t>those involved in organizing and submitting complaints. H</w:t>
      </w:r>
      <w:r>
        <w:t>uman rights defenders</w:t>
      </w:r>
      <w:r w:rsidR="00D519A4">
        <w:t xml:space="preserve"> and activists involved in organizing protests are being increasingly targeted.</w:t>
      </w:r>
    </w:p>
    <w:p w:rsidR="00BA0A6F" w:rsidRPr="001E31F1" w:rsidRDefault="00BF72A0" w:rsidP="00B22DA3">
      <w:pPr>
        <w:pStyle w:val="AIAdditionalinformationtext"/>
        <w:spacing w:line="240" w:lineRule="auto"/>
      </w:pPr>
      <w:r>
        <w:t xml:space="preserve">On 15 February 2017, </w:t>
      </w:r>
      <w:hyperlink r:id="rId14" w:history="1">
        <w:r w:rsidRPr="00A92740">
          <w:rPr>
            <w:rStyle w:val="Hyperlink"/>
            <w:rFonts w:cs="Arial"/>
            <w:szCs w:val="18"/>
          </w:rPr>
          <w:t xml:space="preserve">Amnesty International called for the release of </w:t>
        </w:r>
        <w:r w:rsidR="00BA0A6F" w:rsidRPr="00A92740">
          <w:rPr>
            <w:rStyle w:val="Hyperlink"/>
            <w:rFonts w:cs="Arial"/>
            <w:szCs w:val="18"/>
          </w:rPr>
          <w:t>Nguyễn Văn Hóa</w:t>
        </w:r>
      </w:hyperlink>
      <w:r w:rsidR="00A92740">
        <w:t>,</w:t>
      </w:r>
      <w:r w:rsidR="00BA0A6F" w:rsidRPr="00730246">
        <w:t xml:space="preserve"> a blogger from Kỳ Anh district, north central Viet Nam</w:t>
      </w:r>
      <w:r w:rsidR="00BA0A6F">
        <w:t xml:space="preserve">, who was </w:t>
      </w:r>
      <w:r w:rsidR="00BA0A6F" w:rsidRPr="00BA0A6F">
        <w:t xml:space="preserve">arrested on 11 January 2017. He had been helping fishermen affected by </w:t>
      </w:r>
      <w:r w:rsidR="00BA0A6F">
        <w:t>the Formosa ecological disaster</w:t>
      </w:r>
      <w:r w:rsidR="00BA0A6F" w:rsidRPr="00BA0A6F">
        <w:t>.</w:t>
      </w:r>
    </w:p>
    <w:p w:rsidR="0026766F" w:rsidRPr="00B867DB" w:rsidRDefault="0026766F" w:rsidP="00B22DA3">
      <w:pPr>
        <w:rPr>
          <w:rFonts w:ascii="Arial" w:hAnsi="Arial" w:cs="Arial"/>
          <w:sz w:val="16"/>
          <w:szCs w:val="16"/>
        </w:rPr>
      </w:pPr>
      <w:r w:rsidRPr="00B867DB">
        <w:rPr>
          <w:rFonts w:ascii="Arial" w:hAnsi="Arial" w:cs="Arial"/>
          <w:sz w:val="16"/>
          <w:szCs w:val="16"/>
        </w:rPr>
        <w:t>Name:</w:t>
      </w:r>
      <w:r w:rsidR="00B867DB" w:rsidRPr="00B867DB">
        <w:rPr>
          <w:rFonts w:ascii="Arial" w:hAnsi="Arial" w:cs="Arial"/>
          <w:sz w:val="16"/>
          <w:szCs w:val="16"/>
        </w:rPr>
        <w:t xml:space="preserve"> </w:t>
      </w:r>
      <w:r w:rsidR="00A92740" w:rsidRPr="00A92740">
        <w:rPr>
          <w:rFonts w:ascii="Arial" w:hAnsi="Arial" w:cs="Arial"/>
          <w:bCs/>
          <w:sz w:val="16"/>
          <w:szCs w:val="16"/>
        </w:rPr>
        <w:t>Hoàng Đức Bình</w:t>
      </w:r>
      <w:r w:rsidR="00A92740" w:rsidRPr="00A92740" w:rsidDel="00A92740">
        <w:rPr>
          <w:rFonts w:ascii="Arial" w:hAnsi="Arial" w:cs="Arial"/>
          <w:sz w:val="16"/>
          <w:szCs w:val="16"/>
        </w:rPr>
        <w:t xml:space="preserve"> </w:t>
      </w:r>
      <w:r w:rsidR="00B867DB" w:rsidRPr="00B867DB">
        <w:rPr>
          <w:rStyle w:val="StyleAIBodytextAsianSimSunChar"/>
          <w:rFonts w:cs="Arial"/>
          <w:sz w:val="16"/>
          <w:szCs w:val="16"/>
        </w:rPr>
        <w:t xml:space="preserve">and </w:t>
      </w:r>
      <w:r w:rsidR="00A92740" w:rsidRPr="00EC591D">
        <w:rPr>
          <w:rFonts w:ascii="Arial" w:hAnsi="Arial" w:cs="Arial"/>
          <w:bCs/>
          <w:sz w:val="16"/>
          <w:szCs w:val="16"/>
          <w:lang w:eastAsia="en-US"/>
        </w:rPr>
        <w:t>Bạch Hồng Quyền</w:t>
      </w:r>
      <w:r w:rsidR="00A92740" w:rsidRPr="00A92740" w:rsidDel="00A92740">
        <w:rPr>
          <w:rFonts w:ascii="Arial" w:hAnsi="Arial" w:cs="Arial"/>
          <w:sz w:val="16"/>
          <w:szCs w:val="16"/>
          <w:lang w:eastAsia="en-US"/>
        </w:rPr>
        <w:t xml:space="preserve"> </w:t>
      </w:r>
    </w:p>
    <w:p w:rsidR="0026766F" w:rsidRPr="00F95961" w:rsidRDefault="00B867DB" w:rsidP="00B22DA3">
      <w:pPr>
        <w:rPr>
          <w:rFonts w:ascii="Arial" w:hAnsi="Arial" w:cs="Arial"/>
          <w:sz w:val="16"/>
          <w:szCs w:val="16"/>
        </w:rPr>
      </w:pPr>
      <w:r>
        <w:rPr>
          <w:rFonts w:ascii="Arial" w:hAnsi="Arial" w:cs="Arial"/>
          <w:sz w:val="16"/>
          <w:szCs w:val="16"/>
        </w:rPr>
        <w:t xml:space="preserve">Gender: </w:t>
      </w:r>
      <w:r w:rsidR="009D718F">
        <w:rPr>
          <w:rFonts w:ascii="Arial" w:hAnsi="Arial" w:cs="Arial"/>
          <w:sz w:val="16"/>
          <w:szCs w:val="16"/>
        </w:rPr>
        <w:t xml:space="preserve">both </w:t>
      </w:r>
      <w:r>
        <w:rPr>
          <w:rFonts w:ascii="Arial" w:hAnsi="Arial" w:cs="Arial"/>
          <w:sz w:val="16"/>
          <w:szCs w:val="16"/>
        </w:rPr>
        <w:t>male</w:t>
      </w:r>
    </w:p>
    <w:p w:rsidR="0026766F" w:rsidRPr="00F95961" w:rsidRDefault="0026766F" w:rsidP="00B22DA3">
      <w:pPr>
        <w:rPr>
          <w:rFonts w:ascii="Arial" w:hAnsi="Arial" w:cs="Arial"/>
        </w:rPr>
      </w:pPr>
    </w:p>
    <w:p w:rsidR="0026766F" w:rsidRPr="00F95961" w:rsidRDefault="0026766F" w:rsidP="00B22DA3">
      <w:pPr>
        <w:pStyle w:val="AITextSmallNoLineSpacing"/>
        <w:spacing w:line="240" w:lineRule="auto"/>
        <w:rPr>
          <w:rStyle w:val="StyleAIBodytextAsianSimSunChar"/>
          <w:rFonts w:cs="Arial"/>
          <w:sz w:val="18"/>
          <w:szCs w:val="18"/>
        </w:rPr>
        <w:sectPr w:rsidR="0026766F" w:rsidRPr="00F95961" w:rsidSect="00B22DA3">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B22DA3">
      <w:pPr>
        <w:pStyle w:val="AITextSmallNoLineSpacing"/>
        <w:spacing w:line="240" w:lineRule="auto"/>
        <w:jc w:val="right"/>
        <w:rPr>
          <w:rFonts w:cs="Arial"/>
          <w:sz w:val="18"/>
        </w:rPr>
      </w:pPr>
    </w:p>
    <w:p w:rsidR="0026766F" w:rsidRPr="00F95961" w:rsidRDefault="0026766F" w:rsidP="00B22DA3">
      <w:pPr>
        <w:pStyle w:val="AITextSmallNoLineSpacing"/>
        <w:spacing w:line="240" w:lineRule="auto"/>
        <w:jc w:val="right"/>
        <w:rPr>
          <w:rFonts w:cs="Arial"/>
          <w:sz w:val="18"/>
        </w:rPr>
      </w:pPr>
    </w:p>
    <w:p w:rsidR="0026766F" w:rsidRPr="00F95961" w:rsidRDefault="0026766F" w:rsidP="00B22DA3">
      <w:pPr>
        <w:rPr>
          <w:rFonts w:ascii="Arial" w:hAnsi="Arial" w:cs="Arial"/>
          <w:sz w:val="16"/>
          <w:szCs w:val="16"/>
        </w:rPr>
      </w:pPr>
      <w:r w:rsidRPr="00F95961">
        <w:rPr>
          <w:rFonts w:ascii="Arial" w:hAnsi="Arial" w:cs="Arial"/>
          <w:sz w:val="16"/>
          <w:szCs w:val="16"/>
        </w:rPr>
        <w:t>UA:</w:t>
      </w:r>
      <w:r w:rsidR="00AB1F8D">
        <w:rPr>
          <w:rFonts w:ascii="Arial" w:hAnsi="Arial" w:cs="Arial"/>
          <w:sz w:val="16"/>
          <w:szCs w:val="16"/>
        </w:rPr>
        <w:t xml:space="preserve"> 126/17</w:t>
      </w:r>
      <w:r w:rsidRPr="00F95961">
        <w:rPr>
          <w:rFonts w:ascii="Arial" w:hAnsi="Arial" w:cs="Arial"/>
          <w:sz w:val="16"/>
          <w:szCs w:val="16"/>
        </w:rPr>
        <w:t xml:space="preserve"> Index: </w:t>
      </w:r>
      <w:r w:rsidR="00AB1F8D" w:rsidRPr="00AB1F8D">
        <w:rPr>
          <w:rFonts w:ascii="Arial" w:hAnsi="Arial" w:cs="Arial"/>
          <w:sz w:val="16"/>
          <w:szCs w:val="16"/>
        </w:rPr>
        <w:t xml:space="preserve">ASA 41/6403/2017 </w:t>
      </w:r>
      <w:r w:rsidRPr="00F95961">
        <w:rPr>
          <w:rFonts w:ascii="Arial" w:hAnsi="Arial" w:cs="Arial"/>
          <w:sz w:val="16"/>
          <w:szCs w:val="16"/>
        </w:rPr>
        <w:t xml:space="preserve">Issue Date: </w:t>
      </w:r>
      <w:r w:rsidR="00AB1F8D">
        <w:rPr>
          <w:rFonts w:ascii="Arial" w:hAnsi="Arial" w:cs="Arial"/>
          <w:sz w:val="16"/>
          <w:szCs w:val="16"/>
        </w:rPr>
        <w:t>1 June 2017</w:t>
      </w:r>
    </w:p>
    <w:sectPr w:rsidR="0026766F" w:rsidRPr="00F95961" w:rsidSect="00B22DA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B41" w:rsidRDefault="00400B41">
      <w:r>
        <w:separator/>
      </w:r>
    </w:p>
  </w:endnote>
  <w:endnote w:type="continuationSeparator" w:id="0">
    <w:p w:rsidR="00400B41" w:rsidRDefault="0040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00B41">
    <w:pPr>
      <w:pStyle w:val="Footer"/>
    </w:pPr>
    <w:r w:rsidRPr="003B76F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A3" w:rsidRPr="00D158C3" w:rsidRDefault="00B22DA3" w:rsidP="00B22DA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22DA3" w:rsidRPr="00D158C3" w:rsidRDefault="00B22DA3" w:rsidP="00B22DA3">
    <w:pPr>
      <w:jc w:val="center"/>
      <w:rPr>
        <w:rFonts w:ascii="Arial" w:hAnsi="Arial" w:cs="Arial"/>
        <w:sz w:val="16"/>
        <w:szCs w:val="16"/>
      </w:rPr>
    </w:pPr>
    <w:r w:rsidRPr="00D158C3">
      <w:rPr>
        <w:rFonts w:ascii="Arial" w:hAnsi="Arial" w:cs="Arial"/>
        <w:sz w:val="16"/>
        <w:szCs w:val="16"/>
      </w:rPr>
      <w:t>T (212) 807- 8400 | uan@aiusa.org | www.amnestyusa.org/uan</w:t>
    </w:r>
  </w:p>
  <w:p w:rsidR="00B22DA3" w:rsidRPr="00D0106D" w:rsidRDefault="00B22DA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B41" w:rsidRDefault="00400B41">
      <w:r>
        <w:separator/>
      </w:r>
    </w:p>
  </w:footnote>
  <w:footnote w:type="continuationSeparator" w:id="0">
    <w:p w:rsidR="00400B41" w:rsidRDefault="0040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AB1F8D">
      <w:rPr>
        <w:rFonts w:ascii="Amnesty Trade Gothic" w:hAnsi="Amnesty Trade Gothic"/>
        <w:sz w:val="16"/>
        <w:szCs w:val="16"/>
      </w:rPr>
      <w:t xml:space="preserve"> 126/17</w:t>
    </w:r>
    <w:r>
      <w:rPr>
        <w:rFonts w:ascii="Amnesty Trade Gothic" w:hAnsi="Amnesty Trade Gothic"/>
        <w:sz w:val="16"/>
        <w:szCs w:val="16"/>
      </w:rPr>
      <w:t xml:space="preserve"> Index: </w:t>
    </w:r>
    <w:r w:rsidR="00AB1F8D" w:rsidRPr="00AB1F8D">
      <w:rPr>
        <w:rFonts w:ascii="Amnesty Trade Gothic" w:hAnsi="Amnesty Trade Gothic"/>
        <w:sz w:val="16"/>
        <w:szCs w:val="16"/>
      </w:rPr>
      <w:t>ASA 41/6403/2017</w:t>
    </w:r>
    <w:r w:rsidR="00AB1F8D">
      <w:rPr>
        <w:rFonts w:ascii="Amnesty Trade Gothic" w:hAnsi="Amnesty Trade Gothic"/>
        <w:sz w:val="16"/>
        <w:szCs w:val="16"/>
      </w:rPr>
      <w:t xml:space="preserve"> Vietnam</w:t>
    </w:r>
    <w:r>
      <w:rPr>
        <w:rFonts w:ascii="Amnesty Trade Gothic" w:hAnsi="Amnesty Trade Gothic"/>
        <w:sz w:val="16"/>
        <w:szCs w:val="16"/>
      </w:rPr>
      <w:tab/>
      <w:t xml:space="preserve">Date: </w:t>
    </w:r>
    <w:r w:rsidR="00AB1F8D">
      <w:rPr>
        <w:rFonts w:ascii="Amnesty Trade Gothic" w:hAnsi="Amnesty Trade Gothic"/>
        <w:sz w:val="16"/>
        <w:szCs w:val="16"/>
      </w:rPr>
      <w:t>1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A93043F"/>
    <w:multiLevelType w:val="hybridMultilevel"/>
    <w:tmpl w:val="1FAA1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FD"/>
    <w:rsid w:val="000016E8"/>
    <w:rsid w:val="000068D0"/>
    <w:rsid w:val="00023EE0"/>
    <w:rsid w:val="00035B9E"/>
    <w:rsid w:val="00054D57"/>
    <w:rsid w:val="00087EA8"/>
    <w:rsid w:val="00096D26"/>
    <w:rsid w:val="000B23F7"/>
    <w:rsid w:val="000C7960"/>
    <w:rsid w:val="000F11B8"/>
    <w:rsid w:val="00114598"/>
    <w:rsid w:val="00133094"/>
    <w:rsid w:val="00136700"/>
    <w:rsid w:val="001411BF"/>
    <w:rsid w:val="00153C53"/>
    <w:rsid w:val="001624EA"/>
    <w:rsid w:val="001671E0"/>
    <w:rsid w:val="001951FB"/>
    <w:rsid w:val="00196F3C"/>
    <w:rsid w:val="00197836"/>
    <w:rsid w:val="001B7B2B"/>
    <w:rsid w:val="001E0993"/>
    <w:rsid w:val="001E31F1"/>
    <w:rsid w:val="001F705B"/>
    <w:rsid w:val="00216BE2"/>
    <w:rsid w:val="002660BE"/>
    <w:rsid w:val="0026766F"/>
    <w:rsid w:val="0027166B"/>
    <w:rsid w:val="00283674"/>
    <w:rsid w:val="002923B7"/>
    <w:rsid w:val="002932CE"/>
    <w:rsid w:val="00310926"/>
    <w:rsid w:val="003279DE"/>
    <w:rsid w:val="00347243"/>
    <w:rsid w:val="003A2A73"/>
    <w:rsid w:val="003B76FF"/>
    <w:rsid w:val="003D377A"/>
    <w:rsid w:val="00400B41"/>
    <w:rsid w:val="00407699"/>
    <w:rsid w:val="00415A74"/>
    <w:rsid w:val="0043186C"/>
    <w:rsid w:val="00451F9A"/>
    <w:rsid w:val="00475586"/>
    <w:rsid w:val="00483E30"/>
    <w:rsid w:val="004850D1"/>
    <w:rsid w:val="004970E2"/>
    <w:rsid w:val="004D19C7"/>
    <w:rsid w:val="004D255E"/>
    <w:rsid w:val="004E6A6E"/>
    <w:rsid w:val="005040F2"/>
    <w:rsid w:val="005149A9"/>
    <w:rsid w:val="005305B6"/>
    <w:rsid w:val="0053584A"/>
    <w:rsid w:val="00544080"/>
    <w:rsid w:val="00544A79"/>
    <w:rsid w:val="005534BC"/>
    <w:rsid w:val="00560F5B"/>
    <w:rsid w:val="00582946"/>
    <w:rsid w:val="005A58EB"/>
    <w:rsid w:val="005C2CBA"/>
    <w:rsid w:val="005C41FB"/>
    <w:rsid w:val="005D159E"/>
    <w:rsid w:val="005E3947"/>
    <w:rsid w:val="005F0D06"/>
    <w:rsid w:val="005F29C5"/>
    <w:rsid w:val="005F54FD"/>
    <w:rsid w:val="00606C38"/>
    <w:rsid w:val="00661F8A"/>
    <w:rsid w:val="006814D6"/>
    <w:rsid w:val="006820E8"/>
    <w:rsid w:val="006C2190"/>
    <w:rsid w:val="006C3DE2"/>
    <w:rsid w:val="007179E8"/>
    <w:rsid w:val="00730246"/>
    <w:rsid w:val="00736B40"/>
    <w:rsid w:val="007479B8"/>
    <w:rsid w:val="007620A6"/>
    <w:rsid w:val="00767F6D"/>
    <w:rsid w:val="0077354F"/>
    <w:rsid w:val="00782E28"/>
    <w:rsid w:val="0079397B"/>
    <w:rsid w:val="00795D45"/>
    <w:rsid w:val="007A1959"/>
    <w:rsid w:val="007A5DA8"/>
    <w:rsid w:val="007E0CAD"/>
    <w:rsid w:val="007E57A7"/>
    <w:rsid w:val="00815508"/>
    <w:rsid w:val="00817483"/>
    <w:rsid w:val="00822177"/>
    <w:rsid w:val="008224D0"/>
    <w:rsid w:val="008241AB"/>
    <w:rsid w:val="00832754"/>
    <w:rsid w:val="0086100E"/>
    <w:rsid w:val="0086363D"/>
    <w:rsid w:val="00875E19"/>
    <w:rsid w:val="008C6392"/>
    <w:rsid w:val="008E48B0"/>
    <w:rsid w:val="008F64FC"/>
    <w:rsid w:val="009144AA"/>
    <w:rsid w:val="009202B5"/>
    <w:rsid w:val="00934E38"/>
    <w:rsid w:val="00946781"/>
    <w:rsid w:val="009500E2"/>
    <w:rsid w:val="00950C7F"/>
    <w:rsid w:val="00963CA3"/>
    <w:rsid w:val="00985339"/>
    <w:rsid w:val="00987C31"/>
    <w:rsid w:val="009971C5"/>
    <w:rsid w:val="009C0BC3"/>
    <w:rsid w:val="009D5F0B"/>
    <w:rsid w:val="009D718F"/>
    <w:rsid w:val="009E0910"/>
    <w:rsid w:val="009F1126"/>
    <w:rsid w:val="009F27C8"/>
    <w:rsid w:val="009F4BB3"/>
    <w:rsid w:val="00A65929"/>
    <w:rsid w:val="00A71DAE"/>
    <w:rsid w:val="00A85049"/>
    <w:rsid w:val="00A92740"/>
    <w:rsid w:val="00A95DC9"/>
    <w:rsid w:val="00AA4488"/>
    <w:rsid w:val="00AB1F8D"/>
    <w:rsid w:val="00AF4CF9"/>
    <w:rsid w:val="00B0346E"/>
    <w:rsid w:val="00B043D9"/>
    <w:rsid w:val="00B06E79"/>
    <w:rsid w:val="00B22D7A"/>
    <w:rsid w:val="00B22DA3"/>
    <w:rsid w:val="00B4432F"/>
    <w:rsid w:val="00B60FB0"/>
    <w:rsid w:val="00B811E7"/>
    <w:rsid w:val="00B84EF8"/>
    <w:rsid w:val="00B867DB"/>
    <w:rsid w:val="00B9147D"/>
    <w:rsid w:val="00BA0A6F"/>
    <w:rsid w:val="00BA31FC"/>
    <w:rsid w:val="00BE4AEB"/>
    <w:rsid w:val="00BF72A0"/>
    <w:rsid w:val="00C05636"/>
    <w:rsid w:val="00C06347"/>
    <w:rsid w:val="00C264C5"/>
    <w:rsid w:val="00C64997"/>
    <w:rsid w:val="00C82288"/>
    <w:rsid w:val="00C82C52"/>
    <w:rsid w:val="00CE6658"/>
    <w:rsid w:val="00D0106D"/>
    <w:rsid w:val="00D03746"/>
    <w:rsid w:val="00D20DEB"/>
    <w:rsid w:val="00D519A4"/>
    <w:rsid w:val="00D57BEB"/>
    <w:rsid w:val="00D63AA5"/>
    <w:rsid w:val="00D6401F"/>
    <w:rsid w:val="00D7654C"/>
    <w:rsid w:val="00D85FE8"/>
    <w:rsid w:val="00DA17D6"/>
    <w:rsid w:val="00DC5FB0"/>
    <w:rsid w:val="00DD777F"/>
    <w:rsid w:val="00DE7DF9"/>
    <w:rsid w:val="00DF0C26"/>
    <w:rsid w:val="00E11EB5"/>
    <w:rsid w:val="00E23769"/>
    <w:rsid w:val="00E2387F"/>
    <w:rsid w:val="00E601DC"/>
    <w:rsid w:val="00E6735E"/>
    <w:rsid w:val="00E96397"/>
    <w:rsid w:val="00E97E64"/>
    <w:rsid w:val="00EA7847"/>
    <w:rsid w:val="00EB3D70"/>
    <w:rsid w:val="00EC130D"/>
    <w:rsid w:val="00EC2C85"/>
    <w:rsid w:val="00EC591D"/>
    <w:rsid w:val="00ED0A57"/>
    <w:rsid w:val="00ED5FD5"/>
    <w:rsid w:val="00ED61F1"/>
    <w:rsid w:val="00EE5747"/>
    <w:rsid w:val="00F04A6F"/>
    <w:rsid w:val="00F1265B"/>
    <w:rsid w:val="00F20743"/>
    <w:rsid w:val="00F25545"/>
    <w:rsid w:val="00F54365"/>
    <w:rsid w:val="00F7781E"/>
    <w:rsid w:val="00F80BF1"/>
    <w:rsid w:val="00F95961"/>
    <w:rsid w:val="00FB1FA9"/>
    <w:rsid w:val="00FC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693A36-0332-44F6-8AB4-24949B34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6E"/>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22177"/>
    <w:rPr>
      <w:rFonts w:ascii="Tahoma" w:hAnsi="Tahoma" w:cs="Tahoma"/>
      <w:sz w:val="16"/>
      <w:szCs w:val="16"/>
    </w:rPr>
  </w:style>
  <w:style w:type="character" w:customStyle="1" w:styleId="BalloonTextChar">
    <w:name w:val="Balloon Text Char"/>
    <w:basedOn w:val="DefaultParagraphFont"/>
    <w:link w:val="BalloonText"/>
    <w:uiPriority w:val="99"/>
    <w:locked/>
    <w:rsid w:val="00822177"/>
    <w:rPr>
      <w:rFonts w:ascii="Tahoma" w:hAnsi="Tahoma" w:cs="Tahoma"/>
      <w:sz w:val="16"/>
      <w:szCs w:val="16"/>
      <w:lang w:val="x-none" w:eastAsia="zh-CN"/>
    </w:rPr>
  </w:style>
  <w:style w:type="character" w:styleId="Hyperlink">
    <w:name w:val="Hyperlink"/>
    <w:basedOn w:val="DefaultParagraphFont"/>
    <w:uiPriority w:val="99"/>
    <w:rsid w:val="001F705B"/>
    <w:rPr>
      <w:rFonts w:cs="Times New Roman"/>
      <w:color w:val="0563C1" w:themeColor="hyperlink"/>
      <w:u w:val="single"/>
    </w:rPr>
  </w:style>
  <w:style w:type="character" w:styleId="Emphasis">
    <w:name w:val="Emphasis"/>
    <w:basedOn w:val="DefaultParagraphFont"/>
    <w:uiPriority w:val="20"/>
    <w:qFormat/>
    <w:rsid w:val="00197836"/>
    <w:rPr>
      <w:rFonts w:cs="Times New Roman"/>
      <w:i/>
      <w:iCs/>
    </w:rPr>
  </w:style>
  <w:style w:type="character" w:styleId="CommentReference">
    <w:name w:val="annotation reference"/>
    <w:basedOn w:val="DefaultParagraphFont"/>
    <w:uiPriority w:val="99"/>
    <w:semiHidden/>
    <w:unhideWhenUsed/>
    <w:rsid w:val="00133094"/>
    <w:rPr>
      <w:rFonts w:cs="Times New Roman"/>
      <w:sz w:val="16"/>
      <w:szCs w:val="16"/>
    </w:rPr>
  </w:style>
  <w:style w:type="paragraph" w:styleId="CommentText">
    <w:name w:val="annotation text"/>
    <w:basedOn w:val="Normal"/>
    <w:link w:val="CommentTextChar"/>
    <w:uiPriority w:val="99"/>
    <w:semiHidden/>
    <w:unhideWhenUsed/>
    <w:rsid w:val="00133094"/>
    <w:rPr>
      <w:sz w:val="20"/>
      <w:szCs w:val="20"/>
    </w:rPr>
  </w:style>
  <w:style w:type="character" w:customStyle="1" w:styleId="CommentTextChar">
    <w:name w:val="Comment Text Char"/>
    <w:basedOn w:val="DefaultParagraphFont"/>
    <w:link w:val="CommentText"/>
    <w:uiPriority w:val="99"/>
    <w:semiHidden/>
    <w:locked/>
    <w:rsid w:val="00133094"/>
    <w:rPr>
      <w:rFonts w:cs="Times New Roman"/>
      <w:lang w:val="x-none" w:eastAsia="zh-CN"/>
    </w:rPr>
  </w:style>
  <w:style w:type="paragraph" w:styleId="CommentSubject">
    <w:name w:val="annotation subject"/>
    <w:basedOn w:val="CommentText"/>
    <w:next w:val="CommentText"/>
    <w:link w:val="CommentSubjectChar"/>
    <w:uiPriority w:val="99"/>
    <w:semiHidden/>
    <w:unhideWhenUsed/>
    <w:rsid w:val="00133094"/>
    <w:rPr>
      <w:b/>
      <w:bCs/>
    </w:rPr>
  </w:style>
  <w:style w:type="character" w:customStyle="1" w:styleId="CommentSubjectChar">
    <w:name w:val="Comment Subject Char"/>
    <w:basedOn w:val="CommentTextChar"/>
    <w:link w:val="CommentSubject"/>
    <w:uiPriority w:val="99"/>
    <w:semiHidden/>
    <w:locked/>
    <w:rsid w:val="00133094"/>
    <w:rPr>
      <w:rFonts w:cs="Times New Roman"/>
      <w:b/>
      <w:bCs/>
      <w:lang w:val="x-none" w:eastAsia="zh-CN"/>
    </w:rPr>
  </w:style>
  <w:style w:type="paragraph" w:styleId="Revision">
    <w:name w:val="Revision"/>
    <w:hidden/>
    <w:uiPriority w:val="99"/>
    <w:semiHidden/>
    <w:rsid w:val="00136700"/>
    <w:rPr>
      <w:sz w:val="24"/>
      <w:szCs w:val="24"/>
      <w:lang w:val="en-GB" w:eastAsia="zh-CN"/>
    </w:rPr>
  </w:style>
  <w:style w:type="character" w:styleId="FollowedHyperlink">
    <w:name w:val="FollowedHyperlink"/>
    <w:basedOn w:val="DefaultParagraphFont"/>
    <w:uiPriority w:val="99"/>
    <w:semiHidden/>
    <w:unhideWhenUsed/>
    <w:rsid w:val="00A92740"/>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vietnamembassy.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oiphatngonchinhphu@chinhphu.v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mnesty.org/en/documents/asa41/5559/2017/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6388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Janice Beanland</dc:creator>
  <cp:keywords/>
  <dc:description/>
  <cp:lastModifiedBy>iar2team</cp:lastModifiedBy>
  <cp:revision>2</cp:revision>
  <dcterms:created xsi:type="dcterms:W3CDTF">2017-06-01T18:26:00Z</dcterms:created>
  <dcterms:modified xsi:type="dcterms:W3CDTF">2017-06-01T18:26:00Z</dcterms:modified>
</cp:coreProperties>
</file>