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E4565F">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66297A" w:rsidP="00E4565F">
      <w:pPr>
        <w:rPr>
          <w:rStyle w:val="AIHeadline"/>
          <w:rFonts w:cs="Arial"/>
          <w:snapToGrid w:val="0"/>
          <w:sz w:val="38"/>
          <w:szCs w:val="38"/>
        </w:rPr>
      </w:pPr>
      <w:r>
        <w:rPr>
          <w:rStyle w:val="AIHeadline"/>
          <w:rFonts w:cs="Arial"/>
          <w:snapToGrid w:val="0"/>
          <w:sz w:val="38"/>
          <w:szCs w:val="38"/>
        </w:rPr>
        <w:t>Palestinian circus perfomer released</w:t>
      </w:r>
    </w:p>
    <w:p w:rsidR="00946E7D" w:rsidRPr="00F95961" w:rsidRDefault="00946E7D" w:rsidP="00E4565F">
      <w:pPr>
        <w:pStyle w:val="AIintropara"/>
        <w:spacing w:line="240" w:lineRule="auto"/>
        <w:rPr>
          <w:rFonts w:cs="Arial"/>
        </w:rPr>
      </w:pPr>
      <w:r>
        <w:rPr>
          <w:rFonts w:cs="Arial"/>
        </w:rPr>
        <w:t xml:space="preserve">Palestinian circus performer and teacher Mohamed Faisal Abu Sakha was released </w:t>
      </w:r>
      <w:r w:rsidR="00794645">
        <w:rPr>
          <w:rFonts w:cs="Arial"/>
        </w:rPr>
        <w:t xml:space="preserve">on 30 August </w:t>
      </w:r>
      <w:r>
        <w:rPr>
          <w:rFonts w:cs="Arial"/>
        </w:rPr>
        <w:t>from Ketziot Prison in Israel</w:t>
      </w:r>
      <w:r w:rsidR="00794645">
        <w:rPr>
          <w:rFonts w:cs="Arial"/>
        </w:rPr>
        <w:t>. He</w:t>
      </w:r>
      <w:r>
        <w:rPr>
          <w:rFonts w:cs="Arial"/>
        </w:rPr>
        <w:t xml:space="preserve"> spen</w:t>
      </w:r>
      <w:r w:rsidR="004467F4">
        <w:rPr>
          <w:rFonts w:cs="Arial"/>
        </w:rPr>
        <w:t xml:space="preserve">t </w:t>
      </w:r>
      <w:r>
        <w:rPr>
          <w:rFonts w:cs="Arial"/>
        </w:rPr>
        <w:t>nearly two years in administrative detention</w:t>
      </w:r>
      <w:r w:rsidR="004467F4">
        <w:rPr>
          <w:rFonts w:cs="Arial"/>
        </w:rPr>
        <w:t xml:space="preserve"> without </w:t>
      </w:r>
      <w:r w:rsidR="0066297A">
        <w:rPr>
          <w:rFonts w:cs="Arial"/>
        </w:rPr>
        <w:t xml:space="preserve">being </w:t>
      </w:r>
      <w:r w:rsidR="004467F4">
        <w:rPr>
          <w:rFonts w:cs="Arial"/>
        </w:rPr>
        <w:t>charge</w:t>
      </w:r>
      <w:r w:rsidR="0066297A">
        <w:rPr>
          <w:rFonts w:cs="Arial"/>
        </w:rPr>
        <w:t>d</w:t>
      </w:r>
      <w:r w:rsidR="004467F4">
        <w:rPr>
          <w:rFonts w:cs="Arial"/>
        </w:rPr>
        <w:t xml:space="preserve"> or tri</w:t>
      </w:r>
      <w:r w:rsidR="0066297A">
        <w:rPr>
          <w:rFonts w:cs="Arial"/>
        </w:rPr>
        <w:t>ed</w:t>
      </w:r>
      <w:r w:rsidRPr="00F95961">
        <w:rPr>
          <w:rFonts w:cs="Arial"/>
        </w:rPr>
        <w:t>.</w:t>
      </w:r>
      <w:r>
        <w:rPr>
          <w:rFonts w:cs="Arial"/>
        </w:rPr>
        <w:t xml:space="preserve"> He </w:t>
      </w:r>
      <w:r w:rsidR="004467F4">
        <w:rPr>
          <w:rFonts w:cs="Arial"/>
        </w:rPr>
        <w:t xml:space="preserve">has now </w:t>
      </w:r>
      <w:r>
        <w:rPr>
          <w:rFonts w:cs="Arial"/>
        </w:rPr>
        <w:t>returned home to his family in Jenin in the occupied West Bank.</w:t>
      </w:r>
    </w:p>
    <w:p w:rsidR="00946E7D" w:rsidRDefault="00946E7D" w:rsidP="00E4565F">
      <w:pPr>
        <w:pStyle w:val="AIBodytext"/>
        <w:tabs>
          <w:tab w:val="clear" w:pos="567"/>
        </w:tabs>
        <w:spacing w:line="240" w:lineRule="auto"/>
      </w:pPr>
      <w:r>
        <w:rPr>
          <w:rStyle w:val="StyleAIBodytextAsianSimSunChar"/>
          <w:rFonts w:cs="Arial"/>
        </w:rPr>
        <w:t xml:space="preserve">On 30 August, Palestinian circus performer and teacher </w:t>
      </w:r>
      <w:r w:rsidRPr="00C241B0">
        <w:rPr>
          <w:rStyle w:val="StyleAIBodytextAsianSimSunChar"/>
          <w:rFonts w:cs="Arial"/>
          <w:b/>
          <w:bCs/>
        </w:rPr>
        <w:t>Mohamed Faisal Abu Sakha</w:t>
      </w:r>
      <w:r>
        <w:rPr>
          <w:rStyle w:val="StyleAIBodytextAsianSimSunChar"/>
          <w:rFonts w:cs="Arial"/>
        </w:rPr>
        <w:t xml:space="preserve"> was released from Ketziot Prison in Israel after spending </w:t>
      </w:r>
      <w:r w:rsidR="00BA48A9" w:rsidRPr="00BA48A9">
        <w:rPr>
          <w:rStyle w:val="StyleAIBodytextAsianSimSunChar"/>
          <w:rFonts w:cs="Arial"/>
        </w:rPr>
        <w:t>625 days</w:t>
      </w:r>
      <w:r w:rsidR="00BA48A9">
        <w:rPr>
          <w:rStyle w:val="StyleAIBodytextAsianSimSunChar"/>
          <w:rFonts w:cs="Arial"/>
        </w:rPr>
        <w:t xml:space="preserve"> </w:t>
      </w:r>
      <w:r>
        <w:rPr>
          <w:rStyle w:val="StyleAIBodytextAsianSimSunChar"/>
          <w:rFonts w:cs="Arial"/>
        </w:rPr>
        <w:t>in administrative detention</w:t>
      </w:r>
      <w:r w:rsidR="000C6667">
        <w:rPr>
          <w:rStyle w:val="StyleAIBodytextAsianSimSunChar"/>
          <w:rFonts w:cs="Arial"/>
        </w:rPr>
        <w:t xml:space="preserve"> without charge or trial</w:t>
      </w:r>
      <w:r w:rsidRPr="00F95961">
        <w:t>.</w:t>
      </w:r>
      <w:r>
        <w:t xml:space="preserve"> This came after a</w:t>
      </w:r>
      <w:r w:rsidR="00644497">
        <w:t>n</w:t>
      </w:r>
      <w:r>
        <w:t xml:space="preserve"> Israeli military appeal court decided on 12 July to release him on 30 August, ahead of the annual Muslim Feast of the Sacrifice (Eid al-Adha, Arabic)</w:t>
      </w:r>
      <w:r w:rsidR="00BA48A9">
        <w:t xml:space="preserve"> that took place on 1 September</w:t>
      </w:r>
      <w:r>
        <w:t xml:space="preserve">. The Palestinian prisoners’ rights NGO Addameer, whose lawyer Mahmoud Hassan represented Mohamed Faisal Abu Sakha, had filed the appeal. He is back home with his family in Jenin, in the occupied West Bank. </w:t>
      </w:r>
      <w:bookmarkStart w:id="0" w:name="_GoBack"/>
      <w:bookmarkEnd w:id="0"/>
    </w:p>
    <w:p w:rsidR="004467F4" w:rsidRDefault="004467F4" w:rsidP="00E4565F">
      <w:pPr>
        <w:pStyle w:val="AIBodytext"/>
        <w:tabs>
          <w:tab w:val="clear" w:pos="567"/>
        </w:tabs>
        <w:spacing w:line="240" w:lineRule="auto"/>
      </w:pPr>
      <w:r>
        <w:t>Mohamed Faisal Abu Sakha was detained by Israeli soldiers on 14 December 2015 in the occupied West Bank, while he was crossing an Israeli military checkpoint on his way to work</w:t>
      </w:r>
      <w:r w:rsidR="00644497">
        <w:t xml:space="preserve"> at the Palestinian Circus School</w:t>
      </w:r>
      <w:r>
        <w:t>. He was given a six-month administrative detention order on 25 December 2015</w:t>
      </w:r>
      <w:r w:rsidR="00735B2A">
        <w:t xml:space="preserve">, which was </w:t>
      </w:r>
      <w:r>
        <w:t xml:space="preserve">renewed </w:t>
      </w:r>
      <w:r w:rsidR="00571C64">
        <w:t>twice</w:t>
      </w:r>
      <w:r w:rsidR="00735B2A">
        <w:t>.</w:t>
      </w:r>
      <w:r>
        <w:t xml:space="preserve"> </w:t>
      </w:r>
      <w:r w:rsidR="0053353A">
        <w:t>On 12 June</w:t>
      </w:r>
      <w:r w:rsidR="001237D4">
        <w:t>,</w:t>
      </w:r>
      <w:r w:rsidR="0053353A">
        <w:t xml:space="preserve"> he was given a three-month administrative detention order, which was shortened on appeal. </w:t>
      </w:r>
      <w:r>
        <w:t xml:space="preserve">Israel’s military prosecution had alleged that Mohamed Faisal Abu Sakha carried out illegal activities with the Popular Front for the Liberation of Palestine (PFLP, a left-wing political party with an armed wing, which is banned by Israel) but failed to provide any evidence of these activities. Mohamed Faisal Abu Sakha denied the accusation. The 26-year-old was held inside Israel in flagrant violation of the Fourth Geneva Convention, which provides that detainees from the population of an occupied territory must be detained within that territory. </w:t>
      </w:r>
    </w:p>
    <w:p w:rsidR="00946E7D" w:rsidRDefault="00946E7D" w:rsidP="00E4565F">
      <w:pPr>
        <w:pStyle w:val="AIBodytext"/>
        <w:tabs>
          <w:tab w:val="clear" w:pos="567"/>
        </w:tabs>
        <w:spacing w:line="240" w:lineRule="auto"/>
      </w:pPr>
      <w:r>
        <w:t>Mohamed Faisal Abu Sakha</w:t>
      </w:r>
      <w:r w:rsidR="00257D68">
        <w:t xml:space="preserve"> </w:t>
      </w:r>
      <w:r w:rsidR="00644497">
        <w:t>spoke to</w:t>
      </w:r>
      <w:r>
        <w:t xml:space="preserve"> Amnesty International on 6 September</w:t>
      </w:r>
      <w:r w:rsidR="00257D68">
        <w:t xml:space="preserve"> and delivered the following</w:t>
      </w:r>
      <w:r>
        <w:t xml:space="preserve"> message of thanks</w:t>
      </w:r>
      <w:r w:rsidR="00EB0BE2">
        <w:t xml:space="preserve"> to all those </w:t>
      </w:r>
      <w:r w:rsidR="00EB0BE2" w:rsidRPr="001237D4">
        <w:t>who took action on his behalf</w:t>
      </w:r>
      <w:r w:rsidRPr="00C241B0">
        <w:t>: “I love you all. I feel a part of you given how much you stood by me</w:t>
      </w:r>
      <w:r w:rsidR="00644497" w:rsidRPr="00C241B0">
        <w:t xml:space="preserve"> in your actions</w:t>
      </w:r>
      <w:r w:rsidRPr="00C241B0">
        <w:t xml:space="preserve"> </w:t>
      </w:r>
      <w:r w:rsidR="001237D4" w:rsidRPr="00C241B0">
        <w:t>[</w:t>
      </w:r>
      <w:r w:rsidRPr="00C241B0">
        <w:t>…</w:t>
      </w:r>
      <w:r w:rsidR="001237D4" w:rsidRPr="00C241B0">
        <w:t>]</w:t>
      </w:r>
      <w:r w:rsidRPr="00C241B0">
        <w:t xml:space="preserve"> I want to thank everyone individually. I spent days on Facebook not knowing what to write. No words can e</w:t>
      </w:r>
      <w:r>
        <w:t xml:space="preserve">xpress it enough.” </w:t>
      </w:r>
    </w:p>
    <w:p w:rsidR="002B0440" w:rsidRDefault="00946E7D" w:rsidP="00E4565F">
      <w:pPr>
        <w:pStyle w:val="AIBodytext"/>
        <w:tabs>
          <w:tab w:val="clear" w:pos="567"/>
        </w:tabs>
        <w:spacing w:line="240" w:lineRule="auto"/>
      </w:pPr>
      <w:r>
        <w:t>On his Facebook page, Mohamed Faisal Abu Sakha wrote</w:t>
      </w:r>
      <w:r w:rsidR="00571C64">
        <w:t xml:space="preserve"> to all his supporters</w:t>
      </w:r>
      <w:r>
        <w:t xml:space="preserve">: “From my heart, I would like to thank everybody who took a stand with me: in a word, photo, idea, message or a feeling during my </w:t>
      </w:r>
      <w:r w:rsidR="00EB0BE2">
        <w:t>detention in the jails of Israel’s occupation</w:t>
      </w:r>
      <w:r>
        <w:t>. Thank</w:t>
      </w:r>
      <w:r w:rsidR="00AA6E77">
        <w:t xml:space="preserve"> you</w:t>
      </w:r>
      <w:r>
        <w:t xml:space="preserve"> for all the campaigns and efforts </w:t>
      </w:r>
      <w:r w:rsidR="00AA6E77">
        <w:t xml:space="preserve">to support </w:t>
      </w:r>
      <w:r>
        <w:t>ending administrative detention.</w:t>
      </w:r>
      <w:r w:rsidR="00571C64">
        <w:t>”</w:t>
      </w:r>
      <w:r>
        <w:t xml:space="preserve"> </w:t>
      </w:r>
    </w:p>
    <w:p w:rsidR="00946E7D" w:rsidRDefault="00735B2A" w:rsidP="00E4565F">
      <w:pPr>
        <w:pStyle w:val="AIBodytext"/>
        <w:tabs>
          <w:tab w:val="clear" w:pos="567"/>
        </w:tabs>
        <w:spacing w:line="240" w:lineRule="auto"/>
      </w:pPr>
      <w:r>
        <w:t xml:space="preserve">Speaking to </w:t>
      </w:r>
      <w:r w:rsidR="00946E7D">
        <w:t>Amnesty International</w:t>
      </w:r>
      <w:r>
        <w:t>, he added</w:t>
      </w:r>
      <w:r w:rsidR="00946E7D">
        <w:t xml:space="preserve"> that he looks forward to returning to </w:t>
      </w:r>
      <w:r w:rsidR="00AF5062">
        <w:t>his work</w:t>
      </w:r>
      <w:r w:rsidR="002B0440">
        <w:t xml:space="preserve"> as a teacher</w:t>
      </w:r>
      <w:r w:rsidR="00AF5062">
        <w:t xml:space="preserve"> at the</w:t>
      </w:r>
      <w:r w:rsidR="00946E7D">
        <w:t xml:space="preserve"> </w:t>
      </w:r>
      <w:r>
        <w:t>Palestinian C</w:t>
      </w:r>
      <w:r w:rsidR="00946E7D">
        <w:t xml:space="preserve">ircus </w:t>
      </w:r>
      <w:r>
        <w:t>S</w:t>
      </w:r>
      <w:r w:rsidR="00946E7D">
        <w:t>chool,</w:t>
      </w:r>
      <w:r w:rsidR="002B0440">
        <w:t xml:space="preserve"> where he specialises in teaching children with learning difficulties</w:t>
      </w:r>
      <w:r>
        <w:t xml:space="preserve">. He said that this will </w:t>
      </w:r>
      <w:r w:rsidR="00946E7D">
        <w:t xml:space="preserve"> feel like he has fully </w:t>
      </w:r>
      <w:r w:rsidR="00AF5062">
        <w:t>returned to his normal life</w:t>
      </w:r>
      <w:r w:rsidR="0053353A">
        <w:t>.</w:t>
      </w:r>
      <w:r w:rsidR="00946E7D">
        <w:t xml:space="preserve"> “The circus school is a place where we connect with our humanity</w:t>
      </w:r>
      <w:r w:rsidR="00C01A11">
        <w:t>,” he told Amnesty. “The Palestinian Circus School, which I belong to,</w:t>
      </w:r>
      <w:r>
        <w:t xml:space="preserve"> </w:t>
      </w:r>
      <w:r w:rsidR="002B0440">
        <w:t>is</w:t>
      </w:r>
      <w:r w:rsidR="00C01A11">
        <w:t xml:space="preserve"> an</w:t>
      </w:r>
      <w:r w:rsidR="002B0440">
        <w:t xml:space="preserve"> important</w:t>
      </w:r>
      <w:r w:rsidR="00C01A11">
        <w:t xml:space="preserve"> part</w:t>
      </w:r>
      <w:r w:rsidR="002B0440">
        <w:t xml:space="preserve"> </w:t>
      </w:r>
      <w:r w:rsidR="00C01A11">
        <w:t>of</w:t>
      </w:r>
      <w:r w:rsidR="002B0440">
        <w:t xml:space="preserve"> building hope in our children for the future and for freedom,” he added on Facebook.</w:t>
      </w:r>
    </w:p>
    <w:p w:rsidR="0026766F" w:rsidRPr="00F95961" w:rsidRDefault="00946E7D" w:rsidP="00E4565F">
      <w:pPr>
        <w:pStyle w:val="AITextSmallNoLineSpacing"/>
        <w:spacing w:line="240" w:lineRule="auto"/>
        <w:rPr>
          <w:rFonts w:cs="Arial"/>
        </w:rPr>
      </w:pPr>
      <w:r w:rsidRPr="00946E7D">
        <w:rPr>
          <w:rFonts w:cs="Arial"/>
          <w:b/>
          <w:bCs/>
          <w:sz w:val="18"/>
          <w:szCs w:val="18"/>
        </w:rPr>
        <w:t xml:space="preserve">Thank you to all those who sent appeals. No further action is requested from the UA network. </w:t>
      </w:r>
    </w:p>
    <w:p w:rsidR="00794645" w:rsidRDefault="00794645" w:rsidP="00E4565F">
      <w:pPr>
        <w:pStyle w:val="AITextSmallNoLineSpacing"/>
        <w:spacing w:line="240" w:lineRule="auto"/>
        <w:rPr>
          <w:rFonts w:cs="Arial"/>
        </w:rPr>
      </w:pPr>
    </w:p>
    <w:p w:rsidR="00794645" w:rsidRPr="00F95961" w:rsidRDefault="00794645" w:rsidP="00E4565F">
      <w:pPr>
        <w:pStyle w:val="AITextSmallNoLineSpacing"/>
        <w:spacing w:line="240" w:lineRule="auto"/>
        <w:rPr>
          <w:rFonts w:cs="Arial"/>
        </w:rPr>
      </w:pPr>
      <w:r w:rsidRPr="00F95961">
        <w:rPr>
          <w:rFonts w:cs="Arial"/>
        </w:rPr>
        <w:t xml:space="preserve">This is the </w:t>
      </w:r>
      <w:r>
        <w:rPr>
          <w:rFonts w:cs="Arial"/>
        </w:rPr>
        <w:t>seventh</w:t>
      </w:r>
      <w:r w:rsidRPr="00F95961">
        <w:rPr>
          <w:rFonts w:cs="Arial"/>
        </w:rPr>
        <w:t xml:space="preserve"> update of UA </w:t>
      </w:r>
      <w:r w:rsidRPr="00794645">
        <w:rPr>
          <w:rFonts w:cs="Arial"/>
        </w:rPr>
        <w:t>12/16</w:t>
      </w:r>
      <w:r w:rsidRPr="00F95961">
        <w:rPr>
          <w:rFonts w:cs="Arial"/>
        </w:rPr>
        <w:t xml:space="preserve">. Further information: </w:t>
      </w:r>
      <w:r w:rsidRPr="00794645">
        <w:rPr>
          <w:rFonts w:cs="Arial"/>
        </w:rPr>
        <w:t>https://www.amnesty.org/en/documents/mde15/6498/2017/en/</w:t>
      </w:r>
    </w:p>
    <w:p w:rsidR="00794645" w:rsidRDefault="00794645" w:rsidP="00E4565F">
      <w:pPr>
        <w:rPr>
          <w:rFonts w:ascii="Arial" w:hAnsi="Arial" w:cs="Arial"/>
          <w:sz w:val="16"/>
          <w:szCs w:val="16"/>
        </w:rPr>
      </w:pPr>
    </w:p>
    <w:p w:rsidR="0026766F" w:rsidRPr="00F95961" w:rsidRDefault="0026766F" w:rsidP="00E4565F">
      <w:pPr>
        <w:rPr>
          <w:rFonts w:ascii="Arial" w:hAnsi="Arial" w:cs="Arial"/>
          <w:sz w:val="16"/>
          <w:szCs w:val="16"/>
        </w:rPr>
      </w:pPr>
      <w:r w:rsidRPr="00F95961">
        <w:rPr>
          <w:rFonts w:ascii="Arial" w:hAnsi="Arial" w:cs="Arial"/>
          <w:sz w:val="16"/>
          <w:szCs w:val="16"/>
        </w:rPr>
        <w:t>Name:</w:t>
      </w:r>
      <w:r w:rsidR="00946E7D">
        <w:rPr>
          <w:rFonts w:ascii="Arial" w:hAnsi="Arial" w:cs="Arial"/>
          <w:sz w:val="16"/>
          <w:szCs w:val="16"/>
        </w:rPr>
        <w:t xml:space="preserve"> Mohamed Faisal Abu Sakha</w:t>
      </w:r>
    </w:p>
    <w:p w:rsidR="0026766F" w:rsidRPr="00F95961" w:rsidRDefault="0026766F" w:rsidP="00E4565F">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46E7D">
        <w:rPr>
          <w:rFonts w:ascii="Arial" w:hAnsi="Arial" w:cs="Arial"/>
          <w:sz w:val="16"/>
          <w:szCs w:val="16"/>
        </w:rPr>
        <w:t xml:space="preserve"> m</w:t>
      </w:r>
    </w:p>
    <w:p w:rsidR="00A50D80" w:rsidRDefault="00A50D80" w:rsidP="00E4565F">
      <w:pPr>
        <w:rPr>
          <w:rFonts w:ascii="Arial" w:hAnsi="Arial" w:cs="Arial"/>
          <w:sz w:val="16"/>
          <w:szCs w:val="16"/>
        </w:rPr>
      </w:pPr>
    </w:p>
    <w:p w:rsidR="0026766F" w:rsidRPr="00F95961" w:rsidRDefault="0026766F" w:rsidP="00E4565F">
      <w:pPr>
        <w:rPr>
          <w:rFonts w:ascii="Arial" w:hAnsi="Arial" w:cs="Arial"/>
          <w:sz w:val="16"/>
          <w:szCs w:val="16"/>
        </w:rPr>
      </w:pPr>
      <w:r w:rsidRPr="00F95961">
        <w:rPr>
          <w:rFonts w:ascii="Arial" w:hAnsi="Arial" w:cs="Arial"/>
          <w:sz w:val="16"/>
          <w:szCs w:val="16"/>
        </w:rPr>
        <w:t xml:space="preserve">Further information on UA: </w:t>
      </w:r>
      <w:r w:rsidR="00794645" w:rsidRPr="00794645">
        <w:rPr>
          <w:rFonts w:ascii="Arial" w:hAnsi="Arial" w:cs="Arial"/>
          <w:sz w:val="16"/>
          <w:szCs w:val="16"/>
        </w:rPr>
        <w:t xml:space="preserve">12/16 </w:t>
      </w:r>
      <w:r w:rsidRPr="00F95961">
        <w:rPr>
          <w:rFonts w:ascii="Arial" w:hAnsi="Arial" w:cs="Arial"/>
          <w:sz w:val="16"/>
          <w:szCs w:val="16"/>
        </w:rPr>
        <w:t xml:space="preserve">Index: </w:t>
      </w:r>
      <w:r w:rsidR="00794645" w:rsidRPr="00794645">
        <w:rPr>
          <w:rFonts w:ascii="Arial" w:hAnsi="Arial" w:cs="Arial"/>
          <w:sz w:val="16"/>
          <w:szCs w:val="16"/>
        </w:rPr>
        <w:t xml:space="preserve">MDE 15/7061/2017 </w:t>
      </w:r>
      <w:r w:rsidRPr="00F95961">
        <w:rPr>
          <w:rFonts w:ascii="Arial" w:hAnsi="Arial" w:cs="Arial"/>
          <w:sz w:val="16"/>
          <w:szCs w:val="16"/>
        </w:rPr>
        <w:t xml:space="preserve">Issue Date: </w:t>
      </w:r>
      <w:r w:rsidR="00794645" w:rsidRPr="00794645">
        <w:rPr>
          <w:rFonts w:ascii="Arial" w:hAnsi="Arial" w:cs="Arial"/>
          <w:sz w:val="16"/>
          <w:szCs w:val="16"/>
        </w:rPr>
        <w:t>7 September 2017</w:t>
      </w:r>
    </w:p>
    <w:sectPr w:rsidR="0026766F" w:rsidRPr="00F95961" w:rsidSect="00E4565F">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01" w:rsidRDefault="00573401">
      <w:r>
        <w:separator/>
      </w:r>
    </w:p>
  </w:endnote>
  <w:endnote w:type="continuationSeparator" w:id="0">
    <w:p w:rsidR="00573401" w:rsidRDefault="0057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Symbol"/>
    <w:panose1 w:val="05000000000000000000"/>
    <w:charset w:val="02"/>
    <w:family w:val="auto"/>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73401">
    <w:pPr>
      <w:pStyle w:val="Footer"/>
    </w:pPr>
    <w:r w:rsidRPr="00573401">
      <w:rPr>
        <w:noProof/>
        <w:lang w:val="en-US"/>
      </w:rPr>
      <w:drawing>
        <wp:inline distT="0" distB="0" distL="0" distR="0">
          <wp:extent cx="6467475" cy="981075"/>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81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01" w:rsidRDefault="00573401">
      <w:r>
        <w:separator/>
      </w:r>
    </w:p>
  </w:footnote>
  <w:footnote w:type="continuationSeparator" w:id="0">
    <w:p w:rsidR="00573401" w:rsidRDefault="00573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794645" w:rsidRDefault="00794645" w:rsidP="00794645">
    <w:pPr>
      <w:tabs>
        <w:tab w:val="right" w:pos="10203"/>
      </w:tabs>
      <w:rPr>
        <w:rFonts w:asciiTheme="minorBidi" w:hAnsiTheme="minorBidi"/>
        <w:color w:val="FFFFFF"/>
      </w:rPr>
    </w:pPr>
    <w:r w:rsidRPr="00794645">
      <w:rPr>
        <w:rFonts w:asciiTheme="minorBidi" w:hAnsiTheme="minorBidi"/>
        <w:sz w:val="16"/>
        <w:szCs w:val="16"/>
      </w:rPr>
      <w:t xml:space="preserve">Further information on UA: 12/16 </w:t>
    </w:r>
    <w:r w:rsidR="0026766F" w:rsidRPr="00794645">
      <w:rPr>
        <w:rFonts w:asciiTheme="minorBidi" w:hAnsiTheme="minorBidi"/>
        <w:sz w:val="16"/>
        <w:szCs w:val="16"/>
      </w:rPr>
      <w:t xml:space="preserve">Index: </w:t>
    </w:r>
    <w:r w:rsidRPr="00794645">
      <w:rPr>
        <w:rFonts w:asciiTheme="minorBidi" w:hAnsiTheme="minorBidi"/>
        <w:sz w:val="16"/>
        <w:szCs w:val="16"/>
      </w:rPr>
      <w:t>MDE 15/7061/2017 Israel/Occupied Palestinian Territories-Palestine</w:t>
    </w:r>
    <w:r w:rsidR="0026766F" w:rsidRPr="00794645">
      <w:rPr>
        <w:rFonts w:asciiTheme="minorBidi" w:hAnsiTheme="minorBidi"/>
        <w:sz w:val="16"/>
        <w:szCs w:val="16"/>
      </w:rPr>
      <w:tab/>
      <w:t xml:space="preserve">Date: </w:t>
    </w:r>
    <w:r w:rsidRPr="00794645">
      <w:rPr>
        <w:rFonts w:asciiTheme="minorBidi" w:hAnsiTheme="minorBidi"/>
        <w:sz w:val="16"/>
        <w:szCs w:val="16"/>
      </w:rPr>
      <w:t>7 September 2017</w:t>
    </w:r>
  </w:p>
  <w:p w:rsidR="0026766F" w:rsidRDefault="00794645" w:rsidP="00794645">
    <w:pPr>
      <w:tabs>
        <w:tab w:val="left" w:pos="327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E7D"/>
    <w:rsid w:val="00023EE0"/>
    <w:rsid w:val="000B23F7"/>
    <w:rsid w:val="000C6667"/>
    <w:rsid w:val="000F0AF1"/>
    <w:rsid w:val="000F11B8"/>
    <w:rsid w:val="00114598"/>
    <w:rsid w:val="001237D4"/>
    <w:rsid w:val="001411BF"/>
    <w:rsid w:val="001624EA"/>
    <w:rsid w:val="001645F2"/>
    <w:rsid w:val="001671E0"/>
    <w:rsid w:val="001951FB"/>
    <w:rsid w:val="00196F3C"/>
    <w:rsid w:val="001B7B2B"/>
    <w:rsid w:val="001E0993"/>
    <w:rsid w:val="00257D68"/>
    <w:rsid w:val="00257DB3"/>
    <w:rsid w:val="0026766F"/>
    <w:rsid w:val="0027166B"/>
    <w:rsid w:val="002923B7"/>
    <w:rsid w:val="002932CE"/>
    <w:rsid w:val="002A7E7D"/>
    <w:rsid w:val="002B03E6"/>
    <w:rsid w:val="002B0440"/>
    <w:rsid w:val="00310926"/>
    <w:rsid w:val="00347243"/>
    <w:rsid w:val="003A2A73"/>
    <w:rsid w:val="003D377A"/>
    <w:rsid w:val="00415A74"/>
    <w:rsid w:val="004467F4"/>
    <w:rsid w:val="00475586"/>
    <w:rsid w:val="00483E30"/>
    <w:rsid w:val="004D19C7"/>
    <w:rsid w:val="004E6A6E"/>
    <w:rsid w:val="005040F2"/>
    <w:rsid w:val="005149A9"/>
    <w:rsid w:val="0053353A"/>
    <w:rsid w:val="0053584A"/>
    <w:rsid w:val="005534BC"/>
    <w:rsid w:val="00571C64"/>
    <w:rsid w:val="00573401"/>
    <w:rsid w:val="005C2CBA"/>
    <w:rsid w:val="005C41FB"/>
    <w:rsid w:val="005E3947"/>
    <w:rsid w:val="005F0D06"/>
    <w:rsid w:val="005F29C5"/>
    <w:rsid w:val="00606C38"/>
    <w:rsid w:val="00644497"/>
    <w:rsid w:val="0066297A"/>
    <w:rsid w:val="006814D6"/>
    <w:rsid w:val="006820E8"/>
    <w:rsid w:val="006C2190"/>
    <w:rsid w:val="006C3DE2"/>
    <w:rsid w:val="007179E8"/>
    <w:rsid w:val="00735B2A"/>
    <w:rsid w:val="00736B40"/>
    <w:rsid w:val="007479B8"/>
    <w:rsid w:val="007620A6"/>
    <w:rsid w:val="0077354F"/>
    <w:rsid w:val="00794645"/>
    <w:rsid w:val="00795D45"/>
    <w:rsid w:val="007A1959"/>
    <w:rsid w:val="007A5DA8"/>
    <w:rsid w:val="007E0CAD"/>
    <w:rsid w:val="007E57A7"/>
    <w:rsid w:val="007F6A03"/>
    <w:rsid w:val="00815508"/>
    <w:rsid w:val="008224D0"/>
    <w:rsid w:val="008241AB"/>
    <w:rsid w:val="0086100E"/>
    <w:rsid w:val="0086363D"/>
    <w:rsid w:val="00875E19"/>
    <w:rsid w:val="008C6392"/>
    <w:rsid w:val="008E48B0"/>
    <w:rsid w:val="008F64FC"/>
    <w:rsid w:val="009144AA"/>
    <w:rsid w:val="00946781"/>
    <w:rsid w:val="00946E7D"/>
    <w:rsid w:val="00950C7F"/>
    <w:rsid w:val="00963CA3"/>
    <w:rsid w:val="00985339"/>
    <w:rsid w:val="00987C31"/>
    <w:rsid w:val="009971C5"/>
    <w:rsid w:val="009C0BC3"/>
    <w:rsid w:val="009D5F0B"/>
    <w:rsid w:val="009E0910"/>
    <w:rsid w:val="009F4BB3"/>
    <w:rsid w:val="00A50D80"/>
    <w:rsid w:val="00AA6E77"/>
    <w:rsid w:val="00AF4CF9"/>
    <w:rsid w:val="00AF5062"/>
    <w:rsid w:val="00B043D9"/>
    <w:rsid w:val="00B06E79"/>
    <w:rsid w:val="00B14428"/>
    <w:rsid w:val="00B22D7A"/>
    <w:rsid w:val="00B4432F"/>
    <w:rsid w:val="00B60FB0"/>
    <w:rsid w:val="00B811E7"/>
    <w:rsid w:val="00B84EF8"/>
    <w:rsid w:val="00B9147D"/>
    <w:rsid w:val="00BA31FC"/>
    <w:rsid w:val="00BA48A9"/>
    <w:rsid w:val="00BE4AEB"/>
    <w:rsid w:val="00C01A11"/>
    <w:rsid w:val="00C241B0"/>
    <w:rsid w:val="00C264C5"/>
    <w:rsid w:val="00C64997"/>
    <w:rsid w:val="00CE6658"/>
    <w:rsid w:val="00D0106D"/>
    <w:rsid w:val="00D03746"/>
    <w:rsid w:val="00D15914"/>
    <w:rsid w:val="00D20DEB"/>
    <w:rsid w:val="00D63AA5"/>
    <w:rsid w:val="00D6401F"/>
    <w:rsid w:val="00D85FE8"/>
    <w:rsid w:val="00DC5FB0"/>
    <w:rsid w:val="00DD777F"/>
    <w:rsid w:val="00DF0C26"/>
    <w:rsid w:val="00E23769"/>
    <w:rsid w:val="00E2387F"/>
    <w:rsid w:val="00E4565F"/>
    <w:rsid w:val="00E601DC"/>
    <w:rsid w:val="00E6735E"/>
    <w:rsid w:val="00E96397"/>
    <w:rsid w:val="00E97E64"/>
    <w:rsid w:val="00EA7847"/>
    <w:rsid w:val="00EB0BE2"/>
    <w:rsid w:val="00EB3D70"/>
    <w:rsid w:val="00EC130D"/>
    <w:rsid w:val="00EC2C85"/>
    <w:rsid w:val="00ED61F1"/>
    <w:rsid w:val="00F20743"/>
    <w:rsid w:val="00F25545"/>
    <w:rsid w:val="00F54365"/>
    <w:rsid w:val="00F7781E"/>
    <w:rsid w:val="00F959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0CDA0EE-57EB-4731-A53D-D462A244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4467F4"/>
    <w:rPr>
      <w:rFonts w:cs="Times New Roman"/>
      <w:sz w:val="16"/>
      <w:szCs w:val="16"/>
    </w:rPr>
  </w:style>
  <w:style w:type="paragraph" w:styleId="CommentText">
    <w:name w:val="annotation text"/>
    <w:basedOn w:val="Normal"/>
    <w:link w:val="CommentTextChar"/>
    <w:uiPriority w:val="99"/>
    <w:rsid w:val="004467F4"/>
    <w:rPr>
      <w:sz w:val="20"/>
      <w:szCs w:val="20"/>
    </w:rPr>
  </w:style>
  <w:style w:type="character" w:customStyle="1" w:styleId="CommentTextChar">
    <w:name w:val="Comment Text Char"/>
    <w:basedOn w:val="DefaultParagraphFont"/>
    <w:link w:val="CommentText"/>
    <w:uiPriority w:val="99"/>
    <w:locked/>
    <w:rsid w:val="004467F4"/>
    <w:rPr>
      <w:rFonts w:cs="Times New Roman"/>
      <w:lang w:val="x-none" w:eastAsia="zh-CN"/>
    </w:rPr>
  </w:style>
  <w:style w:type="paragraph" w:styleId="CommentSubject">
    <w:name w:val="annotation subject"/>
    <w:basedOn w:val="CommentText"/>
    <w:next w:val="CommentText"/>
    <w:link w:val="CommentSubjectChar"/>
    <w:uiPriority w:val="99"/>
    <w:rsid w:val="004467F4"/>
    <w:rPr>
      <w:b/>
      <w:bCs/>
    </w:rPr>
  </w:style>
  <w:style w:type="character" w:customStyle="1" w:styleId="CommentSubjectChar">
    <w:name w:val="Comment Subject Char"/>
    <w:basedOn w:val="CommentTextChar"/>
    <w:link w:val="CommentSubject"/>
    <w:uiPriority w:val="99"/>
    <w:locked/>
    <w:rsid w:val="004467F4"/>
    <w:rPr>
      <w:rFonts w:cs="Times New Roman"/>
      <w:b/>
      <w:bCs/>
      <w:lang w:val="x-none" w:eastAsia="zh-CN"/>
    </w:rPr>
  </w:style>
  <w:style w:type="paragraph" w:styleId="BalloonText">
    <w:name w:val="Balloon Text"/>
    <w:basedOn w:val="Normal"/>
    <w:link w:val="BalloonTextChar"/>
    <w:uiPriority w:val="99"/>
    <w:rsid w:val="004467F4"/>
    <w:rPr>
      <w:rFonts w:ascii="Segoe UI" w:hAnsi="Segoe UI" w:cs="Segoe UI"/>
      <w:sz w:val="18"/>
      <w:szCs w:val="18"/>
    </w:rPr>
  </w:style>
  <w:style w:type="character" w:customStyle="1" w:styleId="BalloonTextChar">
    <w:name w:val="Balloon Text Char"/>
    <w:basedOn w:val="DefaultParagraphFont"/>
    <w:link w:val="BalloonText"/>
    <w:uiPriority w:val="99"/>
    <w:locked/>
    <w:rsid w:val="004467F4"/>
    <w:rPr>
      <w:rFonts w:ascii="Segoe UI" w:hAnsi="Segoe UI" w:cs="Segoe UI"/>
      <w:sz w:val="18"/>
      <w:szCs w:val="18"/>
      <w:lang w:val="x-none" w:eastAsia="zh-CN"/>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17621-F200-4C38-A75D-883C7D3C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2980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IAR1Team</dc:creator>
  <cp:keywords/>
  <dc:description/>
  <cp:lastModifiedBy>IAR1Team</cp:lastModifiedBy>
  <cp:revision>2</cp:revision>
  <dcterms:created xsi:type="dcterms:W3CDTF">2017-09-07T18:45:00Z</dcterms:created>
  <dcterms:modified xsi:type="dcterms:W3CDTF">2017-09-07T18:45:00Z</dcterms:modified>
</cp:coreProperties>
</file>