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F2241D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560BC4" w:rsidRDefault="003151D4" w:rsidP="00F2241D">
      <w:pPr>
        <w:rPr>
          <w:rStyle w:val="AIHeadline"/>
          <w:rFonts w:cs="Arial"/>
          <w:snapToGrid w:val="0"/>
          <w:sz w:val="36"/>
          <w:szCs w:val="36"/>
        </w:rPr>
      </w:pPr>
      <w:r w:rsidRPr="00560BC4">
        <w:rPr>
          <w:rStyle w:val="AIHeadline"/>
          <w:rFonts w:cs="Arial"/>
          <w:snapToGrid w:val="0"/>
          <w:sz w:val="36"/>
          <w:szCs w:val="36"/>
        </w:rPr>
        <w:t xml:space="preserve">DETAINED JOURNALIST NEEDS </w:t>
      </w:r>
      <w:r w:rsidR="00DB5C02">
        <w:rPr>
          <w:rStyle w:val="AIHeadline"/>
          <w:rFonts w:cs="Arial"/>
          <w:snapToGrid w:val="0"/>
          <w:sz w:val="36"/>
          <w:szCs w:val="36"/>
        </w:rPr>
        <w:t xml:space="preserve">PROPER </w:t>
      </w:r>
      <w:r w:rsidRPr="00560BC4">
        <w:rPr>
          <w:rStyle w:val="AIHeadline"/>
          <w:rFonts w:cs="Arial"/>
          <w:snapToGrid w:val="0"/>
          <w:sz w:val="36"/>
          <w:szCs w:val="36"/>
        </w:rPr>
        <w:t>MEDICAL CARE</w:t>
      </w:r>
    </w:p>
    <w:p w:rsidR="00E46612" w:rsidRDefault="00E46612" w:rsidP="00F2241D">
      <w:pPr>
        <w:pStyle w:val="AIintropara"/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Fernand Cello, a Malagasy investigative journalist, </w:t>
      </w:r>
      <w:r w:rsidR="00245021">
        <w:rPr>
          <w:rFonts w:cs="Arial"/>
        </w:rPr>
        <w:t>is facing</w:t>
      </w:r>
      <w:r>
        <w:rPr>
          <w:rFonts w:cs="Arial"/>
        </w:rPr>
        <w:t xml:space="preserve"> seven charges including ‘defamation’, ‘endangering state security’, and ‘incitation to hatred’</w:t>
      </w:r>
      <w:r w:rsidR="00245021" w:rsidRPr="00245021">
        <w:rPr>
          <w:rFonts w:cs="Arial"/>
        </w:rPr>
        <w:t xml:space="preserve"> </w:t>
      </w:r>
      <w:r w:rsidR="00245021">
        <w:rPr>
          <w:rFonts w:cs="Arial"/>
        </w:rPr>
        <w:t>after he was arrested on Friday, 5</w:t>
      </w:r>
      <w:r w:rsidR="00245021">
        <w:rPr>
          <w:rFonts w:cs="Arial"/>
          <w:vertAlign w:val="superscript"/>
        </w:rPr>
        <w:t xml:space="preserve"> </w:t>
      </w:r>
      <w:r w:rsidR="00245021">
        <w:rPr>
          <w:rFonts w:cs="Arial"/>
        </w:rPr>
        <w:t>May</w:t>
      </w:r>
      <w:r>
        <w:rPr>
          <w:rFonts w:cs="Arial"/>
        </w:rPr>
        <w:t xml:space="preserve">. </w:t>
      </w:r>
      <w:r w:rsidR="00245021">
        <w:rPr>
          <w:rFonts w:cs="Arial"/>
        </w:rPr>
        <w:t xml:space="preserve">The arrest comes after he exposed an illegal sapphire mining site. </w:t>
      </w:r>
      <w:r w:rsidR="00AA2732">
        <w:rPr>
          <w:rFonts w:cs="Arial"/>
        </w:rPr>
        <w:t xml:space="preserve">The company was eventually ordered by the ministry of mining to suspend its operations for contravening the mining code. </w:t>
      </w:r>
      <w:r w:rsidR="00ED3D95">
        <w:rPr>
          <w:rFonts w:cs="Arial"/>
        </w:rPr>
        <w:t>He was suffering from angina at the time of his arrest</w:t>
      </w:r>
      <w:r w:rsidR="00245021">
        <w:rPr>
          <w:rFonts w:cs="Arial"/>
        </w:rPr>
        <w:t xml:space="preserve"> for which</w:t>
      </w:r>
      <w:r>
        <w:rPr>
          <w:rFonts w:cs="Arial"/>
        </w:rPr>
        <w:t xml:space="preserve"> </w:t>
      </w:r>
      <w:r w:rsidR="00245021">
        <w:rPr>
          <w:rFonts w:cs="Arial"/>
        </w:rPr>
        <w:t xml:space="preserve">he </w:t>
      </w:r>
      <w:r>
        <w:rPr>
          <w:rFonts w:cs="Arial"/>
        </w:rPr>
        <w:t>needs immediate medical attention</w:t>
      </w:r>
      <w:r w:rsidR="00245021">
        <w:rPr>
          <w:rFonts w:cs="Arial"/>
        </w:rPr>
        <w:t xml:space="preserve"> that he </w:t>
      </w:r>
      <w:r w:rsidR="00DB5C02">
        <w:rPr>
          <w:rFonts w:cs="Arial"/>
        </w:rPr>
        <w:t>has</w:t>
      </w:r>
      <w:r w:rsidR="00245021">
        <w:rPr>
          <w:rFonts w:cs="Arial"/>
        </w:rPr>
        <w:t xml:space="preserve"> not </w:t>
      </w:r>
      <w:r w:rsidR="00DB5C02">
        <w:rPr>
          <w:rFonts w:cs="Arial"/>
        </w:rPr>
        <w:t>adequately received</w:t>
      </w:r>
      <w:r w:rsidR="00245021">
        <w:rPr>
          <w:rFonts w:cs="Arial"/>
        </w:rPr>
        <w:t xml:space="preserve"> in detention</w:t>
      </w:r>
      <w:r>
        <w:rPr>
          <w:rFonts w:cs="Arial"/>
        </w:rPr>
        <w:t xml:space="preserve">. </w:t>
      </w:r>
    </w:p>
    <w:p w:rsidR="003151D4" w:rsidRDefault="00E42473" w:rsidP="00F2241D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 w:rsidRPr="00560BC4">
        <w:rPr>
          <w:rStyle w:val="StyleAIBodytextAsianSimSunChar"/>
          <w:rFonts w:cs="Arial"/>
          <w:b/>
        </w:rPr>
        <w:t>Fernand Cello</w:t>
      </w:r>
      <w:r w:rsidR="003151D4">
        <w:rPr>
          <w:rStyle w:val="StyleAIBodytextAsianSimSunChar"/>
          <w:rFonts w:cs="Arial"/>
          <w:b/>
        </w:rPr>
        <w:t xml:space="preserve">, </w:t>
      </w:r>
      <w:r w:rsidR="003151D4" w:rsidRPr="00560BC4">
        <w:rPr>
          <w:rStyle w:val="StyleAIBodytextAsianSimSunChar"/>
          <w:rFonts w:cs="Arial"/>
        </w:rPr>
        <w:t>an investigative journalist for Radio Jupiter,</w:t>
      </w:r>
      <w:r>
        <w:rPr>
          <w:rStyle w:val="StyleAIBodytextAsianSimSunChar"/>
          <w:rFonts w:cs="Arial"/>
        </w:rPr>
        <w:t xml:space="preserve"> was arrested </w:t>
      </w:r>
      <w:r w:rsidR="00032D2F">
        <w:rPr>
          <w:rStyle w:val="StyleAIBodytextAsianSimSunChar"/>
          <w:rFonts w:cs="Arial"/>
        </w:rPr>
        <w:t>on Friday, 5 May</w:t>
      </w:r>
      <w:r w:rsidR="003151D4">
        <w:rPr>
          <w:rStyle w:val="StyleAIBodytextAsianSimSunChar"/>
          <w:rFonts w:cs="Arial"/>
        </w:rPr>
        <w:t>. He was leaving</w:t>
      </w:r>
      <w:r w:rsidR="00032D2F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 xml:space="preserve">a private clinic in Antananarivo </w:t>
      </w:r>
      <w:r w:rsidR="003151D4">
        <w:rPr>
          <w:rStyle w:val="StyleAIBodytextAsianSimSunChar"/>
          <w:rFonts w:cs="Arial"/>
        </w:rPr>
        <w:t xml:space="preserve">where he had spent several days </w:t>
      </w:r>
      <w:r>
        <w:rPr>
          <w:rStyle w:val="StyleAIBodytextAsianSimSunChar"/>
          <w:rFonts w:cs="Arial"/>
        </w:rPr>
        <w:t xml:space="preserve">receiving treatment for </w:t>
      </w:r>
      <w:r w:rsidR="00ED3D95">
        <w:rPr>
          <w:rStyle w:val="StyleAIBodytextAsianSimSunChar"/>
          <w:rFonts w:cs="Arial"/>
        </w:rPr>
        <w:t>angina</w:t>
      </w:r>
      <w:r w:rsidR="00032D2F">
        <w:rPr>
          <w:rStyle w:val="StyleAIBodytextAsianSimSunChar"/>
          <w:rFonts w:cs="Arial"/>
        </w:rPr>
        <w:t>.</w:t>
      </w:r>
      <w:r>
        <w:rPr>
          <w:rStyle w:val="StyleAIBodytextAsianSimSunChar"/>
          <w:rFonts w:cs="Arial"/>
        </w:rPr>
        <w:t xml:space="preserve"> </w:t>
      </w:r>
      <w:r w:rsidR="003151D4">
        <w:rPr>
          <w:rStyle w:val="StyleAIBodytextAsianSimSunChar"/>
          <w:rFonts w:cs="Arial"/>
        </w:rPr>
        <w:t xml:space="preserve">He has </w:t>
      </w:r>
      <w:r w:rsidR="00DB5C02">
        <w:rPr>
          <w:rStyle w:val="StyleAIBodytextAsianSimSunChar"/>
          <w:rFonts w:cs="Arial"/>
        </w:rPr>
        <w:t>had limited</w:t>
      </w:r>
      <w:r w:rsidR="003151D4">
        <w:rPr>
          <w:rStyle w:val="StyleAIBodytextAsianSimSunChar"/>
          <w:rFonts w:cs="Arial"/>
        </w:rPr>
        <w:t xml:space="preserve"> access to medical treatment since his arrest</w:t>
      </w:r>
      <w:r w:rsidR="00DB5C02">
        <w:rPr>
          <w:rStyle w:val="StyleAIBodytextAsianSimSunChar"/>
          <w:rFonts w:cs="Arial"/>
        </w:rPr>
        <w:t>, having been taken to hospital once where he was hospitalised for two days</w:t>
      </w:r>
      <w:r w:rsidR="003151D4">
        <w:rPr>
          <w:rStyle w:val="StyleAIBodytextAsianSimSunChar"/>
          <w:rFonts w:cs="Arial"/>
        </w:rPr>
        <w:t>.</w:t>
      </w:r>
    </w:p>
    <w:p w:rsidR="00E42473" w:rsidRDefault="00E72FC8" w:rsidP="00F2241D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Fernand Cello is facing seven charges including </w:t>
      </w:r>
      <w:r>
        <w:rPr>
          <w:rFonts w:cs="Arial"/>
        </w:rPr>
        <w:t>‘defamation’, ‘endangering state security’, and ‘inciting hatred’.</w:t>
      </w:r>
      <w:r>
        <w:rPr>
          <w:rStyle w:val="StyleAIBodytextAsianSimSunChar"/>
          <w:rFonts w:cs="Arial"/>
        </w:rPr>
        <w:t xml:space="preserve"> </w:t>
      </w:r>
      <w:r w:rsidR="003151D4">
        <w:rPr>
          <w:rStyle w:val="StyleAIBodytextAsianSimSunChar"/>
          <w:rFonts w:cs="Arial"/>
        </w:rPr>
        <w:t>It is believed that his arrest</w:t>
      </w:r>
      <w:r>
        <w:rPr>
          <w:rStyle w:val="StyleAIBodytextAsianSimSunChar"/>
          <w:rFonts w:cs="Arial"/>
        </w:rPr>
        <w:t>,</w:t>
      </w:r>
      <w:r w:rsidR="003151D4">
        <w:rPr>
          <w:rStyle w:val="StyleAIBodytextAsianSimSunChar"/>
          <w:rFonts w:cs="Arial"/>
        </w:rPr>
        <w:t xml:space="preserve"> subsequent detention</w:t>
      </w:r>
      <w:r w:rsidR="00ED3D95">
        <w:rPr>
          <w:rStyle w:val="StyleAIBodytextAsianSimSunChar"/>
          <w:rFonts w:cs="Arial"/>
        </w:rPr>
        <w:t xml:space="preserve"> in </w:t>
      </w:r>
      <w:proofErr w:type="spellStart"/>
      <w:r w:rsidR="00ED3D95">
        <w:rPr>
          <w:rStyle w:val="StyleAIBodytextAsianSimSunChar"/>
          <w:rFonts w:cs="Arial"/>
        </w:rPr>
        <w:t>Ihosy</w:t>
      </w:r>
      <w:proofErr w:type="spellEnd"/>
      <w:r w:rsidR="003151D4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>and</w:t>
      </w:r>
      <w:r w:rsidR="00B622D6">
        <w:rPr>
          <w:rStyle w:val="StyleAIBodytextAsianSimSunChar"/>
          <w:rFonts w:cs="Arial"/>
        </w:rPr>
        <w:t xml:space="preserve"> some of</w:t>
      </w:r>
      <w:r>
        <w:rPr>
          <w:rStyle w:val="StyleAIBodytextAsianSimSunChar"/>
          <w:rFonts w:cs="Arial"/>
        </w:rPr>
        <w:t xml:space="preserve"> the charges against him </w:t>
      </w:r>
      <w:r w:rsidR="003151D4">
        <w:rPr>
          <w:rStyle w:val="StyleAIBodytextAsianSimSunChar"/>
          <w:rFonts w:cs="Arial"/>
        </w:rPr>
        <w:t xml:space="preserve">may be in relation to his </w:t>
      </w:r>
      <w:r w:rsidR="00DB5C02">
        <w:rPr>
          <w:rStyle w:val="StyleAIBodytextAsianSimSunChar"/>
          <w:rFonts w:cs="Arial"/>
        </w:rPr>
        <w:t xml:space="preserve">investigative work. </w:t>
      </w:r>
    </w:p>
    <w:p w:rsidR="00ED3D95" w:rsidRDefault="00ED3D95" w:rsidP="00F2241D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Fernand</w:t>
      </w:r>
      <w:r w:rsidR="00C45480">
        <w:rPr>
          <w:rStyle w:val="StyleAIBodytextAsianSimSunChar"/>
          <w:rFonts w:cs="Arial"/>
        </w:rPr>
        <w:t xml:space="preserve"> Cello</w:t>
      </w:r>
      <w:r>
        <w:rPr>
          <w:rStyle w:val="StyleAIBodytextAsianSimSunChar"/>
          <w:rFonts w:cs="Arial"/>
        </w:rPr>
        <w:t xml:space="preserve">, whose real name is </w:t>
      </w:r>
      <w:proofErr w:type="spellStart"/>
      <w:r>
        <w:rPr>
          <w:rStyle w:val="StyleAIBodytextAsianSimSunChar"/>
          <w:rFonts w:cs="Arial"/>
        </w:rPr>
        <w:t>Avimana</w:t>
      </w:r>
      <w:proofErr w:type="spellEnd"/>
      <w:r>
        <w:rPr>
          <w:rStyle w:val="StyleAIBodytextAsianSimSunChar"/>
          <w:rFonts w:cs="Arial"/>
        </w:rPr>
        <w:t xml:space="preserve"> Fernand</w:t>
      </w:r>
      <w:r w:rsidR="00B622D6">
        <w:rPr>
          <w:rStyle w:val="StyleAIBodytextAsianSimSunChar"/>
          <w:rFonts w:cs="Arial"/>
        </w:rPr>
        <w:t>, had</w:t>
      </w:r>
      <w:r>
        <w:rPr>
          <w:rStyle w:val="StyleAIBodytextAsianSimSunChar"/>
          <w:rFonts w:cs="Arial"/>
        </w:rPr>
        <w:t xml:space="preserve"> been in hiding s</w:t>
      </w:r>
      <w:r w:rsidR="00313022">
        <w:rPr>
          <w:rStyle w:val="StyleAIBodytextAsianSimSunChar"/>
          <w:rFonts w:cs="Arial"/>
        </w:rPr>
        <w:t xml:space="preserve">ince December 2016, </w:t>
      </w:r>
      <w:r>
        <w:rPr>
          <w:rStyle w:val="StyleAIBodytextAsianSimSunChar"/>
          <w:rFonts w:cs="Arial"/>
        </w:rPr>
        <w:t xml:space="preserve">after having </w:t>
      </w:r>
      <w:r w:rsidR="00DB5C02">
        <w:rPr>
          <w:rStyle w:val="StyleAIBodytextAsianSimSunChar"/>
          <w:rFonts w:cs="Arial"/>
        </w:rPr>
        <w:t xml:space="preserve">aired a piece in which he </w:t>
      </w:r>
      <w:r>
        <w:rPr>
          <w:rStyle w:val="StyleAIBodytextAsianSimSunChar"/>
          <w:rFonts w:cs="Arial"/>
        </w:rPr>
        <w:t>accused a mining company and alleged government allies of running an illegal sapphire mine</w:t>
      </w:r>
      <w:r w:rsidR="00DB5C02">
        <w:rPr>
          <w:rStyle w:val="StyleAIBodytextAsianSimSunChar"/>
          <w:rFonts w:cs="Arial"/>
        </w:rPr>
        <w:t xml:space="preserve"> in </w:t>
      </w:r>
      <w:proofErr w:type="spellStart"/>
      <w:r w:rsidR="00DB5C02">
        <w:rPr>
          <w:rStyle w:val="StyleAIBodytextAsianSimSunChar"/>
          <w:rFonts w:cs="Arial"/>
        </w:rPr>
        <w:t>Ilakaka</w:t>
      </w:r>
      <w:proofErr w:type="spellEnd"/>
      <w:r w:rsidR="00DB5C02">
        <w:rPr>
          <w:rStyle w:val="StyleAIBodytextAsianSimSunChar"/>
          <w:rFonts w:cs="Arial"/>
        </w:rPr>
        <w:t>, South-West Madagascar</w:t>
      </w:r>
      <w:r w:rsidR="00E72FC8">
        <w:rPr>
          <w:rStyle w:val="StyleAIBodytextAsianSimSunChar"/>
          <w:rFonts w:cs="Arial"/>
        </w:rPr>
        <w:t>.</w:t>
      </w:r>
      <w:r w:rsidR="00C45480">
        <w:rPr>
          <w:rStyle w:val="StyleAIBodytextAsianSimSunChar"/>
          <w:rFonts w:cs="Arial"/>
        </w:rPr>
        <w:t xml:space="preserve"> </w:t>
      </w:r>
      <w:r w:rsidR="00C45480">
        <w:rPr>
          <w:rFonts w:cs="Arial"/>
        </w:rPr>
        <w:t>The company was eventually ordered by the ministry of mining to suspend its operations for contravening the mining code.</w:t>
      </w:r>
      <w:r w:rsidR="00E72FC8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 xml:space="preserve">A few days after </w:t>
      </w:r>
      <w:r w:rsidR="00C45480">
        <w:rPr>
          <w:rStyle w:val="StyleAIBodytextAsianSimSunChar"/>
          <w:rFonts w:cs="Arial"/>
        </w:rPr>
        <w:t>Fernand Cello’s</w:t>
      </w:r>
      <w:r>
        <w:rPr>
          <w:rStyle w:val="StyleAIBodytextAsianSimSunChar"/>
          <w:rFonts w:cs="Arial"/>
        </w:rPr>
        <w:t xml:space="preserve"> broadcasts, the radio station he works for, Radio Jupiter, was raided by military forces, who confiscated its transmitter.</w:t>
      </w:r>
      <w:r w:rsidR="00E72FC8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 xml:space="preserve">In August 2016, Radio Jupiter </w:t>
      </w:r>
      <w:r w:rsidR="00B622D6">
        <w:rPr>
          <w:rStyle w:val="StyleAIBodytextAsianSimSunChar"/>
          <w:rFonts w:cs="Arial"/>
        </w:rPr>
        <w:t>was</w:t>
      </w:r>
      <w:r>
        <w:rPr>
          <w:rStyle w:val="StyleAIBodytextAsianSimSunChar"/>
          <w:rFonts w:cs="Arial"/>
        </w:rPr>
        <w:t xml:space="preserve"> targeted </w:t>
      </w:r>
      <w:r w:rsidR="007D4B0E">
        <w:rPr>
          <w:rStyle w:val="StyleAIBodytextAsianSimSunChar"/>
          <w:rFonts w:cs="Arial"/>
        </w:rPr>
        <w:t xml:space="preserve">by </w:t>
      </w:r>
      <w:r w:rsidR="00B622D6">
        <w:rPr>
          <w:rStyle w:val="StyleAIBodytextAsianSimSunChar"/>
          <w:rFonts w:cs="Arial"/>
        </w:rPr>
        <w:t>unknown persons and</w:t>
      </w:r>
      <w:r>
        <w:rPr>
          <w:rStyle w:val="StyleAIBodytextAsianSimSunChar"/>
          <w:rFonts w:cs="Arial"/>
        </w:rPr>
        <w:t xml:space="preserve"> a local power company turned off its power supply, after</w:t>
      </w:r>
      <w:r w:rsidR="00B622D6">
        <w:rPr>
          <w:rStyle w:val="StyleAIBodytextAsianSimSunChar"/>
          <w:rFonts w:cs="Arial"/>
        </w:rPr>
        <w:t xml:space="preserve"> Fernand Cello accused them on </w:t>
      </w:r>
      <w:r w:rsidR="00AA2732">
        <w:rPr>
          <w:rStyle w:val="StyleAIBodytextAsianSimSunChar"/>
          <w:rFonts w:cs="Arial"/>
        </w:rPr>
        <w:t xml:space="preserve">air </w:t>
      </w:r>
      <w:r>
        <w:rPr>
          <w:rStyle w:val="StyleAIBodytextAsianSimSunChar"/>
          <w:rFonts w:cs="Arial"/>
        </w:rPr>
        <w:t xml:space="preserve">of carrying out unfair practices towards their clients. </w:t>
      </w:r>
    </w:p>
    <w:p w:rsidR="0026766F" w:rsidRDefault="00F2241D" w:rsidP="00F2241D">
      <w:pPr>
        <w:pStyle w:val="AITableHeading"/>
        <w:tabs>
          <w:tab w:val="clear" w:pos="567"/>
        </w:tabs>
        <w:rPr>
          <w:rFonts w:cs="Arial"/>
        </w:rPr>
      </w:pPr>
      <w:r w:rsidRPr="00F2241D">
        <w:rPr>
          <w:rFonts w:cs="Arial"/>
          <w:b w:val="0"/>
          <w:bCs w:val="0"/>
        </w:rPr>
        <w:t>1)</w:t>
      </w:r>
      <w:r>
        <w:rPr>
          <w:rFonts w:cs="Arial"/>
        </w:rPr>
        <w:t xml:space="preserve"> TAKE ACTION</w:t>
      </w:r>
    </w:p>
    <w:p w:rsidR="00F2241D" w:rsidRPr="00F95961" w:rsidRDefault="00F2241D" w:rsidP="00F2241D">
      <w:pPr>
        <w:pStyle w:val="AITableHeading"/>
        <w:tabs>
          <w:tab w:val="clear" w:pos="567"/>
        </w:tabs>
        <w:rPr>
          <w:rFonts w:cs="Arial"/>
        </w:rPr>
      </w:pPr>
      <w:r>
        <w:rPr>
          <w:rFonts w:cs="Arial"/>
        </w:rPr>
        <w:t>Write a letter, send an email, call, fax or tweet:</w:t>
      </w:r>
    </w:p>
    <w:p w:rsidR="002771F9" w:rsidRDefault="00032D2F" w:rsidP="00F2241D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Urging </w:t>
      </w:r>
      <w:r w:rsidR="00D52F6F">
        <w:rPr>
          <w:rFonts w:ascii="Arial" w:hAnsi="Arial" w:cs="Arial"/>
          <w:sz w:val="20"/>
          <w:szCs w:val="20"/>
        </w:rPr>
        <w:t>authorities</w:t>
      </w:r>
      <w:r>
        <w:rPr>
          <w:rFonts w:ascii="Arial" w:hAnsi="Arial" w:cs="Arial"/>
          <w:sz w:val="20"/>
          <w:szCs w:val="20"/>
        </w:rPr>
        <w:t xml:space="preserve"> to ensure that pending his release, </w:t>
      </w:r>
      <w:r w:rsidRPr="008912A1">
        <w:rPr>
          <w:rStyle w:val="StyleAIBodytextAsianSimSunChar"/>
          <w:rFonts w:cs="Arial"/>
          <w:sz w:val="20"/>
          <w:szCs w:val="20"/>
        </w:rPr>
        <w:t>Fernand Cello</w:t>
      </w:r>
      <w:r>
        <w:rPr>
          <w:rStyle w:val="StyleAIBodytextAsianSimSunChar"/>
          <w:rFonts w:cs="Arial"/>
        </w:rPr>
        <w:t xml:space="preserve"> </w:t>
      </w:r>
      <w:r>
        <w:rPr>
          <w:rFonts w:ascii="Arial" w:hAnsi="Arial" w:cs="Arial"/>
          <w:sz w:val="20"/>
          <w:szCs w:val="20"/>
        </w:rPr>
        <w:t>is granted</w:t>
      </w:r>
      <w:r w:rsidR="00313022">
        <w:rPr>
          <w:rFonts w:ascii="Arial" w:hAnsi="Arial" w:cs="Arial"/>
          <w:sz w:val="20"/>
          <w:szCs w:val="20"/>
        </w:rPr>
        <w:t xml:space="preserve"> immediate access to </w:t>
      </w:r>
      <w:r>
        <w:rPr>
          <w:rFonts w:ascii="Arial" w:hAnsi="Arial" w:cs="Arial"/>
          <w:sz w:val="20"/>
          <w:szCs w:val="20"/>
        </w:rPr>
        <w:t xml:space="preserve">adequate </w:t>
      </w:r>
      <w:r w:rsidR="00313022">
        <w:rPr>
          <w:rFonts w:ascii="Arial" w:hAnsi="Arial" w:cs="Arial"/>
          <w:sz w:val="20"/>
          <w:szCs w:val="20"/>
        </w:rPr>
        <w:t>medical care</w:t>
      </w:r>
      <w:r w:rsidR="002771F9">
        <w:rPr>
          <w:rFonts w:ascii="Arial" w:hAnsi="Arial" w:cs="Arial"/>
          <w:sz w:val="20"/>
          <w:szCs w:val="20"/>
        </w:rPr>
        <w:t>;</w:t>
      </w:r>
    </w:p>
    <w:p w:rsidR="0026766F" w:rsidRDefault="002771F9" w:rsidP="00F2241D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Calling on them to drop all charges stemming from his legitimate exercise of his right to freedom of expression. </w:t>
      </w:r>
    </w:p>
    <w:p w:rsidR="0026766F" w:rsidRPr="00F95961" w:rsidRDefault="0026766F" w:rsidP="00F2241D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F2241D" w:rsidP="00F2241D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 w:rsidR="00B622D6">
        <w:t>26</w:t>
      </w:r>
      <w:r>
        <w:t xml:space="preserve"> June,</w:t>
      </w:r>
      <w:r w:rsidR="00032D2F">
        <w:t xml:space="preserve"> 2017</w:t>
      </w:r>
      <w:r w:rsidR="0026766F" w:rsidRPr="00F95961">
        <w:t>:</w:t>
      </w:r>
    </w:p>
    <w:p w:rsidR="005534BC" w:rsidRDefault="005534BC" w:rsidP="00F2241D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F2241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F2241D" w:rsidRDefault="00046BB0" w:rsidP="00F2241D">
      <w:pPr>
        <w:rPr>
          <w:rFonts w:ascii="Arial" w:hAnsi="Arial" w:cs="Arial"/>
          <w:sz w:val="16"/>
          <w:szCs w:val="16"/>
          <w:lang w:val="fr-FR"/>
        </w:rPr>
      </w:pPr>
      <w:r w:rsidRPr="00560BC4">
        <w:rPr>
          <w:rFonts w:ascii="Arial" w:hAnsi="Arial" w:cs="Arial"/>
          <w:sz w:val="16"/>
          <w:szCs w:val="16"/>
          <w:u w:val="single"/>
          <w:lang w:val="fr-FR"/>
        </w:rPr>
        <w:t>Monsieur le Ministre de la Justice</w:t>
      </w:r>
      <w:r w:rsidRPr="00560BC4">
        <w:rPr>
          <w:rFonts w:ascii="Arial" w:hAnsi="Arial" w:cs="Arial"/>
          <w:sz w:val="16"/>
          <w:szCs w:val="16"/>
          <w:lang w:val="fr-FR"/>
        </w:rPr>
        <w:t xml:space="preserve"> </w:t>
      </w:r>
    </w:p>
    <w:p w:rsidR="005534BC" w:rsidRPr="00560BC4" w:rsidRDefault="00046BB0" w:rsidP="00F2241D">
      <w:pPr>
        <w:rPr>
          <w:rFonts w:ascii="Arial" w:hAnsi="Arial" w:cs="Arial"/>
          <w:sz w:val="16"/>
          <w:szCs w:val="16"/>
          <w:lang w:val="fr-FR"/>
        </w:rPr>
      </w:pPr>
      <w:r w:rsidRPr="00560BC4">
        <w:rPr>
          <w:rFonts w:ascii="Arial" w:hAnsi="Arial" w:cs="Arial"/>
          <w:sz w:val="16"/>
          <w:szCs w:val="16"/>
          <w:lang w:val="fr-FR"/>
        </w:rPr>
        <w:t xml:space="preserve">Charles </w:t>
      </w:r>
      <w:proofErr w:type="spellStart"/>
      <w:r w:rsidRPr="00560BC4">
        <w:rPr>
          <w:rFonts w:ascii="Arial" w:hAnsi="Arial" w:cs="Arial"/>
          <w:sz w:val="16"/>
          <w:szCs w:val="16"/>
          <w:lang w:val="fr-FR"/>
        </w:rPr>
        <w:t>Andriamiseza</w:t>
      </w:r>
      <w:proofErr w:type="spellEnd"/>
    </w:p>
    <w:p w:rsidR="005534BC" w:rsidRPr="00560BC4" w:rsidRDefault="00046BB0" w:rsidP="00F2241D">
      <w:pPr>
        <w:rPr>
          <w:rFonts w:ascii="Arial" w:hAnsi="Arial" w:cs="Arial"/>
          <w:sz w:val="16"/>
          <w:szCs w:val="16"/>
          <w:lang w:val="fr-FR"/>
        </w:rPr>
      </w:pPr>
      <w:r w:rsidRPr="00560BC4">
        <w:rPr>
          <w:rFonts w:ascii="Arial" w:hAnsi="Arial" w:cs="Arial"/>
          <w:sz w:val="16"/>
          <w:szCs w:val="16"/>
          <w:lang w:val="fr-FR"/>
        </w:rPr>
        <w:t xml:space="preserve">43 Rue </w:t>
      </w:r>
      <w:proofErr w:type="spellStart"/>
      <w:r w:rsidRPr="00560BC4">
        <w:rPr>
          <w:rFonts w:ascii="Arial" w:hAnsi="Arial" w:cs="Arial"/>
          <w:sz w:val="16"/>
          <w:szCs w:val="16"/>
          <w:lang w:val="fr-FR"/>
        </w:rPr>
        <w:t>Joel</w:t>
      </w:r>
      <w:proofErr w:type="spellEnd"/>
      <w:r w:rsidRPr="00560BC4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560BC4">
        <w:rPr>
          <w:rFonts w:ascii="Arial" w:hAnsi="Arial" w:cs="Arial"/>
          <w:sz w:val="16"/>
          <w:szCs w:val="16"/>
          <w:lang w:val="fr-FR"/>
        </w:rPr>
        <w:t>Rakotomolala</w:t>
      </w:r>
      <w:proofErr w:type="spellEnd"/>
    </w:p>
    <w:p w:rsidR="005534BC" w:rsidRPr="00866499" w:rsidRDefault="00046BB0" w:rsidP="00F2241D">
      <w:pPr>
        <w:rPr>
          <w:rFonts w:ascii="Arial" w:hAnsi="Arial" w:cs="Arial"/>
          <w:sz w:val="16"/>
          <w:szCs w:val="16"/>
          <w:lang w:val="fr-FR"/>
        </w:rPr>
      </w:pPr>
      <w:proofErr w:type="spellStart"/>
      <w:r w:rsidRPr="00560BC4">
        <w:rPr>
          <w:rFonts w:ascii="Arial" w:hAnsi="Arial" w:cs="Arial"/>
          <w:sz w:val="16"/>
          <w:szCs w:val="16"/>
          <w:lang w:val="fr-FR"/>
        </w:rPr>
        <w:t>Faravohitra</w:t>
      </w:r>
      <w:proofErr w:type="spellEnd"/>
      <w:r w:rsidRPr="00560BC4">
        <w:rPr>
          <w:rFonts w:ascii="Arial" w:hAnsi="Arial" w:cs="Arial"/>
          <w:sz w:val="16"/>
          <w:szCs w:val="16"/>
          <w:lang w:val="fr-FR"/>
        </w:rPr>
        <w:t xml:space="preserve"> </w:t>
      </w:r>
      <w:r w:rsidR="00F2241D">
        <w:rPr>
          <w:rFonts w:ascii="Arial" w:hAnsi="Arial" w:cs="Arial"/>
          <w:sz w:val="16"/>
          <w:szCs w:val="16"/>
          <w:lang w:val="fr-FR"/>
        </w:rPr>
        <w:t>–</w:t>
      </w:r>
      <w:r w:rsidRPr="00560BC4">
        <w:rPr>
          <w:rFonts w:ascii="Arial" w:hAnsi="Arial" w:cs="Arial"/>
          <w:sz w:val="16"/>
          <w:szCs w:val="16"/>
          <w:lang w:val="fr-FR"/>
        </w:rPr>
        <w:t xml:space="preserve"> </w:t>
      </w:r>
      <w:r w:rsidRPr="00866499">
        <w:rPr>
          <w:rFonts w:ascii="Arial" w:hAnsi="Arial" w:cs="Arial"/>
          <w:sz w:val="16"/>
          <w:szCs w:val="16"/>
          <w:lang w:val="fr-FR"/>
        </w:rPr>
        <w:t>Antananarivo</w:t>
      </w:r>
      <w:r w:rsidR="00F2241D" w:rsidRPr="00866499">
        <w:rPr>
          <w:rFonts w:ascii="Arial" w:hAnsi="Arial" w:cs="Arial"/>
          <w:sz w:val="16"/>
          <w:szCs w:val="16"/>
          <w:lang w:val="fr-FR"/>
        </w:rPr>
        <w:t xml:space="preserve">, </w:t>
      </w:r>
      <w:r w:rsidRPr="00866499">
        <w:rPr>
          <w:rFonts w:ascii="Arial" w:hAnsi="Arial" w:cs="Arial"/>
          <w:sz w:val="16"/>
          <w:szCs w:val="16"/>
          <w:lang w:val="fr-FR"/>
        </w:rPr>
        <w:t>Madagascar</w:t>
      </w:r>
    </w:p>
    <w:p w:rsidR="005534BC" w:rsidRPr="00866499" w:rsidRDefault="00046BB0" w:rsidP="00F2241D">
      <w:pPr>
        <w:rPr>
          <w:rFonts w:ascii="Arial" w:hAnsi="Arial" w:cs="Arial"/>
          <w:sz w:val="16"/>
          <w:szCs w:val="16"/>
          <w:lang w:val="fr-FR"/>
        </w:rPr>
      </w:pPr>
      <w:r w:rsidRPr="00866499">
        <w:rPr>
          <w:rFonts w:ascii="Arial" w:hAnsi="Arial" w:cs="Arial"/>
          <w:sz w:val="16"/>
          <w:szCs w:val="16"/>
          <w:lang w:val="fr-FR"/>
        </w:rPr>
        <w:t>E</w:t>
      </w:r>
      <w:r w:rsidR="00F2241D" w:rsidRPr="00866499">
        <w:rPr>
          <w:rFonts w:ascii="Arial" w:hAnsi="Arial" w:cs="Arial"/>
          <w:sz w:val="16"/>
          <w:szCs w:val="16"/>
          <w:lang w:val="fr-FR"/>
        </w:rPr>
        <w:t xml:space="preserve">mail: </w:t>
      </w:r>
      <w:hyperlink r:id="rId12" w:history="1">
        <w:r w:rsidRPr="00866499">
          <w:rPr>
            <w:rStyle w:val="Hyperlink"/>
            <w:rFonts w:ascii="Arial" w:hAnsi="Arial" w:cs="Arial"/>
            <w:color w:val="auto"/>
            <w:sz w:val="16"/>
            <w:szCs w:val="16"/>
            <w:lang w:val="fr-FR"/>
          </w:rPr>
          <w:t>spminjus@yahoo.fr</w:t>
        </w:r>
      </w:hyperlink>
      <w:bookmarkStart w:id="0" w:name="_GoBack"/>
      <w:bookmarkEnd w:id="0"/>
    </w:p>
    <w:p w:rsidR="005534BC" w:rsidRPr="00866499" w:rsidRDefault="005534BC" w:rsidP="00F2241D">
      <w:pPr>
        <w:pStyle w:val="AITableHeading"/>
        <w:tabs>
          <w:tab w:val="clear" w:pos="567"/>
        </w:tabs>
        <w:rPr>
          <w:rFonts w:cs="Arial"/>
          <w:sz w:val="16"/>
          <w:szCs w:val="16"/>
          <w:lang w:val="fr-FR"/>
        </w:rPr>
      </w:pPr>
      <w:r w:rsidRPr="00866499">
        <w:rPr>
          <w:rFonts w:cs="Arial"/>
          <w:sz w:val="16"/>
          <w:szCs w:val="16"/>
          <w:lang w:val="fr-FR"/>
        </w:rPr>
        <w:t xml:space="preserve">Salutation: </w:t>
      </w:r>
      <w:r w:rsidR="00046BB0" w:rsidRPr="00866499">
        <w:rPr>
          <w:rFonts w:cs="Arial"/>
          <w:sz w:val="16"/>
          <w:szCs w:val="16"/>
          <w:lang w:val="fr-FR"/>
        </w:rPr>
        <w:t>Son excellence</w:t>
      </w:r>
    </w:p>
    <w:p w:rsidR="00F2241D" w:rsidRPr="00866499" w:rsidRDefault="00F2241D" w:rsidP="00F2241D">
      <w:pPr>
        <w:pStyle w:val="AITableHeading"/>
        <w:tabs>
          <w:tab w:val="clear" w:pos="567"/>
        </w:tabs>
        <w:rPr>
          <w:rFonts w:cs="Arial"/>
          <w:sz w:val="16"/>
          <w:szCs w:val="16"/>
          <w:lang w:val="en-US"/>
        </w:rPr>
      </w:pPr>
    </w:p>
    <w:p w:rsidR="00F2241D" w:rsidRPr="00866499" w:rsidRDefault="00F2241D" w:rsidP="00F2241D">
      <w:pPr>
        <w:pStyle w:val="AITableHeading"/>
        <w:rPr>
          <w:rFonts w:cs="Arial"/>
          <w:b w:val="0"/>
          <w:sz w:val="16"/>
          <w:szCs w:val="16"/>
          <w:u w:val="single"/>
          <w:lang w:val="en-US"/>
        </w:rPr>
      </w:pPr>
      <w:r w:rsidRPr="00866499">
        <w:rPr>
          <w:rFonts w:cs="Arial"/>
          <w:b w:val="0"/>
          <w:sz w:val="16"/>
          <w:szCs w:val="16"/>
          <w:u w:val="single"/>
          <w:lang w:val="en-US"/>
        </w:rPr>
        <w:t xml:space="preserve">Charge d'Affaires </w:t>
      </w:r>
      <w:proofErr w:type="spellStart"/>
      <w:r w:rsidRPr="00866499">
        <w:rPr>
          <w:rFonts w:cs="Arial"/>
          <w:b w:val="0"/>
          <w:sz w:val="16"/>
          <w:szCs w:val="16"/>
          <w:u w:val="single"/>
          <w:lang w:val="en-US"/>
        </w:rPr>
        <w:t>Velotiana</w:t>
      </w:r>
      <w:proofErr w:type="spellEnd"/>
      <w:r w:rsidRPr="00866499">
        <w:rPr>
          <w:rFonts w:cs="Arial"/>
          <w:b w:val="0"/>
          <w:sz w:val="16"/>
          <w:szCs w:val="16"/>
          <w:u w:val="single"/>
          <w:lang w:val="en-US"/>
        </w:rPr>
        <w:t xml:space="preserve"> </w:t>
      </w:r>
      <w:proofErr w:type="spellStart"/>
      <w:r w:rsidRPr="00866499">
        <w:rPr>
          <w:rFonts w:cs="Arial"/>
          <w:b w:val="0"/>
          <w:sz w:val="16"/>
          <w:szCs w:val="16"/>
          <w:u w:val="single"/>
          <w:lang w:val="en-US"/>
        </w:rPr>
        <w:t>Rakotoanosy</w:t>
      </w:r>
      <w:proofErr w:type="spellEnd"/>
      <w:r w:rsidRPr="00866499">
        <w:rPr>
          <w:rFonts w:cs="Arial"/>
          <w:b w:val="0"/>
          <w:sz w:val="16"/>
          <w:szCs w:val="16"/>
          <w:u w:val="single"/>
          <w:lang w:val="en-US"/>
        </w:rPr>
        <w:t xml:space="preserve"> </w:t>
      </w:r>
      <w:proofErr w:type="spellStart"/>
      <w:r w:rsidRPr="00866499">
        <w:rPr>
          <w:rFonts w:cs="Arial"/>
          <w:b w:val="0"/>
          <w:sz w:val="16"/>
          <w:szCs w:val="16"/>
          <w:u w:val="single"/>
          <w:lang w:val="en-US"/>
        </w:rPr>
        <w:t>Raobelina</w:t>
      </w:r>
      <w:proofErr w:type="spellEnd"/>
      <w:r w:rsidRPr="00866499">
        <w:rPr>
          <w:rFonts w:cs="Arial"/>
          <w:b w:val="0"/>
          <w:sz w:val="16"/>
          <w:szCs w:val="16"/>
          <w:u w:val="single"/>
          <w:lang w:val="en-US"/>
        </w:rPr>
        <w:t>, Embassy of Madagascar</w:t>
      </w:r>
    </w:p>
    <w:p w:rsidR="00F2241D" w:rsidRPr="00866499" w:rsidRDefault="00F2241D" w:rsidP="00F2241D">
      <w:pPr>
        <w:pStyle w:val="AITableHeading"/>
        <w:rPr>
          <w:rFonts w:cs="Arial"/>
          <w:b w:val="0"/>
          <w:sz w:val="16"/>
          <w:szCs w:val="16"/>
          <w:lang w:val="en-US"/>
        </w:rPr>
      </w:pPr>
      <w:r w:rsidRPr="00866499">
        <w:rPr>
          <w:rFonts w:cs="Arial"/>
          <w:b w:val="0"/>
          <w:sz w:val="16"/>
          <w:szCs w:val="16"/>
          <w:lang w:val="en-US"/>
        </w:rPr>
        <w:t xml:space="preserve">2374 </w:t>
      </w:r>
      <w:proofErr w:type="spellStart"/>
      <w:r w:rsidRPr="00866499">
        <w:rPr>
          <w:rFonts w:cs="Arial"/>
          <w:b w:val="0"/>
          <w:sz w:val="16"/>
          <w:szCs w:val="16"/>
          <w:lang w:val="en-US"/>
        </w:rPr>
        <w:t>Massachussetts</w:t>
      </w:r>
      <w:proofErr w:type="spellEnd"/>
      <w:r w:rsidRPr="00866499">
        <w:rPr>
          <w:rFonts w:cs="Arial"/>
          <w:b w:val="0"/>
          <w:sz w:val="16"/>
          <w:szCs w:val="16"/>
          <w:lang w:val="en-US"/>
        </w:rPr>
        <w:t xml:space="preserve"> Ave NW Washington DC 20008</w:t>
      </w:r>
    </w:p>
    <w:p w:rsidR="00F2241D" w:rsidRPr="00866499" w:rsidRDefault="00F2241D" w:rsidP="00F2241D">
      <w:pPr>
        <w:pStyle w:val="AITableHeading"/>
        <w:rPr>
          <w:rFonts w:cs="Arial"/>
          <w:b w:val="0"/>
          <w:sz w:val="16"/>
          <w:szCs w:val="16"/>
          <w:lang w:val="en-US"/>
        </w:rPr>
      </w:pPr>
      <w:r w:rsidRPr="00866499">
        <w:rPr>
          <w:rFonts w:cs="Arial"/>
          <w:b w:val="0"/>
          <w:sz w:val="16"/>
          <w:szCs w:val="16"/>
          <w:lang w:val="en-US"/>
        </w:rPr>
        <w:t>Tel: 202 265 5525</w:t>
      </w:r>
    </w:p>
    <w:p w:rsidR="00F2241D" w:rsidRPr="00866499" w:rsidRDefault="00F2241D" w:rsidP="00F2241D">
      <w:pPr>
        <w:pStyle w:val="AITableHeading"/>
        <w:rPr>
          <w:rFonts w:cs="Arial"/>
          <w:b w:val="0"/>
          <w:sz w:val="16"/>
          <w:szCs w:val="16"/>
          <w:lang w:val="en-US"/>
        </w:rPr>
      </w:pPr>
      <w:r w:rsidRPr="00866499">
        <w:rPr>
          <w:rFonts w:cs="Arial"/>
          <w:b w:val="0"/>
          <w:sz w:val="16"/>
          <w:szCs w:val="16"/>
          <w:lang w:val="en-US"/>
        </w:rPr>
        <w:t>Fax: 202 265 3034</w:t>
      </w:r>
    </w:p>
    <w:p w:rsidR="005534BC" w:rsidRPr="00866499" w:rsidRDefault="00F2241D" w:rsidP="00F2241D">
      <w:pPr>
        <w:pStyle w:val="AITableHeading"/>
        <w:tabs>
          <w:tab w:val="clear" w:pos="567"/>
        </w:tabs>
        <w:rPr>
          <w:rFonts w:cs="Arial"/>
          <w:b w:val="0"/>
          <w:sz w:val="16"/>
          <w:szCs w:val="16"/>
        </w:rPr>
      </w:pPr>
      <w:r w:rsidRPr="00866499">
        <w:rPr>
          <w:rFonts w:cs="Arial"/>
          <w:b w:val="0"/>
          <w:sz w:val="16"/>
          <w:szCs w:val="16"/>
          <w:lang w:val="en-US"/>
        </w:rPr>
        <w:t xml:space="preserve">Email: </w:t>
      </w:r>
      <w:hyperlink r:id="rId13" w:history="1">
        <w:r w:rsidRPr="00866499">
          <w:rPr>
            <w:rStyle w:val="Hyperlink"/>
            <w:rFonts w:cs="Arial"/>
            <w:b w:val="0"/>
            <w:color w:val="auto"/>
            <w:sz w:val="16"/>
            <w:szCs w:val="16"/>
            <w:lang w:val="en-US"/>
          </w:rPr>
          <w:t>Madagascar.embassy.dc@gmail.com</w:t>
        </w:r>
      </w:hyperlink>
    </w:p>
    <w:p w:rsidR="00F2241D" w:rsidRPr="00866499" w:rsidRDefault="00F2241D" w:rsidP="00F2241D">
      <w:pPr>
        <w:pStyle w:val="AIAddressText"/>
        <w:tabs>
          <w:tab w:val="clear" w:pos="567"/>
        </w:tabs>
        <w:spacing w:line="240" w:lineRule="auto"/>
        <w:rPr>
          <w:rFonts w:cs="Arial"/>
          <w:b/>
          <w:sz w:val="16"/>
          <w:szCs w:val="16"/>
        </w:rPr>
        <w:sectPr w:rsidR="00F2241D" w:rsidRPr="00866499" w:rsidSect="00F2241D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  <w:r w:rsidRPr="00866499">
        <w:rPr>
          <w:rFonts w:cs="Arial"/>
          <w:b/>
          <w:sz w:val="16"/>
          <w:szCs w:val="16"/>
        </w:rPr>
        <w:t>Salutation: Dear Counsellor</w:t>
      </w:r>
    </w:p>
    <w:p w:rsidR="005534BC" w:rsidRPr="005D159E" w:rsidRDefault="005534BC" w:rsidP="00F2241D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</w:p>
    <w:p w:rsidR="005534BC" w:rsidRPr="005D159E" w:rsidRDefault="005534BC" w:rsidP="00F2241D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</w:p>
    <w:p w:rsidR="00F2241D" w:rsidRPr="00E35808" w:rsidRDefault="00F2241D" w:rsidP="00F2241D">
      <w:pPr>
        <w:spacing w:line="216" w:lineRule="auto"/>
        <w:rPr>
          <w:rFonts w:ascii="Arial" w:eastAsia="Times New Roman" w:hAnsi="Arial" w:cs="Arial"/>
          <w:b/>
          <w:sz w:val="20"/>
          <w:szCs w:val="20"/>
        </w:rPr>
      </w:pPr>
      <w:r w:rsidRPr="00E35808">
        <w:rPr>
          <w:rFonts w:ascii="Arial" w:eastAsia="Times New Roman" w:hAnsi="Arial" w:cs="Arial"/>
          <w:b/>
          <w:sz w:val="20"/>
          <w:szCs w:val="20"/>
        </w:rPr>
        <w:t>2) LET US KNOW YOU TOOK ACTION</w:t>
      </w:r>
    </w:p>
    <w:p w:rsidR="00F2241D" w:rsidRPr="009B1268" w:rsidRDefault="00866499" w:rsidP="00F2241D">
      <w:pPr>
        <w:autoSpaceDE w:val="0"/>
        <w:autoSpaceDN w:val="0"/>
        <w:adjustRightInd w:val="0"/>
        <w:spacing w:line="216" w:lineRule="auto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="00F2241D" w:rsidRPr="002A5BF1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F2241D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F2241D">
        <w:rPr>
          <w:rFonts w:ascii="Arial" w:hAnsi="Arial" w:cs="Arial"/>
          <w:i/>
          <w:iCs/>
          <w:color w:val="000000"/>
          <w:sz w:val="20"/>
          <w:szCs w:val="20"/>
        </w:rPr>
        <w:t>This is Urgent Action 108.17</w:t>
      </w:r>
    </w:p>
    <w:p w:rsidR="00F2241D" w:rsidRPr="00F525BF" w:rsidRDefault="00F2241D" w:rsidP="00F2241D">
      <w:pPr>
        <w:spacing w:line="216" w:lineRule="auto"/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>Here's why it is so important to report your actions: we record</w:t>
      </w:r>
      <w:r>
        <w:rPr>
          <w:rFonts w:cs="Arial"/>
          <w:color w:val="000000"/>
          <w:sz w:val="20"/>
          <w:szCs w:val="20"/>
        </w:rPr>
        <w:t xml:space="preserve"> </w:t>
      </w:r>
      <w:r w:rsidRPr="009B1268">
        <w:rPr>
          <w:rFonts w:ascii="Arial" w:hAnsi="Arial" w:cs="Arial"/>
          <w:color w:val="000000"/>
          <w:sz w:val="20"/>
          <w:szCs w:val="20"/>
        </w:rPr>
        <w:t xml:space="preserve">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5534BC" w:rsidRPr="005D159E" w:rsidRDefault="005534BC" w:rsidP="00F2241D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</w:p>
    <w:p w:rsidR="005534BC" w:rsidRPr="005D159E" w:rsidRDefault="005534BC" w:rsidP="00F2241D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</w:p>
    <w:p w:rsidR="005534BC" w:rsidRDefault="005534BC" w:rsidP="00F2241D">
      <w:pPr>
        <w:pStyle w:val="AITextSmallNoLineSpacing"/>
        <w:spacing w:line="240" w:lineRule="auto"/>
        <w:rPr>
          <w:rFonts w:cs="Arial"/>
          <w:b/>
          <w:bCs/>
        </w:rPr>
        <w:sectPr w:rsidR="005534BC" w:rsidSect="00F2241D">
          <w:type w:val="continuous"/>
          <w:pgSz w:w="12240" w:h="15840" w:code="1"/>
          <w:pgMar w:top="720" w:right="720" w:bottom="2160" w:left="720" w:header="0" w:footer="567" w:gutter="0"/>
          <w:cols w:space="720"/>
          <w:titlePg/>
          <w:docGrid w:linePitch="360"/>
        </w:sectPr>
      </w:pPr>
    </w:p>
    <w:p w:rsidR="005534BC" w:rsidRDefault="005534BC" w:rsidP="00F2241D">
      <w:pPr>
        <w:pStyle w:val="AITextSmallNoLineSpacing"/>
        <w:spacing w:line="240" w:lineRule="auto"/>
        <w:rPr>
          <w:rFonts w:cs="Arial"/>
          <w:b/>
          <w:bCs/>
        </w:rPr>
      </w:pPr>
    </w:p>
    <w:p w:rsidR="0026766F" w:rsidRPr="00F95961" w:rsidRDefault="0026766F" w:rsidP="00F2241D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26766F" w:rsidRPr="00560BC4" w:rsidRDefault="003151D4" w:rsidP="00F2241D">
      <w:pPr>
        <w:rPr>
          <w:rStyle w:val="AIHeadline"/>
          <w:rFonts w:cs="Arial"/>
          <w:snapToGrid w:val="0"/>
          <w:sz w:val="36"/>
          <w:szCs w:val="36"/>
        </w:rPr>
      </w:pPr>
      <w:r w:rsidRPr="008912A1">
        <w:rPr>
          <w:rStyle w:val="AIHeadline"/>
          <w:rFonts w:cs="Arial"/>
          <w:snapToGrid w:val="0"/>
          <w:sz w:val="36"/>
          <w:szCs w:val="36"/>
        </w:rPr>
        <w:t xml:space="preserve">DETAINED JOURNALIST NEEDS </w:t>
      </w:r>
      <w:r w:rsidR="00DB5C02">
        <w:rPr>
          <w:rStyle w:val="AIHeadline"/>
          <w:rFonts w:cs="Arial"/>
          <w:snapToGrid w:val="0"/>
          <w:sz w:val="36"/>
          <w:szCs w:val="36"/>
        </w:rPr>
        <w:t>PROPER</w:t>
      </w:r>
      <w:r w:rsidRPr="008912A1">
        <w:rPr>
          <w:rStyle w:val="AIHeadline"/>
          <w:rFonts w:cs="Arial"/>
          <w:snapToGrid w:val="0"/>
          <w:sz w:val="36"/>
          <w:szCs w:val="36"/>
        </w:rPr>
        <w:t xml:space="preserve"> MEDICAL CARE</w:t>
      </w:r>
    </w:p>
    <w:p w:rsidR="0026766F" w:rsidRPr="00F95961" w:rsidRDefault="0026766F" w:rsidP="00F2241D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183BF3" w:rsidRPr="00B622D6" w:rsidRDefault="00455099" w:rsidP="00F2241D">
      <w:pPr>
        <w:rPr>
          <w:rFonts w:ascii="Arial" w:hAnsi="Arial" w:cs="Arial"/>
          <w:sz w:val="18"/>
          <w:szCs w:val="18"/>
        </w:rPr>
      </w:pPr>
      <w:r w:rsidRPr="00B622D6">
        <w:rPr>
          <w:rFonts w:ascii="Arial" w:hAnsi="Arial" w:cs="Arial"/>
          <w:sz w:val="18"/>
          <w:szCs w:val="18"/>
        </w:rPr>
        <w:t xml:space="preserve">In Madagascar, freedom of expression, particularly </w:t>
      </w:r>
      <w:r w:rsidR="00F46B6E" w:rsidRPr="00B622D6">
        <w:rPr>
          <w:rFonts w:ascii="Arial" w:hAnsi="Arial" w:cs="Arial"/>
          <w:sz w:val="18"/>
          <w:szCs w:val="18"/>
        </w:rPr>
        <w:t>concerning the</w:t>
      </w:r>
      <w:r w:rsidRPr="00B622D6">
        <w:rPr>
          <w:rFonts w:ascii="Arial" w:hAnsi="Arial" w:cs="Arial"/>
          <w:sz w:val="18"/>
          <w:szCs w:val="18"/>
        </w:rPr>
        <w:t xml:space="preserve"> illegal trafficking of natural resources and the environment, remains risky for those who speak out. Clovis </w:t>
      </w:r>
      <w:proofErr w:type="spellStart"/>
      <w:r w:rsidRPr="00B622D6">
        <w:rPr>
          <w:rFonts w:ascii="Arial" w:hAnsi="Arial" w:cs="Arial"/>
          <w:sz w:val="18"/>
          <w:szCs w:val="18"/>
        </w:rPr>
        <w:t>Razafimalala</w:t>
      </w:r>
      <w:proofErr w:type="spellEnd"/>
      <w:r w:rsidRPr="00B622D6">
        <w:rPr>
          <w:rFonts w:ascii="Arial" w:hAnsi="Arial" w:cs="Arial"/>
          <w:sz w:val="18"/>
          <w:szCs w:val="18"/>
        </w:rPr>
        <w:t xml:space="preserve">, an environmental activist, is currently in pre-trial detention, after having spoken about against the illegal trafficking of rosewood. </w:t>
      </w:r>
    </w:p>
    <w:p w:rsidR="00183BF3" w:rsidRPr="00B622D6" w:rsidRDefault="00183BF3" w:rsidP="00F2241D">
      <w:pPr>
        <w:rPr>
          <w:rFonts w:cs="Arial"/>
          <w:sz w:val="18"/>
          <w:szCs w:val="18"/>
        </w:rPr>
      </w:pPr>
    </w:p>
    <w:p w:rsidR="0026766F" w:rsidRPr="00F95961" w:rsidRDefault="0026766F" w:rsidP="00F2241D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032D2F">
        <w:rPr>
          <w:rFonts w:ascii="Arial" w:hAnsi="Arial" w:cs="Arial"/>
          <w:sz w:val="16"/>
          <w:szCs w:val="16"/>
        </w:rPr>
        <w:t xml:space="preserve"> </w:t>
      </w:r>
      <w:r w:rsidR="00032D2F" w:rsidRPr="00560BC4">
        <w:rPr>
          <w:rStyle w:val="StyleAIBodytextAsianSimSunChar"/>
          <w:rFonts w:cs="Arial"/>
          <w:sz w:val="16"/>
          <w:szCs w:val="16"/>
        </w:rPr>
        <w:t>Fernand Cello</w:t>
      </w:r>
    </w:p>
    <w:p w:rsidR="0026766F" w:rsidRPr="00F95961" w:rsidRDefault="0026766F" w:rsidP="00F2241D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032D2F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F2241D">
      <w:pPr>
        <w:rPr>
          <w:rFonts w:ascii="Arial" w:hAnsi="Arial" w:cs="Arial"/>
        </w:rPr>
      </w:pPr>
    </w:p>
    <w:p w:rsidR="0026766F" w:rsidRPr="00F95961" w:rsidRDefault="0026766F" w:rsidP="00F2241D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F2241D">
          <w:footerReference w:type="default" r:id="rId15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F2241D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F2241D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F2241D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BA28A2">
        <w:rPr>
          <w:rFonts w:ascii="Arial" w:hAnsi="Arial" w:cs="Arial"/>
          <w:sz w:val="16"/>
          <w:szCs w:val="16"/>
        </w:rPr>
        <w:t>108/17</w:t>
      </w:r>
      <w:r w:rsidR="00BA28A2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BA28A2" w:rsidRPr="00560BC4">
        <w:rPr>
          <w:rFonts w:ascii="Arial" w:hAnsi="Arial" w:cs="Arial"/>
          <w:sz w:val="16"/>
          <w:szCs w:val="16"/>
        </w:rPr>
        <w:t>AFR 35/6232/2017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B622D6">
        <w:rPr>
          <w:rFonts w:ascii="Arial" w:hAnsi="Arial" w:cs="Arial"/>
          <w:sz w:val="16"/>
          <w:szCs w:val="16"/>
        </w:rPr>
        <w:t>15</w:t>
      </w:r>
      <w:r w:rsidR="00BA28A2">
        <w:rPr>
          <w:rFonts w:ascii="Arial" w:hAnsi="Arial" w:cs="Arial"/>
          <w:sz w:val="16"/>
          <w:szCs w:val="16"/>
        </w:rPr>
        <w:t xml:space="preserve"> May 2017</w:t>
      </w:r>
    </w:p>
    <w:p w:rsidR="0026766F" w:rsidRPr="00F95961" w:rsidRDefault="0026766F" w:rsidP="00F2241D">
      <w:pPr>
        <w:rPr>
          <w:rFonts w:ascii="Arial" w:hAnsi="Arial" w:cs="Arial"/>
          <w:sz w:val="16"/>
          <w:szCs w:val="16"/>
        </w:rPr>
      </w:pPr>
    </w:p>
    <w:sectPr w:rsidR="0026766F" w:rsidRPr="00F95961" w:rsidSect="00F2241D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AA0" w:rsidRDefault="00881AA0">
      <w:r>
        <w:separator/>
      </w:r>
    </w:p>
  </w:endnote>
  <w:endnote w:type="continuationSeparator" w:id="0">
    <w:p w:rsidR="00881AA0" w:rsidRDefault="0088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41D" w:rsidRPr="00D158C3" w:rsidRDefault="00F2241D" w:rsidP="00F2241D">
    <w:pPr>
      <w:jc w:val="center"/>
      <w:rPr>
        <w:rFonts w:ascii="Arial" w:hAnsi="Arial" w:cs="Arial"/>
        <w:sz w:val="16"/>
        <w:szCs w:val="16"/>
      </w:rPr>
    </w:pPr>
    <w:r w:rsidRPr="00D158C3">
      <w:rPr>
        <w:rFonts w:cs="Arial"/>
        <w:sz w:val="16"/>
        <w:szCs w:val="16"/>
      </w:rPr>
      <w:t xml:space="preserve">AIUSA’s Urgent Action Network | 5 Penn Plaza, New York NY 10001 </w:t>
    </w:r>
  </w:p>
  <w:p w:rsidR="00F2241D" w:rsidRPr="00D158C3" w:rsidRDefault="00F2241D" w:rsidP="00F2241D">
    <w:pPr>
      <w:jc w:val="center"/>
      <w:rPr>
        <w:rFonts w:ascii="Arial" w:hAnsi="Arial" w:cs="Arial"/>
        <w:sz w:val="16"/>
        <w:szCs w:val="16"/>
      </w:rPr>
    </w:pPr>
    <w:r w:rsidRPr="00D158C3">
      <w:rPr>
        <w:rFonts w:cs="Arial"/>
        <w:sz w:val="16"/>
        <w:szCs w:val="16"/>
      </w:rPr>
      <w:t>T (212) 807- 8400 | uan@aiusa.org | www.amnestyusa.org/uan</w:t>
    </w:r>
  </w:p>
  <w:p w:rsidR="00F2241D" w:rsidRPr="00D0106D" w:rsidRDefault="00F2241D" w:rsidP="00F2241D">
    <w:pPr>
      <w:pStyle w:val="Footer"/>
      <w:tabs>
        <w:tab w:val="clear" w:pos="2268"/>
        <w:tab w:val="clear" w:pos="2835"/>
        <w:tab w:val="clear" w:pos="4320"/>
        <w:tab w:val="clear" w:pos="8640"/>
      </w:tabs>
    </w:pPr>
  </w:p>
  <w:p w:rsidR="00F2241D" w:rsidRPr="00D0106D" w:rsidRDefault="00F2241D" w:rsidP="00F2241D">
    <w:pPr>
      <w:pStyle w:val="Footer"/>
      <w:tabs>
        <w:tab w:val="clear" w:pos="2268"/>
        <w:tab w:val="clear" w:pos="2835"/>
        <w:tab w:val="clear" w:pos="4320"/>
        <w:tab w:val="clear" w:pos="8640"/>
      </w:tabs>
    </w:pP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F2241D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41D" w:rsidRPr="00D158C3" w:rsidRDefault="00F2241D" w:rsidP="00F2241D">
    <w:pPr>
      <w:jc w:val="center"/>
      <w:rPr>
        <w:rFonts w:ascii="Arial" w:hAnsi="Arial" w:cs="Arial"/>
        <w:sz w:val="16"/>
        <w:szCs w:val="16"/>
      </w:rPr>
    </w:pPr>
    <w:r w:rsidRPr="00D158C3">
      <w:rPr>
        <w:rFonts w:cs="Arial"/>
        <w:sz w:val="16"/>
        <w:szCs w:val="16"/>
      </w:rPr>
      <w:t xml:space="preserve">AIUSA’s Urgent Action Network | 5 Penn Plaza, New York NY 10001 </w:t>
    </w:r>
  </w:p>
  <w:p w:rsidR="00F2241D" w:rsidRPr="00D158C3" w:rsidRDefault="00F2241D" w:rsidP="00F2241D">
    <w:pPr>
      <w:jc w:val="center"/>
      <w:rPr>
        <w:rFonts w:ascii="Arial" w:hAnsi="Arial" w:cs="Arial"/>
        <w:sz w:val="16"/>
        <w:szCs w:val="16"/>
      </w:rPr>
    </w:pPr>
    <w:r w:rsidRPr="00D158C3">
      <w:rPr>
        <w:rFonts w:cs="Arial"/>
        <w:sz w:val="16"/>
        <w:szCs w:val="16"/>
      </w:rPr>
      <w:t>T (212) 807- 8400 | uan@aiusa.org | www.amnestyusa.org/uan</w:t>
    </w:r>
  </w:p>
  <w:p w:rsidR="00F2241D" w:rsidRPr="00D0106D" w:rsidRDefault="00F2241D" w:rsidP="00F2241D">
    <w:pPr>
      <w:pStyle w:val="Footer"/>
      <w:tabs>
        <w:tab w:val="clear" w:pos="2268"/>
        <w:tab w:val="clear" w:pos="2835"/>
        <w:tab w:val="clear" w:pos="4320"/>
        <w:tab w:val="clear" w:pos="8640"/>
      </w:tabs>
    </w:pPr>
  </w:p>
  <w:p w:rsidR="00F2241D" w:rsidRPr="00D0106D" w:rsidRDefault="00F2241D" w:rsidP="00F2241D">
    <w:pPr>
      <w:pStyle w:val="Footer"/>
      <w:tabs>
        <w:tab w:val="clear" w:pos="2268"/>
        <w:tab w:val="clear" w:pos="2835"/>
        <w:tab w:val="clear" w:pos="4320"/>
        <w:tab w:val="clear" w:pos="8640"/>
      </w:tabs>
    </w:pPr>
  </w:p>
  <w:p w:rsidR="00F2241D" w:rsidRPr="00D0106D" w:rsidRDefault="00F2241D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AA0" w:rsidRDefault="00881AA0">
      <w:r>
        <w:separator/>
      </w:r>
    </w:p>
  </w:footnote>
  <w:footnote w:type="continuationSeparator" w:id="0">
    <w:p w:rsidR="00881AA0" w:rsidRDefault="00881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560BC4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560BC4">
      <w:rPr>
        <w:rFonts w:ascii="Arial" w:hAnsi="Arial" w:cs="Arial"/>
        <w:sz w:val="16"/>
        <w:szCs w:val="16"/>
      </w:rPr>
      <w:t>UA:</w:t>
    </w:r>
    <w:r w:rsidR="009C3B95" w:rsidRPr="00560BC4">
      <w:rPr>
        <w:rFonts w:ascii="Arial" w:hAnsi="Arial" w:cs="Arial"/>
        <w:sz w:val="16"/>
        <w:szCs w:val="16"/>
      </w:rPr>
      <w:t xml:space="preserve"> </w:t>
    </w:r>
    <w:r w:rsidR="00BA28A2" w:rsidRPr="00560BC4">
      <w:rPr>
        <w:rFonts w:ascii="Arial" w:hAnsi="Arial" w:cs="Arial"/>
        <w:sz w:val="16"/>
        <w:szCs w:val="16"/>
      </w:rPr>
      <w:t xml:space="preserve">108/17 </w:t>
    </w:r>
    <w:r w:rsidR="009C3B95" w:rsidRPr="00560BC4">
      <w:rPr>
        <w:rFonts w:ascii="Arial" w:hAnsi="Arial" w:cs="Arial"/>
        <w:sz w:val="16"/>
        <w:szCs w:val="16"/>
      </w:rPr>
      <w:t xml:space="preserve">Index: </w:t>
    </w:r>
    <w:r w:rsidR="00BA28A2" w:rsidRPr="00BA28A2">
      <w:rPr>
        <w:rFonts w:ascii="Arial" w:hAnsi="Arial" w:cs="Arial"/>
        <w:sz w:val="16"/>
        <w:szCs w:val="16"/>
      </w:rPr>
      <w:t xml:space="preserve">AFR 35/6232/2017 </w:t>
    </w:r>
    <w:r w:rsidR="00BA28A2" w:rsidRPr="00560BC4">
      <w:rPr>
        <w:rFonts w:ascii="Arial" w:hAnsi="Arial" w:cs="Arial"/>
        <w:sz w:val="16"/>
        <w:szCs w:val="16"/>
      </w:rPr>
      <w:t>Madagascar</w:t>
    </w:r>
    <w:r w:rsidRPr="00560BC4">
      <w:rPr>
        <w:rFonts w:ascii="Arial" w:hAnsi="Arial" w:cs="Arial"/>
        <w:sz w:val="16"/>
        <w:szCs w:val="16"/>
      </w:rPr>
      <w:tab/>
      <w:t xml:space="preserve">Date: </w:t>
    </w:r>
    <w:r w:rsidR="00C45480">
      <w:rPr>
        <w:rFonts w:ascii="Arial" w:hAnsi="Arial" w:cs="Arial"/>
        <w:sz w:val="16"/>
        <w:szCs w:val="16"/>
      </w:rPr>
      <w:t>15</w:t>
    </w:r>
    <w:r w:rsidR="00BA28A2" w:rsidRPr="00560BC4">
      <w:rPr>
        <w:rFonts w:ascii="Arial" w:hAnsi="Arial" w:cs="Arial"/>
        <w:sz w:val="16"/>
        <w:szCs w:val="16"/>
      </w:rPr>
      <w:t xml:space="preserve"> May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5439494C"/>
    <w:multiLevelType w:val="hybridMultilevel"/>
    <w:tmpl w:val="C4BCF9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EE0"/>
    <w:rsid w:val="00032D2F"/>
    <w:rsid w:val="00046BB0"/>
    <w:rsid w:val="000B23F7"/>
    <w:rsid w:val="000F11B8"/>
    <w:rsid w:val="000F730A"/>
    <w:rsid w:val="00114598"/>
    <w:rsid w:val="001411BF"/>
    <w:rsid w:val="001624EA"/>
    <w:rsid w:val="001671E0"/>
    <w:rsid w:val="00183BF3"/>
    <w:rsid w:val="001951FB"/>
    <w:rsid w:val="00196F3C"/>
    <w:rsid w:val="001B7B2B"/>
    <w:rsid w:val="001D6601"/>
    <w:rsid w:val="001E0993"/>
    <w:rsid w:val="001E6B9C"/>
    <w:rsid w:val="00217168"/>
    <w:rsid w:val="00245021"/>
    <w:rsid w:val="0026766F"/>
    <w:rsid w:val="0027166B"/>
    <w:rsid w:val="002771F9"/>
    <w:rsid w:val="002923B7"/>
    <w:rsid w:val="002932CE"/>
    <w:rsid w:val="002B528B"/>
    <w:rsid w:val="002F6C91"/>
    <w:rsid w:val="00310926"/>
    <w:rsid w:val="00313022"/>
    <w:rsid w:val="003151D4"/>
    <w:rsid w:val="003212CE"/>
    <w:rsid w:val="00347243"/>
    <w:rsid w:val="0036038C"/>
    <w:rsid w:val="003A2A73"/>
    <w:rsid w:val="003D377A"/>
    <w:rsid w:val="00405670"/>
    <w:rsid w:val="00415A74"/>
    <w:rsid w:val="00423051"/>
    <w:rsid w:val="00455099"/>
    <w:rsid w:val="00475586"/>
    <w:rsid w:val="00483E30"/>
    <w:rsid w:val="004D19C7"/>
    <w:rsid w:val="004E6A6E"/>
    <w:rsid w:val="005040F2"/>
    <w:rsid w:val="005149A9"/>
    <w:rsid w:val="0053584A"/>
    <w:rsid w:val="005534BC"/>
    <w:rsid w:val="00560BC4"/>
    <w:rsid w:val="005C2CBA"/>
    <w:rsid w:val="005C41FB"/>
    <w:rsid w:val="005D159E"/>
    <w:rsid w:val="005E3947"/>
    <w:rsid w:val="005F0CEE"/>
    <w:rsid w:val="005F0D06"/>
    <w:rsid w:val="005F29C5"/>
    <w:rsid w:val="00606C38"/>
    <w:rsid w:val="006814D6"/>
    <w:rsid w:val="006820E8"/>
    <w:rsid w:val="006C2190"/>
    <w:rsid w:val="006C3DE2"/>
    <w:rsid w:val="006E35A2"/>
    <w:rsid w:val="007179E8"/>
    <w:rsid w:val="00736B40"/>
    <w:rsid w:val="007479B8"/>
    <w:rsid w:val="007620A6"/>
    <w:rsid w:val="0077354F"/>
    <w:rsid w:val="00782D43"/>
    <w:rsid w:val="00795D45"/>
    <w:rsid w:val="007A1959"/>
    <w:rsid w:val="007A5DA8"/>
    <w:rsid w:val="007D4B0E"/>
    <w:rsid w:val="007E0CAD"/>
    <w:rsid w:val="007E57A7"/>
    <w:rsid w:val="007F1E6E"/>
    <w:rsid w:val="00815508"/>
    <w:rsid w:val="008224D0"/>
    <w:rsid w:val="008241AB"/>
    <w:rsid w:val="0084427F"/>
    <w:rsid w:val="00852D04"/>
    <w:rsid w:val="0086100E"/>
    <w:rsid w:val="0086363D"/>
    <w:rsid w:val="00866499"/>
    <w:rsid w:val="00875E19"/>
    <w:rsid w:val="00881AA0"/>
    <w:rsid w:val="00887A65"/>
    <w:rsid w:val="008912A1"/>
    <w:rsid w:val="008C6392"/>
    <w:rsid w:val="008E48B0"/>
    <w:rsid w:val="008F64FC"/>
    <w:rsid w:val="00900015"/>
    <w:rsid w:val="009144AA"/>
    <w:rsid w:val="00921765"/>
    <w:rsid w:val="0093087B"/>
    <w:rsid w:val="00931ADA"/>
    <w:rsid w:val="00946781"/>
    <w:rsid w:val="00950C7F"/>
    <w:rsid w:val="00957453"/>
    <w:rsid w:val="00963CA3"/>
    <w:rsid w:val="00985339"/>
    <w:rsid w:val="00987C31"/>
    <w:rsid w:val="009971C5"/>
    <w:rsid w:val="009C0BC3"/>
    <w:rsid w:val="009C3B95"/>
    <w:rsid w:val="009D5F0B"/>
    <w:rsid w:val="009E0910"/>
    <w:rsid w:val="009F4BB3"/>
    <w:rsid w:val="00A25BF8"/>
    <w:rsid w:val="00AA2732"/>
    <w:rsid w:val="00AF4CF9"/>
    <w:rsid w:val="00B043D9"/>
    <w:rsid w:val="00B06E79"/>
    <w:rsid w:val="00B11DFF"/>
    <w:rsid w:val="00B22D7A"/>
    <w:rsid w:val="00B4432F"/>
    <w:rsid w:val="00B60FB0"/>
    <w:rsid w:val="00B622D6"/>
    <w:rsid w:val="00B765D7"/>
    <w:rsid w:val="00B811E7"/>
    <w:rsid w:val="00B84EF8"/>
    <w:rsid w:val="00B9147D"/>
    <w:rsid w:val="00BA28A2"/>
    <w:rsid w:val="00BA31FC"/>
    <w:rsid w:val="00BC4721"/>
    <w:rsid w:val="00BD6D8E"/>
    <w:rsid w:val="00BE4AEB"/>
    <w:rsid w:val="00C264C5"/>
    <w:rsid w:val="00C45480"/>
    <w:rsid w:val="00C64997"/>
    <w:rsid w:val="00C9497B"/>
    <w:rsid w:val="00CB7BC9"/>
    <w:rsid w:val="00CE6658"/>
    <w:rsid w:val="00D0106D"/>
    <w:rsid w:val="00D03746"/>
    <w:rsid w:val="00D20DEB"/>
    <w:rsid w:val="00D51687"/>
    <w:rsid w:val="00D52F6F"/>
    <w:rsid w:val="00D63AA5"/>
    <w:rsid w:val="00D6401F"/>
    <w:rsid w:val="00D85FE8"/>
    <w:rsid w:val="00DB5C02"/>
    <w:rsid w:val="00DC3CDD"/>
    <w:rsid w:val="00DC5FB0"/>
    <w:rsid w:val="00DD777F"/>
    <w:rsid w:val="00DF0C26"/>
    <w:rsid w:val="00E23769"/>
    <w:rsid w:val="00E2387F"/>
    <w:rsid w:val="00E36A61"/>
    <w:rsid w:val="00E42473"/>
    <w:rsid w:val="00E46612"/>
    <w:rsid w:val="00E601DC"/>
    <w:rsid w:val="00E6735E"/>
    <w:rsid w:val="00E72FC8"/>
    <w:rsid w:val="00E96397"/>
    <w:rsid w:val="00E97E64"/>
    <w:rsid w:val="00EA7847"/>
    <w:rsid w:val="00EB3D70"/>
    <w:rsid w:val="00EC130D"/>
    <w:rsid w:val="00EC2C85"/>
    <w:rsid w:val="00ED3D95"/>
    <w:rsid w:val="00ED61F1"/>
    <w:rsid w:val="00F13BE9"/>
    <w:rsid w:val="00F20743"/>
    <w:rsid w:val="00F2241D"/>
    <w:rsid w:val="00F25545"/>
    <w:rsid w:val="00F40D39"/>
    <w:rsid w:val="00F46B6E"/>
    <w:rsid w:val="00F54365"/>
    <w:rsid w:val="00F54D1F"/>
    <w:rsid w:val="00F64343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31D0B39-FD56-4D67-96CD-78F0E384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046BB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rsid w:val="00BA28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28A2"/>
    <w:rPr>
      <w:rFonts w:ascii="Segoe UI" w:hAnsi="Segoe UI"/>
      <w:sz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BA28A2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A2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A28A2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A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A28A2"/>
    <w:rPr>
      <w:b/>
      <w:lang w:val="x-none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character" w:styleId="FollowedHyperlink">
    <w:name w:val="FollowedHyperlink"/>
    <w:basedOn w:val="DefaultParagraphFont"/>
    <w:rsid w:val="00F224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70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adagascar.embassy.d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minjus@yahoo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cs.google.com/forms/d/e/1FAIpQLScIt-IKXjz0vOhKI-Te7gy7EmtiwCq5D-fD6EGVHOxNcvUgKw/viewfor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354BB-92DD-4BD3-970A-D02C0A77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537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iar4team</cp:lastModifiedBy>
  <cp:revision>3</cp:revision>
  <dcterms:created xsi:type="dcterms:W3CDTF">2017-05-15T14:12:00Z</dcterms:created>
  <dcterms:modified xsi:type="dcterms:W3CDTF">2017-05-17T14:26:00Z</dcterms:modified>
</cp:coreProperties>
</file>