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F3BB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E1492" w:rsidRDefault="006E1492" w:rsidP="00FF3BB9">
      <w:pPr>
        <w:rPr>
          <w:rStyle w:val="AIHeadline"/>
          <w:rFonts w:cs="Arial"/>
          <w:snapToGrid w:val="0"/>
          <w:sz w:val="38"/>
          <w:szCs w:val="38"/>
        </w:rPr>
      </w:pPr>
      <w:r w:rsidRPr="006E1492">
        <w:rPr>
          <w:rStyle w:val="AIHeadline"/>
          <w:rFonts w:cs="Arial"/>
          <w:snapToGrid w:val="0"/>
          <w:sz w:val="38"/>
          <w:szCs w:val="38"/>
        </w:rPr>
        <w:t>SENTENCED TO 10 YEARS FOR GRAFFITI PROTEST</w:t>
      </w:r>
    </w:p>
    <w:p w:rsidR="0026766F" w:rsidRPr="00F95961" w:rsidRDefault="00384E39" w:rsidP="00FF3BB9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Azerbaijani </w:t>
      </w:r>
      <w:r w:rsidR="007A4B05">
        <w:rPr>
          <w:rFonts w:cs="Arial"/>
        </w:rPr>
        <w:t>youth activist</w:t>
      </w:r>
      <w:r>
        <w:rPr>
          <w:rFonts w:cs="Arial"/>
        </w:rPr>
        <w:t xml:space="preserve"> Bayram Mammadov was sentenced to </w:t>
      </w:r>
      <w:r w:rsidR="007A4B05">
        <w:rPr>
          <w:rFonts w:cs="Arial"/>
        </w:rPr>
        <w:t xml:space="preserve">10 </w:t>
      </w:r>
      <w:r>
        <w:rPr>
          <w:rFonts w:cs="Arial"/>
        </w:rPr>
        <w:t xml:space="preserve">years </w:t>
      </w:r>
      <w:r w:rsidR="007A4B05">
        <w:rPr>
          <w:rFonts w:cs="Arial"/>
        </w:rPr>
        <w:t>in prison</w:t>
      </w:r>
      <w:r>
        <w:rPr>
          <w:rFonts w:cs="Arial"/>
        </w:rPr>
        <w:t xml:space="preserve"> on 8 December for a graffiti protest. </w:t>
      </w:r>
      <w:r w:rsidR="007A4B05">
        <w:rPr>
          <w:rFonts w:cs="Arial"/>
        </w:rPr>
        <w:t>F</w:t>
      </w:r>
      <w:r>
        <w:rPr>
          <w:rFonts w:cs="Arial"/>
        </w:rPr>
        <w:t xml:space="preserve">ellow activist Giyas Ibrahimov </w:t>
      </w:r>
      <w:r w:rsidR="00E013C9">
        <w:rPr>
          <w:rFonts w:cs="Arial"/>
        </w:rPr>
        <w:t>was</w:t>
      </w:r>
      <w:r w:rsidR="007A4B05">
        <w:rPr>
          <w:rFonts w:cs="Arial"/>
        </w:rPr>
        <w:t xml:space="preserve"> also</w:t>
      </w:r>
      <w:r>
        <w:rPr>
          <w:rFonts w:cs="Arial"/>
        </w:rPr>
        <w:t xml:space="preserve"> sentenced to 10 years </w:t>
      </w:r>
      <w:r w:rsidR="007A4B05">
        <w:rPr>
          <w:rFonts w:cs="Arial"/>
        </w:rPr>
        <w:t>in prison</w:t>
      </w:r>
      <w:r>
        <w:rPr>
          <w:rFonts w:cs="Arial"/>
        </w:rPr>
        <w:t xml:space="preserve"> on 2</w:t>
      </w:r>
      <w:r w:rsidR="007A4B05">
        <w:rPr>
          <w:rFonts w:cs="Arial"/>
        </w:rPr>
        <w:t>5</w:t>
      </w:r>
      <w:r>
        <w:rPr>
          <w:rFonts w:cs="Arial"/>
        </w:rPr>
        <w:t xml:space="preserve"> October.</w:t>
      </w:r>
      <w:r w:rsidR="007A4B05">
        <w:rPr>
          <w:rFonts w:cs="Arial"/>
        </w:rPr>
        <w:t xml:space="preserve"> They are prisoners of conscience and should be released immediately.</w:t>
      </w:r>
    </w:p>
    <w:p w:rsidR="00B503FC" w:rsidRDefault="00384E39" w:rsidP="00FF3BB9">
      <w:pPr>
        <w:pStyle w:val="AITableHeading"/>
        <w:spacing w:after="240"/>
        <w:rPr>
          <w:rStyle w:val="StyleAIBodytextAsianSimSunChar"/>
          <w:rFonts w:cs="Arial"/>
          <w:b w:val="0"/>
          <w:bCs w:val="0"/>
          <w:sz w:val="24"/>
          <w:szCs w:val="24"/>
        </w:rPr>
      </w:pPr>
      <w:r w:rsidRPr="00384E39">
        <w:rPr>
          <w:rStyle w:val="StyleAIBodytextAsianSimSunChar"/>
          <w:rFonts w:cs="Arial"/>
          <w:b w:val="0"/>
          <w:bCs w:val="0"/>
        </w:rPr>
        <w:t xml:space="preserve">The Grave Crimes Court in Baku, the capital of Azerbaijan, sentenced Azerbaijani youth activist </w:t>
      </w:r>
      <w:r w:rsidRPr="00655044">
        <w:rPr>
          <w:rStyle w:val="StyleAIBodytextAsianSimSunChar"/>
          <w:rFonts w:cs="Arial"/>
        </w:rPr>
        <w:t>Bayram Mammadov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Pr="00384E39">
        <w:rPr>
          <w:rStyle w:val="StyleAIBodytextAsianSimSunChar"/>
          <w:rFonts w:cs="Arial"/>
          <w:b w:val="0"/>
          <w:bCs w:val="0"/>
        </w:rPr>
        <w:t xml:space="preserve">to 10 years in prison on </w:t>
      </w:r>
      <w:r>
        <w:rPr>
          <w:rStyle w:val="StyleAIBodytextAsianSimSunChar"/>
          <w:rFonts w:cs="Arial"/>
          <w:b w:val="0"/>
          <w:bCs w:val="0"/>
        </w:rPr>
        <w:t>8 December</w:t>
      </w:r>
      <w:r w:rsidRPr="00384E39">
        <w:rPr>
          <w:rStyle w:val="StyleAIBodytextAsianSimSunChar"/>
          <w:rFonts w:cs="Arial"/>
          <w:b w:val="0"/>
          <w:bCs w:val="0"/>
        </w:rPr>
        <w:t xml:space="preserve">. </w:t>
      </w:r>
      <w:r>
        <w:rPr>
          <w:rStyle w:val="StyleAIBodytextAsianSimSunChar"/>
          <w:rFonts w:cs="Arial"/>
          <w:b w:val="0"/>
          <w:bCs w:val="0"/>
        </w:rPr>
        <w:t>Bayram Mammadov</w:t>
      </w:r>
      <w:r w:rsidRPr="00384E39">
        <w:rPr>
          <w:rStyle w:val="StyleAIBodytextAsianSimSunChar"/>
          <w:rFonts w:cs="Arial"/>
          <w:b w:val="0"/>
          <w:bCs w:val="0"/>
        </w:rPr>
        <w:t xml:space="preserve"> was found guilty under Article 234 of the Criminal Code (drug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Pr="00384E39">
        <w:rPr>
          <w:rStyle w:val="StyleAIBodytextAsianSimSunChar"/>
          <w:rFonts w:cs="Arial"/>
          <w:b w:val="0"/>
          <w:bCs w:val="0"/>
        </w:rPr>
        <w:t xml:space="preserve">possession for the purpose of selling, aggravated by acting as part of a group). </w:t>
      </w:r>
      <w:r w:rsidR="00B503FC">
        <w:rPr>
          <w:rStyle w:val="StyleAIBodytextAsianSimSunChar"/>
          <w:rFonts w:cs="Arial"/>
          <w:b w:val="0"/>
          <w:bCs w:val="0"/>
        </w:rPr>
        <w:t xml:space="preserve">His fellow activist </w:t>
      </w:r>
      <w:r w:rsidR="00B503FC" w:rsidRPr="00655044">
        <w:rPr>
          <w:rStyle w:val="StyleAIBodytextAsianSimSunChar"/>
          <w:rFonts w:cs="Arial"/>
        </w:rPr>
        <w:t>Giyas Ibrahimov</w:t>
      </w:r>
      <w:r w:rsidR="00B503FC">
        <w:rPr>
          <w:rStyle w:val="StyleAIBodytextAsianSimSunChar"/>
          <w:rFonts w:cs="Arial"/>
          <w:b w:val="0"/>
          <w:bCs w:val="0"/>
        </w:rPr>
        <w:t xml:space="preserve"> was also found guilty and sentenced to 10 years of imprisonment under the same Article on 2</w:t>
      </w:r>
      <w:r w:rsidR="007A4B05">
        <w:rPr>
          <w:rStyle w:val="StyleAIBodytextAsianSimSunChar"/>
          <w:rFonts w:cs="Arial"/>
          <w:b w:val="0"/>
          <w:bCs w:val="0"/>
        </w:rPr>
        <w:t>5</w:t>
      </w:r>
      <w:r w:rsidR="00B503FC">
        <w:rPr>
          <w:rStyle w:val="StyleAIBodytextAsianSimSunChar"/>
          <w:rFonts w:cs="Arial"/>
          <w:b w:val="0"/>
          <w:bCs w:val="0"/>
        </w:rPr>
        <w:t xml:space="preserve"> October.</w:t>
      </w:r>
      <w:r w:rsidR="0088184A">
        <w:rPr>
          <w:rStyle w:val="StyleAIBodytextAsianSimSunChar"/>
          <w:rFonts w:cs="Arial"/>
          <w:b w:val="0"/>
          <w:bCs w:val="0"/>
        </w:rPr>
        <w:t xml:space="preserve"> </w:t>
      </w:r>
      <w:r w:rsidR="0088184A" w:rsidRPr="00B503FC">
        <w:rPr>
          <w:rStyle w:val="StyleAIBodytextAsianSimSunChar"/>
          <w:rFonts w:cs="Arial"/>
          <w:b w:val="0"/>
          <w:bCs w:val="0"/>
        </w:rPr>
        <w:t>Giyas Ibrahimov and Bayram Mammadov are prisoners of conscience.</w:t>
      </w:r>
    </w:p>
    <w:p w:rsidR="00B503FC" w:rsidRPr="00B503FC" w:rsidRDefault="00B503FC" w:rsidP="00FF3BB9">
      <w:pPr>
        <w:pStyle w:val="AITableHeading"/>
        <w:spacing w:after="240"/>
        <w:rPr>
          <w:rStyle w:val="StyleAIBodytextAsianSimSunChar"/>
          <w:rFonts w:cs="Arial"/>
          <w:b w:val="0"/>
          <w:bCs w:val="0"/>
          <w:sz w:val="24"/>
          <w:szCs w:val="24"/>
        </w:rPr>
      </w:pPr>
      <w:r w:rsidRPr="00B503FC">
        <w:rPr>
          <w:rStyle w:val="StyleAIBodytextAsianSimSunChar"/>
          <w:rFonts w:cs="Arial"/>
          <w:b w:val="0"/>
          <w:bCs w:val="0"/>
        </w:rPr>
        <w:t xml:space="preserve">Giyas Ibrahimov and Bayram Mammadov were arrested on 10 May after the </w:t>
      </w:r>
      <w:r>
        <w:rPr>
          <w:rStyle w:val="StyleAIBodytextAsianSimSunChar"/>
          <w:rFonts w:cs="Arial"/>
          <w:b w:val="0"/>
          <w:bCs w:val="0"/>
        </w:rPr>
        <w:t xml:space="preserve">authorities claimed that police </w:t>
      </w:r>
      <w:r w:rsidRPr="00B503FC">
        <w:rPr>
          <w:rStyle w:val="StyleAIBodytextAsianSimSunChar"/>
          <w:rFonts w:cs="Arial"/>
          <w:b w:val="0"/>
          <w:bCs w:val="0"/>
        </w:rPr>
        <w:t>had discovered around eight grams of heroin in their possession. The day before, they had painted a political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Pr="00B503FC">
        <w:rPr>
          <w:rStyle w:val="StyleAIBodytextAsianSimSunChar"/>
          <w:rFonts w:cs="Arial"/>
          <w:b w:val="0"/>
          <w:bCs w:val="0"/>
        </w:rPr>
        <w:t>graffiti on the statue of Heydar Aliyev, the late former President of Azerbaijan</w:t>
      </w:r>
      <w:r w:rsidR="0088184A">
        <w:rPr>
          <w:rStyle w:val="StyleAIBodytextAsianSimSunChar"/>
          <w:rFonts w:cs="Arial"/>
          <w:b w:val="0"/>
          <w:bCs w:val="0"/>
        </w:rPr>
        <w:t xml:space="preserve"> and father of President Ilham Aliyev</w:t>
      </w:r>
      <w:r w:rsidRPr="00B503FC">
        <w:rPr>
          <w:rStyle w:val="StyleAIBodytextAsianSimSunChar"/>
          <w:rFonts w:cs="Arial"/>
          <w:b w:val="0"/>
          <w:bCs w:val="0"/>
        </w:rPr>
        <w:t>.</w:t>
      </w:r>
    </w:p>
    <w:p w:rsidR="00B503FC" w:rsidRPr="00B503FC" w:rsidRDefault="00B503FC" w:rsidP="00FF3BB9">
      <w:pPr>
        <w:pStyle w:val="AITableHeading"/>
        <w:spacing w:after="240"/>
        <w:rPr>
          <w:rStyle w:val="StyleAIBodytextAsianSimSunChar"/>
          <w:rFonts w:cs="Arial"/>
          <w:b w:val="0"/>
          <w:bCs w:val="0"/>
          <w:sz w:val="24"/>
          <w:szCs w:val="24"/>
        </w:rPr>
      </w:pPr>
      <w:r w:rsidRPr="00B503FC">
        <w:rPr>
          <w:rStyle w:val="StyleAIBodytextAsianSimSunChar"/>
          <w:rFonts w:cs="Arial"/>
          <w:b w:val="0"/>
          <w:bCs w:val="0"/>
        </w:rPr>
        <w:t>The drug</w:t>
      </w:r>
      <w:r>
        <w:rPr>
          <w:rStyle w:val="StyleAIBodytextAsianSimSunChar"/>
          <w:rFonts w:cs="Arial"/>
          <w:b w:val="0"/>
          <w:bCs w:val="0"/>
        </w:rPr>
        <w:t xml:space="preserve"> charges against</w:t>
      </w:r>
      <w:r w:rsidR="0088184A">
        <w:rPr>
          <w:rStyle w:val="StyleAIBodytextAsianSimSunChar"/>
          <w:rFonts w:cs="Arial"/>
          <w:b w:val="0"/>
          <w:bCs w:val="0"/>
        </w:rPr>
        <w:t xml:space="preserve"> </w:t>
      </w:r>
      <w:r w:rsidR="0088184A" w:rsidRPr="00B503FC">
        <w:rPr>
          <w:rStyle w:val="StyleAIBodytextAsianSimSunChar"/>
          <w:rFonts w:cs="Arial"/>
          <w:b w:val="0"/>
          <w:bCs w:val="0"/>
        </w:rPr>
        <w:t>Giyas Ibrahimov and Bayram Mammadov</w:t>
      </w:r>
      <w:r>
        <w:rPr>
          <w:rStyle w:val="StyleAIBodytextAsianSimSunChar"/>
          <w:rFonts w:cs="Arial"/>
          <w:b w:val="0"/>
          <w:bCs w:val="0"/>
        </w:rPr>
        <w:t xml:space="preserve"> have been </w:t>
      </w:r>
      <w:r w:rsidRPr="00B503FC">
        <w:rPr>
          <w:rStyle w:val="StyleAIBodytextAsianSimSunChar"/>
          <w:rFonts w:cs="Arial"/>
          <w:b w:val="0"/>
          <w:bCs w:val="0"/>
        </w:rPr>
        <w:t>fabricated with the sole purpose of punishing them for their political protest. They have complained of torture and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Pr="00B503FC">
        <w:rPr>
          <w:rStyle w:val="StyleAIBodytextAsianSimSunChar"/>
          <w:rFonts w:cs="Arial"/>
          <w:b w:val="0"/>
          <w:bCs w:val="0"/>
        </w:rPr>
        <w:t>other ill-treatment in custody, including severe beatings and threat of rape, aimed at forcing them to apologise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Pr="00B503FC">
        <w:rPr>
          <w:rStyle w:val="StyleAIBodytextAsianSimSunChar"/>
          <w:rFonts w:cs="Arial"/>
          <w:b w:val="0"/>
          <w:bCs w:val="0"/>
        </w:rPr>
        <w:t>publicly for the graffiti, but heir allegations – and their injuries witnessed by their lawyer and others – have been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Pr="00B503FC">
        <w:rPr>
          <w:rStyle w:val="StyleAIBodytextAsianSimSunChar"/>
          <w:rFonts w:cs="Arial"/>
          <w:b w:val="0"/>
          <w:bCs w:val="0"/>
        </w:rPr>
        <w:t>ignored by the authorities.</w:t>
      </w:r>
    </w:p>
    <w:p w:rsidR="00B503FC" w:rsidRDefault="00B503FC" w:rsidP="00FF3BB9">
      <w:pPr>
        <w:pStyle w:val="AITableHeading"/>
        <w:spacing w:after="240"/>
        <w:rPr>
          <w:rStyle w:val="StyleAIBodytextAsianSimSunChar"/>
          <w:rFonts w:cs="Arial"/>
          <w:b w:val="0"/>
          <w:bCs w:val="0"/>
          <w:sz w:val="24"/>
          <w:szCs w:val="24"/>
        </w:rPr>
      </w:pPr>
      <w:r w:rsidRPr="00B503FC">
        <w:rPr>
          <w:rStyle w:val="StyleAIBodytextAsianSimSunChar"/>
          <w:rFonts w:cs="Arial"/>
          <w:b w:val="0"/>
          <w:bCs w:val="0"/>
        </w:rPr>
        <w:t>Bayram Mammadov and Giyas Ibrahimov are members of the Azerbaijani pro-democracy youth movement NIDA.</w:t>
      </w:r>
      <w:r w:rsidR="007A4B05">
        <w:rPr>
          <w:rStyle w:val="StyleAIBodytextAsianSimSunChar"/>
          <w:rFonts w:cs="Arial"/>
          <w:b w:val="0"/>
          <w:bCs w:val="0"/>
        </w:rPr>
        <w:t xml:space="preserve"> </w:t>
      </w:r>
      <w:r w:rsidRPr="00B503FC">
        <w:rPr>
          <w:rStyle w:val="StyleAIBodytextAsianSimSunChar"/>
          <w:rFonts w:cs="Arial"/>
          <w:b w:val="0"/>
          <w:bCs w:val="0"/>
        </w:rPr>
        <w:t>Bayram Mammadov has been a NIDA member since February 2016. Giyas Ibra</w:t>
      </w:r>
      <w:r>
        <w:rPr>
          <w:rStyle w:val="StyleAIBodytextAsianSimSunChar"/>
          <w:rFonts w:cs="Arial"/>
          <w:b w:val="0"/>
          <w:bCs w:val="0"/>
        </w:rPr>
        <w:t xml:space="preserve">himov joined the movement after </w:t>
      </w:r>
      <w:r w:rsidRPr="00B503FC">
        <w:rPr>
          <w:rStyle w:val="StyleAIBodytextAsianSimSunChar"/>
          <w:rFonts w:cs="Arial"/>
          <w:b w:val="0"/>
          <w:bCs w:val="0"/>
        </w:rPr>
        <w:t>his arrest in May 2016.</w:t>
      </w:r>
    </w:p>
    <w:p w:rsidR="00FF3BB9" w:rsidRPr="00E35808" w:rsidRDefault="00FF3BB9" w:rsidP="00FF3BB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FF3BB9" w:rsidRPr="00E35808" w:rsidRDefault="00FF3BB9" w:rsidP="00FF3BB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B503FC" w:rsidRDefault="00B503FC" w:rsidP="00FF3BB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503FC">
        <w:rPr>
          <w:rFonts w:ascii="Arial" w:hAnsi="Arial" w:cs="Arial"/>
          <w:sz w:val="20"/>
          <w:szCs w:val="20"/>
        </w:rPr>
        <w:t>Calling on the authorities to release Bayram Mammadov and Giyas Ibrahimov immediately as they are</w:t>
      </w:r>
      <w:r>
        <w:rPr>
          <w:rFonts w:ascii="Arial" w:hAnsi="Arial" w:cs="Arial"/>
          <w:sz w:val="20"/>
          <w:szCs w:val="20"/>
        </w:rPr>
        <w:t xml:space="preserve"> </w:t>
      </w:r>
      <w:r w:rsidRPr="00B503FC">
        <w:rPr>
          <w:rFonts w:ascii="Arial" w:hAnsi="Arial" w:cs="Arial"/>
          <w:sz w:val="20"/>
          <w:szCs w:val="20"/>
        </w:rPr>
        <w:t xml:space="preserve">prisoners of conscience prosecuted </w:t>
      </w:r>
      <w:r w:rsidR="00655044">
        <w:rPr>
          <w:rFonts w:ascii="Arial" w:hAnsi="Arial" w:cs="Arial"/>
          <w:sz w:val="20"/>
          <w:szCs w:val="20"/>
        </w:rPr>
        <w:t xml:space="preserve">for </w:t>
      </w:r>
      <w:r w:rsidRPr="00B503FC">
        <w:rPr>
          <w:rFonts w:ascii="Arial" w:hAnsi="Arial" w:cs="Arial"/>
          <w:sz w:val="20"/>
          <w:szCs w:val="20"/>
        </w:rPr>
        <w:t>exercising their right to freedom of expression</w:t>
      </w:r>
      <w:r>
        <w:rPr>
          <w:rFonts w:ascii="Arial" w:hAnsi="Arial" w:cs="Arial"/>
          <w:sz w:val="20"/>
          <w:szCs w:val="20"/>
        </w:rPr>
        <w:t>;</w:t>
      </w:r>
    </w:p>
    <w:p w:rsidR="0026766F" w:rsidRPr="00B503FC" w:rsidRDefault="00B503FC" w:rsidP="00FF3BB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503FC">
        <w:rPr>
          <w:rFonts w:ascii="Arial" w:hAnsi="Arial" w:cs="Arial"/>
          <w:sz w:val="20"/>
          <w:szCs w:val="20"/>
        </w:rPr>
        <w:t>Calling on the authorities to carry out an immediate, effective and impartial investigation into the alleged</w:t>
      </w:r>
      <w:r>
        <w:rPr>
          <w:rFonts w:ascii="Arial" w:hAnsi="Arial" w:cs="Arial"/>
          <w:sz w:val="20"/>
          <w:szCs w:val="20"/>
        </w:rPr>
        <w:t xml:space="preserve"> </w:t>
      </w:r>
      <w:r w:rsidRPr="00B503FC">
        <w:rPr>
          <w:rFonts w:ascii="Arial" w:hAnsi="Arial" w:cs="Arial"/>
          <w:sz w:val="20"/>
          <w:szCs w:val="20"/>
        </w:rPr>
        <w:t>torture and other ill-treatment of Bayram Mammadov and Giyas Ibrahimov and into the fabrication of charges</w:t>
      </w:r>
      <w:r>
        <w:rPr>
          <w:rFonts w:ascii="Arial" w:hAnsi="Arial" w:cs="Arial"/>
          <w:sz w:val="20"/>
          <w:szCs w:val="20"/>
        </w:rPr>
        <w:t xml:space="preserve"> </w:t>
      </w:r>
      <w:r w:rsidRPr="00B503FC">
        <w:rPr>
          <w:rFonts w:ascii="Arial" w:hAnsi="Arial" w:cs="Arial"/>
          <w:sz w:val="20"/>
          <w:szCs w:val="20"/>
        </w:rPr>
        <w:t>against them;</w:t>
      </w:r>
    </w:p>
    <w:p w:rsidR="0026766F" w:rsidRPr="00B503FC" w:rsidRDefault="00B503FC" w:rsidP="00FF3B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03FC">
        <w:rPr>
          <w:rFonts w:ascii="Arial" w:hAnsi="Arial" w:cs="Arial"/>
          <w:sz w:val="20"/>
          <w:szCs w:val="20"/>
        </w:rPr>
        <w:t>Insisting on a full respect for and protection of the rights to freedom of expression, association and</w:t>
      </w:r>
      <w:r>
        <w:rPr>
          <w:rFonts w:ascii="Arial" w:hAnsi="Arial" w:cs="Arial"/>
          <w:sz w:val="20"/>
          <w:szCs w:val="20"/>
        </w:rPr>
        <w:t xml:space="preserve"> </w:t>
      </w:r>
      <w:r w:rsidRPr="00B503FC">
        <w:rPr>
          <w:rFonts w:ascii="Arial" w:hAnsi="Arial" w:cs="Arial"/>
          <w:sz w:val="20"/>
          <w:szCs w:val="20"/>
        </w:rPr>
        <w:t>assembly in Azerbaijan.</w:t>
      </w:r>
    </w:p>
    <w:p w:rsidR="0026766F" w:rsidRPr="00F95961" w:rsidRDefault="0026766F" w:rsidP="00FF3BB9">
      <w:pPr>
        <w:pStyle w:val="AITableHeading"/>
        <w:tabs>
          <w:tab w:val="clear" w:pos="567"/>
        </w:tabs>
        <w:rPr>
          <w:rFonts w:cs="Arial"/>
        </w:rPr>
      </w:pPr>
    </w:p>
    <w:p w:rsidR="00FF3BB9" w:rsidRPr="00FF3BB9" w:rsidRDefault="00FF3BB9" w:rsidP="00FF3BB9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FF3BB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>19 January</w:t>
      </w:r>
      <w:r w:rsidRPr="00FF3BB9">
        <w:rPr>
          <w:rFonts w:ascii="Arial" w:eastAsia="Calibri" w:hAnsi="Arial" w:cs="Arial"/>
          <w:b/>
          <w:sz w:val="20"/>
          <w:szCs w:val="20"/>
          <w:lang w:val="en-US" w:eastAsia="en-US"/>
        </w:rPr>
        <w:t>, 2017:</w:t>
      </w:r>
    </w:p>
    <w:p w:rsidR="005534BC" w:rsidRDefault="005534BC" w:rsidP="00FF3BB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FF3BB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B503FC" w:rsidRPr="007A4B05" w:rsidRDefault="00B503FC" w:rsidP="00FF3BB9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  <w:u w:val="single"/>
        </w:rPr>
      </w:pPr>
      <w:r w:rsidRPr="007A4B05">
        <w:rPr>
          <w:rFonts w:cs="Arial"/>
          <w:sz w:val="16"/>
          <w:szCs w:val="16"/>
          <w:u w:val="single"/>
        </w:rPr>
        <w:t>President Ilham Aliyev</w:t>
      </w:r>
    </w:p>
    <w:p w:rsidR="00B503FC" w:rsidRPr="007A4B05" w:rsidRDefault="00B503FC" w:rsidP="00FF3BB9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</w:rPr>
      </w:pPr>
      <w:r w:rsidRPr="00B503FC">
        <w:rPr>
          <w:rFonts w:cs="Arial"/>
          <w:sz w:val="16"/>
          <w:szCs w:val="16"/>
        </w:rPr>
        <w:t>Office of the President of Azerbaijan</w:t>
      </w:r>
    </w:p>
    <w:p w:rsidR="00B503FC" w:rsidRPr="007A4B05" w:rsidRDefault="00B503FC" w:rsidP="00FF3BB9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</w:rPr>
      </w:pPr>
      <w:r w:rsidRPr="00B503FC">
        <w:rPr>
          <w:rFonts w:cs="Arial"/>
          <w:sz w:val="16"/>
          <w:szCs w:val="16"/>
        </w:rPr>
        <w:t>19 Istiqlaliyyat Street</w:t>
      </w:r>
    </w:p>
    <w:p w:rsidR="00B503FC" w:rsidRPr="007A4B05" w:rsidRDefault="00B503FC" w:rsidP="00FF3BB9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</w:rPr>
      </w:pPr>
      <w:r w:rsidRPr="00B503FC">
        <w:rPr>
          <w:rFonts w:cs="Arial"/>
          <w:sz w:val="16"/>
          <w:szCs w:val="16"/>
        </w:rPr>
        <w:t>Baku AZ1066, Azerbaijan</w:t>
      </w:r>
    </w:p>
    <w:p w:rsidR="00B503FC" w:rsidRPr="007A4B05" w:rsidRDefault="00B503FC" w:rsidP="00FF3BB9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</w:rPr>
      </w:pPr>
      <w:r w:rsidRPr="00B503FC">
        <w:rPr>
          <w:rFonts w:cs="Arial"/>
          <w:sz w:val="16"/>
          <w:szCs w:val="16"/>
        </w:rPr>
        <w:t>Fax: +994 12 492 0625</w:t>
      </w:r>
    </w:p>
    <w:p w:rsidR="00B503FC" w:rsidRPr="007A4B05" w:rsidRDefault="00B503FC" w:rsidP="00FF3BB9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</w:rPr>
      </w:pPr>
      <w:r w:rsidRPr="00B503FC">
        <w:rPr>
          <w:rFonts w:cs="Arial"/>
          <w:sz w:val="16"/>
          <w:szCs w:val="16"/>
        </w:rPr>
        <w:t xml:space="preserve">Email: </w:t>
      </w:r>
      <w:hyperlink r:id="rId11" w:history="1">
        <w:r w:rsidR="00FF3BB9" w:rsidRPr="00171059">
          <w:rPr>
            <w:rStyle w:val="Hyperlink"/>
            <w:rFonts w:cs="Arial"/>
            <w:sz w:val="16"/>
            <w:szCs w:val="16"/>
          </w:rPr>
          <w:t>office@pa.gov.az</w:t>
        </w:r>
      </w:hyperlink>
      <w:r w:rsidR="00FF3BB9">
        <w:rPr>
          <w:rFonts w:cs="Arial"/>
          <w:sz w:val="16"/>
          <w:szCs w:val="16"/>
        </w:rPr>
        <w:t xml:space="preserve"> </w:t>
      </w:r>
    </w:p>
    <w:p w:rsidR="005534BC" w:rsidRPr="007A4B05" w:rsidRDefault="00B503FC" w:rsidP="00FF3BB9">
      <w:pPr>
        <w:pStyle w:val="AIAddressText"/>
        <w:tabs>
          <w:tab w:val="clear" w:pos="567"/>
        </w:tabs>
        <w:spacing w:line="240" w:lineRule="auto"/>
        <w:rPr>
          <w:rFonts w:cs="Arial"/>
          <w:bCs/>
          <w:sz w:val="16"/>
          <w:szCs w:val="16"/>
        </w:rPr>
      </w:pPr>
      <w:r w:rsidRPr="007A4B05">
        <w:rPr>
          <w:rFonts w:cs="Arial"/>
          <w:b/>
          <w:sz w:val="16"/>
          <w:szCs w:val="16"/>
        </w:rPr>
        <w:t>Salutation: Dear President</w:t>
      </w:r>
    </w:p>
    <w:p w:rsidR="00FF3BB9" w:rsidRPr="00FF3BB9" w:rsidRDefault="00FF3BB9" w:rsidP="00FF3BB9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FF3BB9">
        <w:rPr>
          <w:rFonts w:ascii="Arial" w:hAnsi="Arial" w:cs="Arial"/>
          <w:sz w:val="16"/>
          <w:szCs w:val="16"/>
          <w:u w:val="single"/>
          <w:lang w:eastAsia="en-US"/>
        </w:rPr>
        <w:t>Ambassador H.E. Elin Suleymanov</w:t>
      </w:r>
    </w:p>
    <w:p w:rsidR="00FF3BB9" w:rsidRPr="00FF3BB9" w:rsidRDefault="00FF3BB9" w:rsidP="00FF3BB9">
      <w:pPr>
        <w:rPr>
          <w:rFonts w:ascii="Arial" w:hAnsi="Arial" w:cs="Arial"/>
          <w:sz w:val="16"/>
          <w:szCs w:val="16"/>
          <w:lang w:eastAsia="en-US"/>
        </w:rPr>
      </w:pPr>
      <w:r w:rsidRPr="00FF3BB9">
        <w:rPr>
          <w:rFonts w:ascii="Arial" w:hAnsi="Arial" w:cs="Arial"/>
          <w:sz w:val="16"/>
          <w:szCs w:val="16"/>
          <w:lang w:eastAsia="en-US"/>
        </w:rPr>
        <w:t>Embassy of the Republic of Azerbaijan</w:t>
      </w:r>
    </w:p>
    <w:p w:rsidR="00FF3BB9" w:rsidRPr="00FF3BB9" w:rsidRDefault="00FF3BB9" w:rsidP="00FF3BB9">
      <w:pPr>
        <w:rPr>
          <w:rFonts w:ascii="Arial" w:hAnsi="Arial" w:cs="Arial"/>
          <w:sz w:val="16"/>
          <w:szCs w:val="16"/>
          <w:lang w:eastAsia="en-US"/>
        </w:rPr>
      </w:pPr>
      <w:r w:rsidRPr="00FF3BB9">
        <w:rPr>
          <w:rFonts w:ascii="Arial" w:hAnsi="Arial" w:cs="Arial"/>
          <w:sz w:val="16"/>
          <w:szCs w:val="16"/>
          <w:lang w:eastAsia="en-US"/>
        </w:rPr>
        <w:t>2741 34th Street NW, Washington DC  20008</w:t>
      </w:r>
    </w:p>
    <w:p w:rsidR="00FF3BB9" w:rsidRPr="00FF3BB9" w:rsidRDefault="00FF3BB9" w:rsidP="00FF3BB9">
      <w:pPr>
        <w:rPr>
          <w:rFonts w:ascii="Arial" w:hAnsi="Arial" w:cs="Arial"/>
          <w:sz w:val="16"/>
          <w:szCs w:val="16"/>
          <w:lang w:eastAsia="en-US"/>
        </w:rPr>
      </w:pPr>
      <w:r w:rsidRPr="00FF3BB9">
        <w:rPr>
          <w:rFonts w:ascii="Arial" w:hAnsi="Arial" w:cs="Arial"/>
          <w:sz w:val="16"/>
          <w:szCs w:val="16"/>
          <w:lang w:eastAsia="en-US"/>
        </w:rPr>
        <w:t>Tel: 1 202 337 3500 I Fax: 1 202 337 5911</w:t>
      </w:r>
    </w:p>
    <w:p w:rsidR="00FF3BB9" w:rsidRPr="00FF3BB9" w:rsidRDefault="00FF3BB9" w:rsidP="00FF3BB9">
      <w:pPr>
        <w:rPr>
          <w:rFonts w:ascii="Arial" w:hAnsi="Arial" w:cs="Arial"/>
          <w:sz w:val="16"/>
          <w:szCs w:val="16"/>
          <w:lang w:eastAsia="en-US"/>
        </w:rPr>
      </w:pPr>
      <w:r w:rsidRPr="00FF3BB9">
        <w:rPr>
          <w:rFonts w:ascii="Arial" w:hAnsi="Arial" w:cs="Arial"/>
          <w:sz w:val="16"/>
          <w:szCs w:val="16"/>
          <w:lang w:eastAsia="en-US"/>
        </w:rPr>
        <w:t xml:space="preserve">Email: </w:t>
      </w:r>
      <w:hyperlink r:id="rId12" w:history="1">
        <w:r w:rsidRPr="00B5279E">
          <w:rPr>
            <w:rStyle w:val="Hyperlink"/>
            <w:rFonts w:ascii="Arial" w:hAnsi="Arial" w:cs="Arial"/>
            <w:sz w:val="16"/>
            <w:szCs w:val="16"/>
            <w:lang w:eastAsia="en-US"/>
          </w:rPr>
          <w:t>azerbaijan@azembassy.us</w:t>
        </w:r>
      </w:hyperlink>
    </w:p>
    <w:p w:rsidR="00FF3BB9" w:rsidRPr="00FF3BB9" w:rsidRDefault="00FF3BB9" w:rsidP="00FF3BB9">
      <w:pPr>
        <w:rPr>
          <w:rFonts w:ascii="Arial" w:hAnsi="Arial" w:cs="Arial"/>
          <w:b/>
          <w:sz w:val="16"/>
          <w:szCs w:val="16"/>
          <w:lang w:eastAsia="en-US"/>
        </w:rPr>
      </w:pPr>
      <w:r w:rsidRPr="00FF3BB9">
        <w:rPr>
          <w:rFonts w:ascii="Arial" w:hAnsi="Arial" w:cs="Arial"/>
          <w:b/>
          <w:sz w:val="16"/>
          <w:szCs w:val="16"/>
          <w:lang w:eastAsia="en-US"/>
        </w:rPr>
        <w:t>Salutation: Dear Ambassador</w:t>
      </w:r>
    </w:p>
    <w:p w:rsidR="00FF3BB9" w:rsidRDefault="00FF3BB9" w:rsidP="00FF3BB9">
      <w:pPr>
        <w:rPr>
          <w:rFonts w:ascii="Arial" w:eastAsia="Calibri" w:hAnsi="Arial" w:cs="Arial"/>
          <w:b/>
          <w:sz w:val="20"/>
          <w:szCs w:val="20"/>
          <w:lang w:val="en-US" w:eastAsia="en-US"/>
        </w:rPr>
        <w:sectPr w:rsidR="00FF3BB9" w:rsidSect="00FF3BB9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bookmarkStart w:id="0" w:name="_GoBack"/>
      <w:bookmarkEnd w:id="0"/>
    </w:p>
    <w:p w:rsidR="00FF3BB9" w:rsidRDefault="00FF3BB9" w:rsidP="00FF3BB9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:rsidR="00FF3BB9" w:rsidRPr="00FF3BB9" w:rsidRDefault="00FF3BB9" w:rsidP="00FF3BB9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FF3BB9">
        <w:rPr>
          <w:rFonts w:ascii="Arial" w:eastAsia="Calibri" w:hAnsi="Arial" w:cs="Arial"/>
          <w:b/>
          <w:sz w:val="20"/>
          <w:szCs w:val="20"/>
          <w:lang w:val="en-US" w:eastAsia="en-US"/>
        </w:rPr>
        <w:t>2) LET US KNOW YOU TOOK ACTION</w:t>
      </w:r>
    </w:p>
    <w:p w:rsidR="00FF3BB9" w:rsidRPr="00FF3BB9" w:rsidRDefault="00FF3BB9" w:rsidP="00FF3BB9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FF3BB9">
        <w:rPr>
          <w:rFonts w:ascii="Arial" w:eastAsia="Calibri" w:hAnsi="Arial" w:cs="Arial"/>
          <w:sz w:val="20"/>
          <w:szCs w:val="20"/>
          <w:lang w:val="en-US" w:eastAsia="en-US"/>
        </w:rPr>
        <w:t>Here’s why it is so important to report your actions: we record the number of actions taken on each case and use that information in our advocacy.</w:t>
      </w:r>
      <w:r w:rsidRPr="00FF3BB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Either email </w:t>
      </w:r>
      <w:hyperlink r:id="rId13" w:history="1">
        <w:r w:rsidRPr="00FF3BB9">
          <w:rPr>
            <w:rFonts w:ascii="Arial" w:eastAsia="Calibri" w:hAnsi="Arial" w:cs="Arial"/>
            <w:b/>
            <w:color w:val="FF0000"/>
            <w:sz w:val="20"/>
            <w:szCs w:val="20"/>
            <w:u w:val="single"/>
            <w:lang w:val="en-US" w:eastAsia="en-US"/>
          </w:rPr>
          <w:t>uan@aiusa.org</w:t>
        </w:r>
      </w:hyperlink>
      <w:r w:rsidRPr="00FF3BB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with “UA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>114/16</w:t>
      </w:r>
      <w:r w:rsidRPr="00FF3BB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” in the subject line or </w:t>
      </w:r>
      <w:hyperlink r:id="rId14" w:history="1">
        <w:r w:rsidRPr="00FF3BB9">
          <w:rPr>
            <w:rStyle w:val="Hyperlink"/>
            <w:rFonts w:ascii="Arial" w:eastAsia="Calibri" w:hAnsi="Arial" w:cs="Arial"/>
            <w:b/>
            <w:color w:val="FF0000"/>
            <w:sz w:val="20"/>
            <w:szCs w:val="20"/>
            <w:lang w:val="en-US" w:eastAsia="en-US"/>
          </w:rPr>
          <w:t>click this link</w:t>
        </w:r>
      </w:hyperlink>
      <w:r w:rsidRPr="00FF3BB9">
        <w:rPr>
          <w:rFonts w:ascii="Arial" w:eastAsia="Calibri" w:hAnsi="Arial" w:cs="Arial"/>
          <w:b/>
          <w:sz w:val="20"/>
          <w:szCs w:val="20"/>
          <w:lang w:val="en-US" w:eastAsia="en-US"/>
        </w:rPr>
        <w:t>.</w:t>
      </w:r>
    </w:p>
    <w:p w:rsidR="0026766F" w:rsidRPr="00F95961" w:rsidRDefault="0026766F" w:rsidP="00FF3BB9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6E1492" w:rsidRPr="00776F5A" w:rsidRDefault="006E1492" w:rsidP="00FF3BB9">
      <w:pPr>
        <w:rPr>
          <w:rStyle w:val="AIHeadline"/>
          <w:rFonts w:cs="Arial"/>
          <w:snapToGrid w:val="0"/>
          <w:sz w:val="38"/>
          <w:szCs w:val="38"/>
        </w:rPr>
      </w:pPr>
      <w:r w:rsidRPr="00776F5A">
        <w:rPr>
          <w:rStyle w:val="AIHeadline"/>
          <w:rFonts w:cs="Arial"/>
          <w:snapToGrid w:val="0"/>
          <w:sz w:val="38"/>
          <w:szCs w:val="38"/>
        </w:rPr>
        <w:t>SENTENCED TO 10 YEARS FOR GRAFFITI PROTEST</w:t>
      </w:r>
    </w:p>
    <w:p w:rsidR="0026766F" w:rsidRPr="00F95961" w:rsidRDefault="0026766F" w:rsidP="00FF3BB9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Youth activists Bayram Mammadov and Giyas Ibrahimov were detained by police in Baku on 10 May on drug-related charges.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The Azerbaijani authorities claim that police discovered around eight grams of heroin in possession of the activists. Bayram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Mammadov and Giyas Ibrahimov told their lawyer that police had planted drugs on them. On 12 May, the judge at Khatai District</w:t>
      </w:r>
    </w:p>
    <w:p w:rsid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Court in Baku approved their pre-trial detention.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The arrest happened a day after Bayram Mammadov posted on Facebook a photo of the graffiti that Giyas Ibrahimov and he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had painted on 9 May over the statue of Heydar Aliyev - Azerbaijan’s late former President and the father of the current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president, Ilham Aliyev. The graffiti captured by the photo read “Happy slave day”, a play on the slogan “Happy Flower</w:t>
      </w:r>
    </w:p>
    <w:p w:rsid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Day” which is celebrated on 10 May, the former President’s birthday. On the other side of the statute the activists used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obscene language in the graffiti as a message of political protest.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During questioning by the police, Bayram Mammadov and Giyas Ibrahimov were asked questions about the graffiti, not about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the drugs. Police officers repeatedly demanded that the activists publicly apologize for insulting Heydar Aliyev and subjected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them to beatings when they refused. They also forced the activists to clean the police station’s toilets while filming it, in order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to humiliate them. Their lawyer told Amnesty International that during a meeting with Bayram Mammadov and Giyas Ibrahimov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on 12 May he saw the bruises resulting from the beatings. The activists have not been examined by an independent doctor and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have not been allowed to contact their family members to date. The lawyer filed a complaint about their ill-treatment with the</w:t>
      </w:r>
    </w:p>
    <w:p w:rsid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Office of the Prosecutor General of Azerbaijan.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</w:p>
    <w:p w:rsid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The lawyer also told Amnesty International that the witnesses who testified about the drugs found were not independent as they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work for the Azerbaijani police. Amnesty International documented similar practice that has been used in Azerbaijan to fabricate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evidence in other cases against activists and human rights defenders.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</w:p>
    <w:p w:rsid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Amnesty International has longstanding concerns about the Azerbaijani authorities' failure to respect their international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obligations to protect the rights to freedom of expression, association and peaceful assembly. Dissenting voices in the country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frequently face trumped-up criminal charges, physical assault, harassment, blackmail and other reprisals from the authorities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and groups associated with them. Law-enforcement officials regularly use torture and other ill-treatment against detained civil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society activists, with impunity.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</w:p>
    <w:p w:rsid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 xml:space="preserve">In March 2016, Azerbaijan released </w:t>
      </w:r>
      <w:r w:rsidR="009346A6">
        <w:rPr>
          <w:rFonts w:ascii="Arial" w:hAnsi="Arial" w:cs="Arial"/>
          <w:sz w:val="18"/>
          <w:szCs w:val="20"/>
          <w:lang w:eastAsia="en-US"/>
        </w:rPr>
        <w:t>several</w:t>
      </w:r>
      <w:r w:rsidRPr="00B503FC">
        <w:rPr>
          <w:rFonts w:ascii="Arial" w:hAnsi="Arial" w:cs="Arial"/>
          <w:sz w:val="18"/>
          <w:szCs w:val="20"/>
          <w:lang w:eastAsia="en-US"/>
        </w:rPr>
        <w:t xml:space="preserve"> prisoners of conscience, including prominent human rights lawyer Intigam Aliyev,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human rights campaigner Rasul Jafarov, and the head of the local election monitoring wa</w:t>
      </w:r>
      <w:r w:rsidR="009346A6">
        <w:rPr>
          <w:rFonts w:ascii="Arial" w:hAnsi="Arial" w:cs="Arial"/>
          <w:sz w:val="18"/>
          <w:szCs w:val="20"/>
          <w:lang w:eastAsia="en-US"/>
        </w:rPr>
        <w:t xml:space="preserve">tchdog, Anar Mammadli. However, </w:t>
      </w:r>
      <w:r w:rsidRPr="00B503FC">
        <w:rPr>
          <w:rFonts w:ascii="Arial" w:hAnsi="Arial" w:cs="Arial"/>
          <w:sz w:val="18"/>
          <w:szCs w:val="20"/>
          <w:lang w:eastAsia="en-US"/>
        </w:rPr>
        <w:t>other prisoners of conscience still remain behind bars and the ongoing reprisals make human rights work virtually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impossible. Most prominent NGOs working on human rights, corruption or election monitoring have criminal cases pending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against them, their accounts frozen and/or registration revoked.</w:t>
      </w:r>
    </w:p>
    <w:p w:rsidR="00B503FC" w:rsidRP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</w:p>
    <w:p w:rsidR="00B503FC" w:rsidRDefault="00B503FC" w:rsidP="00FF3BB9">
      <w:pPr>
        <w:rPr>
          <w:rFonts w:ascii="Arial" w:hAnsi="Arial" w:cs="Arial"/>
          <w:sz w:val="18"/>
          <w:szCs w:val="20"/>
          <w:lang w:eastAsia="en-US"/>
        </w:rPr>
      </w:pPr>
      <w:r w:rsidRPr="00B503FC">
        <w:rPr>
          <w:rFonts w:ascii="Arial" w:hAnsi="Arial" w:cs="Arial"/>
          <w:sz w:val="18"/>
          <w:szCs w:val="20"/>
          <w:lang w:eastAsia="en-US"/>
        </w:rPr>
        <w:t>Independent monitoring of human rights in Azerbaijan is increasingly difficult. Several international human rights organizations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and international media were barred from entering Azerbaijan in 2015. Amnesty International’s delegation was refused entry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B503FC">
        <w:rPr>
          <w:rFonts w:ascii="Arial" w:hAnsi="Arial" w:cs="Arial"/>
          <w:sz w:val="18"/>
          <w:szCs w:val="20"/>
          <w:lang w:eastAsia="en-US"/>
        </w:rPr>
        <w:t>into Azerbaijan and deported from the Baku Heydar Aliyev International Airport on 7 October 2015.</w:t>
      </w:r>
    </w:p>
    <w:p w:rsidR="00FF3BB9" w:rsidRDefault="00FF3BB9" w:rsidP="00FF3BB9">
      <w:pPr>
        <w:rPr>
          <w:rFonts w:ascii="Arial" w:hAnsi="Arial" w:cs="Arial"/>
          <w:sz w:val="16"/>
          <w:szCs w:val="16"/>
        </w:rPr>
      </w:pPr>
    </w:p>
    <w:p w:rsidR="0026766F" w:rsidRPr="00B503FC" w:rsidRDefault="0026766F" w:rsidP="00FF3BB9">
      <w:pPr>
        <w:rPr>
          <w:rFonts w:ascii="Arial" w:hAnsi="Arial" w:cs="Arial"/>
          <w:sz w:val="18"/>
          <w:szCs w:val="20"/>
          <w:lang w:eastAsia="en-US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B503FC">
        <w:rPr>
          <w:rFonts w:ascii="Arial" w:hAnsi="Arial" w:cs="Arial"/>
          <w:sz w:val="16"/>
          <w:szCs w:val="16"/>
        </w:rPr>
        <w:t xml:space="preserve"> Bayram Mammadov and Giyas Ibrahimov</w:t>
      </w:r>
    </w:p>
    <w:p w:rsidR="0026766F" w:rsidRPr="00F95961" w:rsidRDefault="0026766F" w:rsidP="00FF3BB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B503FC">
        <w:rPr>
          <w:rFonts w:ascii="Arial" w:hAnsi="Arial" w:cs="Arial"/>
          <w:sz w:val="16"/>
          <w:szCs w:val="16"/>
        </w:rPr>
        <w:t xml:space="preserve"> Both male</w:t>
      </w:r>
    </w:p>
    <w:p w:rsidR="0026766F" w:rsidRDefault="0026766F" w:rsidP="00FF3BB9">
      <w:pPr>
        <w:pStyle w:val="AITextSmallNoLineSpacing"/>
        <w:spacing w:line="240" w:lineRule="auto"/>
        <w:rPr>
          <w:rFonts w:cs="Arial"/>
          <w:sz w:val="24"/>
          <w:szCs w:val="24"/>
          <w:lang w:eastAsia="zh-CN"/>
        </w:rPr>
      </w:pPr>
    </w:p>
    <w:p w:rsidR="00FF3BB9" w:rsidRPr="00F95961" w:rsidRDefault="00FF3BB9" w:rsidP="00FF3BB9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FF3BB9" w:rsidRPr="00F95961" w:rsidSect="00FF3BB9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FF3BB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6E1492">
        <w:rPr>
          <w:rFonts w:ascii="Arial" w:hAnsi="Arial" w:cs="Arial"/>
          <w:sz w:val="16"/>
          <w:szCs w:val="16"/>
        </w:rPr>
        <w:t>114/16</w:t>
      </w:r>
      <w:r w:rsidR="006E149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6E1492" w:rsidRPr="00776F5A">
        <w:rPr>
          <w:rFonts w:ascii="Arial" w:hAnsi="Arial" w:cs="Arial"/>
          <w:sz w:val="16"/>
          <w:szCs w:val="16"/>
        </w:rPr>
        <w:t>EUR 55/5300/2016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B503FC">
        <w:rPr>
          <w:rFonts w:ascii="Arial" w:hAnsi="Arial" w:cs="Arial"/>
          <w:sz w:val="16"/>
          <w:szCs w:val="16"/>
        </w:rPr>
        <w:t>8 December 2016</w:t>
      </w:r>
    </w:p>
    <w:sectPr w:rsidR="0026766F" w:rsidRPr="00F95961" w:rsidSect="00FF3BB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02" w:rsidRDefault="00AE2902">
      <w:r>
        <w:separator/>
      </w:r>
    </w:p>
  </w:endnote>
  <w:endnote w:type="continuationSeparator" w:id="0">
    <w:p w:rsidR="00AE2902" w:rsidRDefault="00AE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B9" w:rsidRPr="00FF3BB9" w:rsidRDefault="00FF3BB9" w:rsidP="00FF3BB9">
    <w:pPr>
      <w:jc w:val="center"/>
      <w:rPr>
        <w:rFonts w:ascii="Arial" w:hAnsi="Arial" w:cs="Arial"/>
        <w:sz w:val="16"/>
        <w:szCs w:val="16"/>
        <w:lang w:eastAsia="en-US"/>
      </w:rPr>
    </w:pPr>
    <w:r w:rsidRPr="00FF3BB9">
      <w:rPr>
        <w:rFonts w:ascii="Arial" w:hAnsi="Arial" w:cs="Arial"/>
        <w:sz w:val="16"/>
        <w:szCs w:val="16"/>
        <w:lang w:eastAsia="en-US"/>
      </w:rPr>
      <w:t xml:space="preserve">AIUSA’s Urgent Action Network | 5 Penn Plaza, New York NY 10001 </w:t>
    </w:r>
  </w:p>
  <w:p w:rsidR="00FF3BB9" w:rsidRPr="00FF3BB9" w:rsidRDefault="00FF3BB9" w:rsidP="00FF3BB9">
    <w:pPr>
      <w:jc w:val="center"/>
      <w:rPr>
        <w:rFonts w:ascii="Arial" w:hAnsi="Arial" w:cs="Arial"/>
        <w:sz w:val="16"/>
        <w:szCs w:val="16"/>
        <w:lang w:eastAsia="en-US"/>
      </w:rPr>
    </w:pPr>
    <w:r w:rsidRPr="00FF3BB9">
      <w:rPr>
        <w:rFonts w:ascii="Arial" w:hAnsi="Arial" w:cs="Arial"/>
        <w:sz w:val="16"/>
        <w:szCs w:val="16"/>
        <w:lang w:eastAsia="en-US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E2902">
    <w:pPr>
      <w:pStyle w:val="Footer"/>
    </w:pPr>
    <w:r w:rsidRPr="004C7AD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02" w:rsidRDefault="00AE2902">
      <w:r>
        <w:separator/>
      </w:r>
    </w:p>
  </w:footnote>
  <w:footnote w:type="continuationSeparator" w:id="0">
    <w:p w:rsidR="00AE2902" w:rsidRDefault="00AE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55044" w:rsidRDefault="007A4B05" w:rsidP="00B4432F">
    <w:pPr>
      <w:tabs>
        <w:tab w:val="right" w:pos="10203"/>
      </w:tabs>
      <w:rPr>
        <w:rFonts w:ascii="Arial" w:hAnsi="Arial" w:cs="Arial"/>
        <w:color w:val="FFFFFF"/>
      </w:rPr>
    </w:pPr>
    <w:r w:rsidRPr="00655044">
      <w:rPr>
        <w:rFonts w:ascii="Arial" w:hAnsi="Arial" w:cs="Arial"/>
        <w:sz w:val="16"/>
        <w:szCs w:val="16"/>
      </w:rPr>
      <w:t xml:space="preserve">Further information </w:t>
    </w:r>
    <w:r w:rsidR="0026766F" w:rsidRPr="00655044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114/16</w:t>
    </w:r>
    <w:r w:rsidRPr="00655044">
      <w:rPr>
        <w:rFonts w:ascii="Arial" w:hAnsi="Arial" w:cs="Arial"/>
        <w:sz w:val="16"/>
        <w:szCs w:val="16"/>
      </w:rPr>
      <w:t xml:space="preserve"> </w:t>
    </w:r>
    <w:r w:rsidR="0026766F" w:rsidRPr="00655044">
      <w:rPr>
        <w:rFonts w:ascii="Arial" w:hAnsi="Arial" w:cs="Arial"/>
        <w:sz w:val="16"/>
        <w:szCs w:val="16"/>
      </w:rPr>
      <w:t xml:space="preserve">Index: </w:t>
    </w:r>
    <w:r w:rsidRPr="00655044">
      <w:rPr>
        <w:rFonts w:ascii="Arial" w:hAnsi="Arial" w:cs="Arial"/>
        <w:sz w:val="16"/>
        <w:szCs w:val="16"/>
      </w:rPr>
      <w:t>EUR 55/5300/2016 Azerbaijan</w:t>
    </w:r>
    <w:r w:rsidR="0026766F" w:rsidRPr="00655044">
      <w:rPr>
        <w:rFonts w:ascii="Arial" w:hAnsi="Arial" w:cs="Arial"/>
        <w:sz w:val="16"/>
        <w:szCs w:val="16"/>
      </w:rPr>
      <w:tab/>
      <w:t xml:space="preserve">Date: </w:t>
    </w:r>
    <w:r w:rsidRPr="00655044">
      <w:rPr>
        <w:rFonts w:ascii="Arial" w:hAnsi="Arial" w:cs="Arial"/>
        <w:sz w:val="16"/>
        <w:szCs w:val="16"/>
      </w:rPr>
      <w:t>8 December 2016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39"/>
    <w:rsid w:val="00023EE0"/>
    <w:rsid w:val="000A466E"/>
    <w:rsid w:val="000B23F7"/>
    <w:rsid w:val="000F11B8"/>
    <w:rsid w:val="00114598"/>
    <w:rsid w:val="001411BF"/>
    <w:rsid w:val="001624EA"/>
    <w:rsid w:val="001671E0"/>
    <w:rsid w:val="001951FB"/>
    <w:rsid w:val="00196F3C"/>
    <w:rsid w:val="001B7B2B"/>
    <w:rsid w:val="001D3AA4"/>
    <w:rsid w:val="001E0993"/>
    <w:rsid w:val="0026766F"/>
    <w:rsid w:val="0027166B"/>
    <w:rsid w:val="002923B7"/>
    <w:rsid w:val="002932CE"/>
    <w:rsid w:val="00310926"/>
    <w:rsid w:val="00347243"/>
    <w:rsid w:val="00384E39"/>
    <w:rsid w:val="003A2A73"/>
    <w:rsid w:val="003D377A"/>
    <w:rsid w:val="00415A74"/>
    <w:rsid w:val="00475586"/>
    <w:rsid w:val="00483E30"/>
    <w:rsid w:val="004979C0"/>
    <w:rsid w:val="004C7AD4"/>
    <w:rsid w:val="004D19C7"/>
    <w:rsid w:val="004E6A6E"/>
    <w:rsid w:val="005040F2"/>
    <w:rsid w:val="005149A9"/>
    <w:rsid w:val="0053584A"/>
    <w:rsid w:val="005534BC"/>
    <w:rsid w:val="005C2CBA"/>
    <w:rsid w:val="005C41FB"/>
    <w:rsid w:val="005E3947"/>
    <w:rsid w:val="005F0D06"/>
    <w:rsid w:val="005F29C5"/>
    <w:rsid w:val="00606C38"/>
    <w:rsid w:val="00655044"/>
    <w:rsid w:val="006814D6"/>
    <w:rsid w:val="006820E8"/>
    <w:rsid w:val="006C2190"/>
    <w:rsid w:val="006C3DE2"/>
    <w:rsid w:val="006E1492"/>
    <w:rsid w:val="007179E8"/>
    <w:rsid w:val="00736B40"/>
    <w:rsid w:val="007479B8"/>
    <w:rsid w:val="007620A6"/>
    <w:rsid w:val="0077354F"/>
    <w:rsid w:val="00776F5A"/>
    <w:rsid w:val="00795D45"/>
    <w:rsid w:val="007A1959"/>
    <w:rsid w:val="007A4B05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8184A"/>
    <w:rsid w:val="008C6392"/>
    <w:rsid w:val="008E48B0"/>
    <w:rsid w:val="008F64FC"/>
    <w:rsid w:val="009144AA"/>
    <w:rsid w:val="009346A6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E2902"/>
    <w:rsid w:val="00AF4CF9"/>
    <w:rsid w:val="00B043D9"/>
    <w:rsid w:val="00B06E79"/>
    <w:rsid w:val="00B22D7A"/>
    <w:rsid w:val="00B4432F"/>
    <w:rsid w:val="00B503FC"/>
    <w:rsid w:val="00B5279E"/>
    <w:rsid w:val="00B60FB0"/>
    <w:rsid w:val="00B811E7"/>
    <w:rsid w:val="00B84EF8"/>
    <w:rsid w:val="00B9147D"/>
    <w:rsid w:val="00BA31FC"/>
    <w:rsid w:val="00BE4AEB"/>
    <w:rsid w:val="00C264C5"/>
    <w:rsid w:val="00C64997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F0C26"/>
    <w:rsid w:val="00E013C9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400680-E16F-4D87-95A3-5F64B89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65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5044"/>
    <w:rPr>
      <w:rFonts w:ascii="Segoe UI" w:hAnsi="Segoe UI" w:cs="Segoe UI"/>
      <w:sz w:val="18"/>
      <w:szCs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rsid w:val="00FF3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uan@aiusa.org?subject=UA%20114/1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zerbaijan@azembassy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pa.gov.a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surveymonkey.com/r/VND9FL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19</TotalTime>
  <Pages>2</Pages>
  <Words>1058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Levan Asatiani</dc:creator>
  <cp:keywords/>
  <dc:description/>
  <cp:lastModifiedBy>iar6team</cp:lastModifiedBy>
  <cp:revision>3</cp:revision>
  <cp:lastPrinted>2016-12-08T16:58:00Z</cp:lastPrinted>
  <dcterms:created xsi:type="dcterms:W3CDTF">2016-12-08T16:58:00Z</dcterms:created>
  <dcterms:modified xsi:type="dcterms:W3CDTF">2016-12-08T17:32:00Z</dcterms:modified>
</cp:coreProperties>
</file>