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C5797A" w:rsidRDefault="00B46D63" w:rsidP="00523669">
      <w:pPr>
        <w:pStyle w:val="AIintropara"/>
        <w:spacing w:after="0"/>
        <w:rPr>
          <w:rStyle w:val="AIHeadline"/>
          <w:rFonts w:cs="Arial"/>
          <w:b w:val="0"/>
          <w:snapToGrid w:val="0"/>
          <w:sz w:val="38"/>
          <w:szCs w:val="38"/>
          <w:lang w:eastAsia="zh-CN"/>
        </w:rPr>
      </w:pPr>
      <w:r w:rsidRPr="00523669">
        <w:rPr>
          <w:rStyle w:val="AIHeadline"/>
          <w:rFonts w:cs="Arial"/>
          <w:b w:val="0"/>
          <w:snapToGrid w:val="0"/>
          <w:sz w:val="36"/>
          <w:szCs w:val="36"/>
          <w:lang w:eastAsia="zh-CN"/>
        </w:rPr>
        <w:t xml:space="preserve">COMMUNITY LEADER </w:t>
      </w:r>
      <w:r w:rsidR="008132B5" w:rsidRPr="00523669">
        <w:rPr>
          <w:rStyle w:val="AIHeadline"/>
          <w:rFonts w:cs="Arial"/>
          <w:b w:val="0"/>
          <w:snapToGrid w:val="0"/>
          <w:sz w:val="36"/>
          <w:szCs w:val="36"/>
          <w:lang w:eastAsia="zh-CN"/>
        </w:rPr>
        <w:t xml:space="preserve">FREED AFTER CHARGES DROPPED </w:t>
      </w:r>
    </w:p>
    <w:p w:rsidR="0026766F" w:rsidRPr="00B46D63" w:rsidRDefault="00B46D63" w:rsidP="00523669">
      <w:pPr>
        <w:pStyle w:val="AIintropara"/>
        <w:spacing w:after="0"/>
        <w:rPr>
          <w:rFonts w:cs="Arial"/>
          <w:b w:val="0"/>
          <w:caps/>
          <w:snapToGrid w:val="0"/>
          <w:spacing w:val="-2"/>
          <w:kern w:val="40"/>
          <w:sz w:val="38"/>
          <w:szCs w:val="38"/>
          <w:lang w:eastAsia="zh-CN"/>
        </w:rPr>
      </w:pPr>
      <w:proofErr w:type="spellStart"/>
      <w:r w:rsidRPr="00B46D63">
        <w:rPr>
          <w:rFonts w:cs="Arial"/>
        </w:rPr>
        <w:t>Salomée</w:t>
      </w:r>
      <w:proofErr w:type="spellEnd"/>
      <w:r w:rsidRPr="00B46D63">
        <w:rPr>
          <w:rFonts w:cs="Arial"/>
        </w:rPr>
        <w:t xml:space="preserve"> T. </w:t>
      </w:r>
      <w:proofErr w:type="spellStart"/>
      <w:r w:rsidRPr="00B46D63">
        <w:rPr>
          <w:rFonts w:cs="Arial"/>
        </w:rPr>
        <w:t>Abalodo</w:t>
      </w:r>
      <w:proofErr w:type="spellEnd"/>
      <w:r w:rsidRPr="00B46D63">
        <w:rPr>
          <w:rFonts w:cs="Arial"/>
        </w:rPr>
        <w:t xml:space="preserve">, farmer and community leader, has been </w:t>
      </w:r>
      <w:r>
        <w:rPr>
          <w:rFonts w:cs="Arial"/>
        </w:rPr>
        <w:t>release</w:t>
      </w:r>
      <w:r w:rsidR="00294E9C">
        <w:rPr>
          <w:rFonts w:cs="Arial"/>
        </w:rPr>
        <w:t>d</w:t>
      </w:r>
      <w:r w:rsidR="008132B5">
        <w:rPr>
          <w:rFonts w:cs="Arial"/>
        </w:rPr>
        <w:t xml:space="preserve"> after the</w:t>
      </w:r>
      <w:r w:rsidRPr="00B46D63">
        <w:rPr>
          <w:rFonts w:cs="Arial"/>
        </w:rPr>
        <w:t xml:space="preserve"> </w:t>
      </w:r>
      <w:r>
        <w:rPr>
          <w:rFonts w:cs="Arial"/>
        </w:rPr>
        <w:t>Tribunal</w:t>
      </w:r>
      <w:r w:rsidRPr="00B46D63">
        <w:rPr>
          <w:rFonts w:cs="Arial"/>
        </w:rPr>
        <w:t xml:space="preserve"> of </w:t>
      </w:r>
      <w:proofErr w:type="spellStart"/>
      <w:r w:rsidRPr="00B46D63">
        <w:rPr>
          <w:rFonts w:cs="Arial"/>
        </w:rPr>
        <w:t>Pagouda</w:t>
      </w:r>
      <w:proofErr w:type="spellEnd"/>
      <w:r w:rsidRPr="00B46D63">
        <w:rPr>
          <w:rFonts w:cs="Arial"/>
        </w:rPr>
        <w:t xml:space="preserve"> (Kara, northern region of Togo) </w:t>
      </w:r>
      <w:r w:rsidR="008132B5">
        <w:rPr>
          <w:rFonts w:cs="Arial"/>
        </w:rPr>
        <w:t xml:space="preserve">dropped all charges against her. </w:t>
      </w:r>
    </w:p>
    <w:p w:rsidR="008132B5" w:rsidRDefault="008132B5" w:rsidP="00523669">
      <w:pPr>
        <w:pStyle w:val="AITableHeading"/>
        <w:spacing w:line="240" w:lineRule="atLeast"/>
        <w:rPr>
          <w:rStyle w:val="StyleAIBodytextAsianSimSunChar"/>
          <w:rFonts w:cs="Arial"/>
          <w:bCs w:val="0"/>
        </w:rPr>
      </w:pPr>
    </w:p>
    <w:p w:rsidR="008132B5" w:rsidRDefault="00294E9C" w:rsidP="00523669">
      <w:pPr>
        <w:pStyle w:val="AITableHeading"/>
        <w:spacing w:line="240" w:lineRule="atLeast"/>
        <w:rPr>
          <w:rStyle w:val="StyleAIBodytextAsianSimSunChar"/>
          <w:rFonts w:cs="Arial"/>
          <w:b w:val="0"/>
          <w:bCs w:val="0"/>
        </w:rPr>
      </w:pPr>
      <w:proofErr w:type="spellStart"/>
      <w:r w:rsidRPr="00523669">
        <w:rPr>
          <w:rStyle w:val="StyleAIBodytextAsianSimSunChar"/>
          <w:rFonts w:cs="Arial"/>
          <w:bCs w:val="0"/>
        </w:rPr>
        <w:t>Salomée</w:t>
      </w:r>
      <w:proofErr w:type="spellEnd"/>
      <w:r w:rsidRPr="00523669">
        <w:rPr>
          <w:rStyle w:val="StyleAIBodytextAsianSimSunChar"/>
          <w:rFonts w:cs="Arial"/>
          <w:bCs w:val="0"/>
        </w:rPr>
        <w:t xml:space="preserve"> T. </w:t>
      </w:r>
      <w:proofErr w:type="spellStart"/>
      <w:r w:rsidRPr="00523669">
        <w:rPr>
          <w:rStyle w:val="StyleAIBodytextAsianSimSunChar"/>
          <w:rFonts w:cs="Arial"/>
          <w:bCs w:val="0"/>
        </w:rPr>
        <w:t>Abalodo</w:t>
      </w:r>
      <w:proofErr w:type="spellEnd"/>
      <w:r w:rsidRPr="00294E9C">
        <w:rPr>
          <w:rStyle w:val="StyleAIBodytextAsianSimSunChar"/>
          <w:rFonts w:cs="Arial"/>
          <w:b w:val="0"/>
          <w:bCs w:val="0"/>
        </w:rPr>
        <w:t>, community leader,</w:t>
      </w:r>
      <w:r>
        <w:rPr>
          <w:rStyle w:val="StyleAIBodytextAsianSimSunChar"/>
          <w:rFonts w:cs="Arial"/>
          <w:b w:val="0"/>
          <w:bCs w:val="0"/>
        </w:rPr>
        <w:t xml:space="preserve"> </w:t>
      </w:r>
      <w:r w:rsidR="008132B5" w:rsidRPr="00294E9C">
        <w:rPr>
          <w:rStyle w:val="StyleAIBodytextAsianSimSunChar"/>
          <w:rFonts w:cs="Arial"/>
          <w:b w:val="0"/>
          <w:bCs w:val="0"/>
        </w:rPr>
        <w:t xml:space="preserve">farmer and </w:t>
      </w:r>
      <w:r>
        <w:rPr>
          <w:rStyle w:val="StyleAIBodytextAsianSimSunChar"/>
          <w:rFonts w:cs="Arial"/>
          <w:b w:val="0"/>
          <w:bCs w:val="0"/>
        </w:rPr>
        <w:t>mother of two children</w:t>
      </w:r>
      <w:r w:rsidR="008132B5">
        <w:rPr>
          <w:rStyle w:val="StyleAIBodytextAsianSimSunChar"/>
          <w:rFonts w:cs="Arial"/>
          <w:b w:val="0"/>
          <w:bCs w:val="0"/>
        </w:rPr>
        <w:t>,</w:t>
      </w:r>
      <w:r w:rsidRPr="00294E9C">
        <w:rPr>
          <w:rStyle w:val="StyleAIBodytextAsianSimSunChar"/>
          <w:rFonts w:cs="Arial"/>
          <w:b w:val="0"/>
          <w:bCs w:val="0"/>
        </w:rPr>
        <w:t xml:space="preserve"> </w:t>
      </w:r>
      <w:r w:rsidR="008132B5">
        <w:rPr>
          <w:rStyle w:val="StyleAIBodytextAsianSimSunChar"/>
          <w:rFonts w:cs="Arial"/>
          <w:b w:val="0"/>
          <w:bCs w:val="0"/>
        </w:rPr>
        <w:t>was</w:t>
      </w:r>
      <w:r>
        <w:rPr>
          <w:rStyle w:val="StyleAIBodytextAsianSimSunChar"/>
          <w:rFonts w:cs="Arial"/>
          <w:b w:val="0"/>
          <w:bCs w:val="0"/>
        </w:rPr>
        <w:t xml:space="preserve"> </w:t>
      </w:r>
      <w:r w:rsidRPr="00294E9C">
        <w:rPr>
          <w:rStyle w:val="StyleAIBodytextAsianSimSunChar"/>
          <w:rFonts w:cs="Arial"/>
          <w:b w:val="0"/>
          <w:bCs w:val="0"/>
        </w:rPr>
        <w:t>released on 12 May</w:t>
      </w:r>
      <w:r>
        <w:rPr>
          <w:rStyle w:val="StyleAIBodytextAsianSimSunChar"/>
          <w:rFonts w:cs="Arial"/>
          <w:b w:val="0"/>
          <w:bCs w:val="0"/>
        </w:rPr>
        <w:t xml:space="preserve"> </w:t>
      </w:r>
      <w:r w:rsidRPr="00294E9C">
        <w:rPr>
          <w:rStyle w:val="StyleAIBodytextAsianSimSunChar"/>
          <w:rFonts w:cs="Arial"/>
          <w:b w:val="0"/>
          <w:bCs w:val="0"/>
        </w:rPr>
        <w:t xml:space="preserve">after </w:t>
      </w:r>
      <w:r w:rsidR="00EE43C3">
        <w:rPr>
          <w:rStyle w:val="StyleAIBodytextAsianSimSunChar"/>
          <w:rFonts w:cs="Arial"/>
          <w:b w:val="0"/>
          <w:bCs w:val="0"/>
        </w:rPr>
        <w:t xml:space="preserve">almost </w:t>
      </w:r>
      <w:r>
        <w:rPr>
          <w:rStyle w:val="StyleAIBodytextAsianSimSunChar"/>
          <w:rFonts w:cs="Arial"/>
          <w:b w:val="0"/>
          <w:bCs w:val="0"/>
        </w:rPr>
        <w:t xml:space="preserve">one month </w:t>
      </w:r>
      <w:r w:rsidRPr="00294E9C">
        <w:rPr>
          <w:rStyle w:val="StyleAIBodytextAsianSimSunChar"/>
          <w:rFonts w:cs="Arial"/>
          <w:b w:val="0"/>
          <w:bCs w:val="0"/>
        </w:rPr>
        <w:t xml:space="preserve">in </w:t>
      </w:r>
      <w:r w:rsidR="00B62F21">
        <w:rPr>
          <w:rStyle w:val="StyleAIBodytextAsianSimSunChar"/>
          <w:rFonts w:cs="Arial"/>
          <w:b w:val="0"/>
          <w:bCs w:val="0"/>
        </w:rPr>
        <w:t>prison</w:t>
      </w:r>
      <w:r w:rsidRPr="00294E9C">
        <w:rPr>
          <w:rStyle w:val="StyleAIBodytextAsianSimSunChar"/>
          <w:rFonts w:cs="Arial"/>
          <w:b w:val="0"/>
          <w:bCs w:val="0"/>
        </w:rPr>
        <w:t>.</w:t>
      </w:r>
      <w:r w:rsidR="006C4814">
        <w:rPr>
          <w:rStyle w:val="StyleAIBodytextAsianSimSunChar"/>
          <w:rFonts w:cs="Arial"/>
          <w:b w:val="0"/>
          <w:bCs w:val="0"/>
        </w:rPr>
        <w:t xml:space="preserve"> </w:t>
      </w:r>
      <w:r w:rsidR="003555CA">
        <w:rPr>
          <w:rStyle w:val="StyleAIBodytextAsianSimSunChar"/>
          <w:rFonts w:cs="Arial"/>
          <w:b w:val="0"/>
          <w:bCs w:val="0"/>
        </w:rPr>
        <w:t>She was</w:t>
      </w:r>
      <w:r w:rsidR="008132B5">
        <w:rPr>
          <w:rStyle w:val="StyleAIBodytextAsianSimSunChar"/>
          <w:rFonts w:cs="Arial"/>
          <w:b w:val="0"/>
          <w:bCs w:val="0"/>
        </w:rPr>
        <w:t xml:space="preserve"> release</w:t>
      </w:r>
      <w:r w:rsidR="003555CA">
        <w:rPr>
          <w:rStyle w:val="StyleAIBodytextAsianSimSunChar"/>
          <w:rFonts w:cs="Arial"/>
          <w:b w:val="0"/>
          <w:bCs w:val="0"/>
        </w:rPr>
        <w:t>d</w:t>
      </w:r>
      <w:r w:rsidR="008132B5">
        <w:rPr>
          <w:rStyle w:val="StyleAIBodytextAsianSimSunChar"/>
          <w:rFonts w:cs="Arial"/>
          <w:b w:val="0"/>
          <w:bCs w:val="0"/>
        </w:rPr>
        <w:t xml:space="preserve"> immediately after the </w:t>
      </w:r>
      <w:r w:rsidR="008132B5" w:rsidRPr="00523669">
        <w:rPr>
          <w:rFonts w:cs="Arial"/>
          <w:b w:val="0"/>
        </w:rPr>
        <w:t xml:space="preserve">Tribunal of </w:t>
      </w:r>
      <w:proofErr w:type="spellStart"/>
      <w:r w:rsidR="008132B5" w:rsidRPr="00523669">
        <w:rPr>
          <w:rFonts w:cs="Arial"/>
          <w:b w:val="0"/>
        </w:rPr>
        <w:t>Pagouda</w:t>
      </w:r>
      <w:proofErr w:type="spellEnd"/>
      <w:r w:rsidR="008132B5" w:rsidRPr="00523669">
        <w:rPr>
          <w:rFonts w:cs="Arial"/>
          <w:b w:val="0"/>
        </w:rPr>
        <w:t xml:space="preserve"> (Kara, northern region of Togo) dropped all charges against her</w:t>
      </w:r>
      <w:r w:rsidR="008132B5">
        <w:rPr>
          <w:rFonts w:cs="Arial"/>
          <w:b w:val="0"/>
        </w:rPr>
        <w:t>.</w:t>
      </w:r>
      <w:r w:rsidR="008132B5">
        <w:rPr>
          <w:rStyle w:val="StyleAIBodytextAsianSimSunChar"/>
          <w:rFonts w:cs="Arial"/>
          <w:b w:val="0"/>
          <w:bCs w:val="0"/>
        </w:rPr>
        <w:t xml:space="preserve"> </w:t>
      </w:r>
      <w:r w:rsidR="006C4814">
        <w:rPr>
          <w:rStyle w:val="StyleAIBodytextAsianSimSunChar"/>
          <w:rFonts w:cs="Arial"/>
          <w:b w:val="0"/>
          <w:bCs w:val="0"/>
        </w:rPr>
        <w:t xml:space="preserve">She </w:t>
      </w:r>
      <w:r w:rsidR="008132B5">
        <w:rPr>
          <w:rStyle w:val="StyleAIBodytextAsianSimSunChar"/>
          <w:rFonts w:cs="Arial"/>
          <w:b w:val="0"/>
          <w:bCs w:val="0"/>
        </w:rPr>
        <w:t xml:space="preserve">had been </w:t>
      </w:r>
      <w:r w:rsidR="006C4814" w:rsidRPr="006C4814">
        <w:rPr>
          <w:rStyle w:val="StyleAIBodytextAsianSimSunChar"/>
          <w:rFonts w:cs="Arial"/>
          <w:b w:val="0"/>
          <w:bCs w:val="0"/>
        </w:rPr>
        <w:t>charged with ‘rebellion’ and ‘pa</w:t>
      </w:r>
      <w:r w:rsidR="00EE43C3">
        <w:rPr>
          <w:rStyle w:val="StyleAIBodytextAsianSimSunChar"/>
          <w:rFonts w:cs="Arial"/>
          <w:b w:val="0"/>
          <w:bCs w:val="0"/>
        </w:rPr>
        <w:t xml:space="preserve">rticipation in an unauthorised </w:t>
      </w:r>
      <w:r w:rsidR="006C4814" w:rsidRPr="006C4814">
        <w:rPr>
          <w:rStyle w:val="StyleAIBodytextAsianSimSunChar"/>
          <w:rFonts w:cs="Arial"/>
          <w:b w:val="0"/>
          <w:bCs w:val="0"/>
        </w:rPr>
        <w:t>protest’</w:t>
      </w:r>
      <w:r w:rsidR="008132B5">
        <w:rPr>
          <w:rStyle w:val="StyleAIBodytextAsianSimSunChar"/>
          <w:rFonts w:cs="Arial"/>
          <w:b w:val="0"/>
          <w:bCs w:val="0"/>
        </w:rPr>
        <w:t xml:space="preserve"> on 13 April</w:t>
      </w:r>
      <w:r w:rsidR="006C4814">
        <w:rPr>
          <w:rStyle w:val="StyleAIBodytextAsianSimSunChar"/>
          <w:rFonts w:cs="Arial"/>
          <w:b w:val="0"/>
          <w:bCs w:val="0"/>
        </w:rPr>
        <w:t xml:space="preserve">. </w:t>
      </w:r>
    </w:p>
    <w:p w:rsidR="008132B5" w:rsidRDefault="008132B5" w:rsidP="00523669">
      <w:pPr>
        <w:pStyle w:val="AITableHeading"/>
        <w:spacing w:line="240" w:lineRule="atLeast"/>
        <w:rPr>
          <w:rStyle w:val="StyleAIBodytextAsianSimSunChar"/>
          <w:rFonts w:cs="Arial"/>
          <w:b w:val="0"/>
          <w:bCs w:val="0"/>
        </w:rPr>
      </w:pPr>
    </w:p>
    <w:p w:rsidR="00294E9C" w:rsidRPr="00294E9C" w:rsidRDefault="006C4814" w:rsidP="00523669">
      <w:pPr>
        <w:pStyle w:val="AITableHeading"/>
        <w:spacing w:line="240" w:lineRule="atLeast"/>
        <w:rPr>
          <w:rStyle w:val="StyleAIBodytextAsianSimSunChar"/>
          <w:rFonts w:cs="Arial"/>
          <w:b w:val="0"/>
          <w:bCs w:val="0"/>
        </w:rPr>
      </w:pPr>
      <w:proofErr w:type="spellStart"/>
      <w:r w:rsidRPr="00294E9C">
        <w:rPr>
          <w:rStyle w:val="StyleAIBodytextAsianSimSunChar"/>
          <w:rFonts w:cs="Arial"/>
          <w:b w:val="0"/>
          <w:bCs w:val="0"/>
        </w:rPr>
        <w:t>Salomée</w:t>
      </w:r>
      <w:proofErr w:type="spellEnd"/>
      <w:r w:rsidRPr="00294E9C">
        <w:rPr>
          <w:rStyle w:val="StyleAIBodytextAsianSimSunChar"/>
          <w:rFonts w:cs="Arial"/>
          <w:b w:val="0"/>
          <w:bCs w:val="0"/>
        </w:rPr>
        <w:t xml:space="preserve"> T. </w:t>
      </w:r>
      <w:proofErr w:type="spellStart"/>
      <w:r w:rsidRPr="00294E9C">
        <w:rPr>
          <w:rStyle w:val="StyleAIBodytextAsianSimSunChar"/>
          <w:rFonts w:cs="Arial"/>
          <w:b w:val="0"/>
          <w:bCs w:val="0"/>
        </w:rPr>
        <w:t>Abalodo</w:t>
      </w:r>
      <w:proofErr w:type="spellEnd"/>
      <w:r w:rsidRPr="006C4814">
        <w:rPr>
          <w:rStyle w:val="StyleAIBodytextAsianSimSunChar"/>
          <w:rFonts w:cs="Arial"/>
          <w:b w:val="0"/>
          <w:bCs w:val="0"/>
        </w:rPr>
        <w:t xml:space="preserve"> was arrested by gendarmes in </w:t>
      </w:r>
      <w:proofErr w:type="spellStart"/>
      <w:r w:rsidRPr="006C4814">
        <w:rPr>
          <w:rStyle w:val="StyleAIBodytextAsianSimSunChar"/>
          <w:rFonts w:cs="Arial"/>
          <w:b w:val="0"/>
          <w:bCs w:val="0"/>
        </w:rPr>
        <w:t>Pagouda</w:t>
      </w:r>
      <w:proofErr w:type="spellEnd"/>
      <w:r w:rsidRPr="006C4814">
        <w:rPr>
          <w:rStyle w:val="StyleAIBodytextAsianSimSunChar"/>
          <w:rFonts w:cs="Arial"/>
          <w:b w:val="0"/>
          <w:bCs w:val="0"/>
        </w:rPr>
        <w:t xml:space="preserve"> district on </w:t>
      </w:r>
      <w:r w:rsidR="008132B5">
        <w:rPr>
          <w:rStyle w:val="StyleAIBodytextAsianSimSunChar"/>
          <w:rFonts w:cs="Arial"/>
          <w:b w:val="0"/>
          <w:bCs w:val="0"/>
        </w:rPr>
        <w:t>13 April</w:t>
      </w:r>
      <w:r w:rsidRPr="006C4814">
        <w:rPr>
          <w:rStyle w:val="StyleAIBodytextAsianSimSunChar"/>
          <w:rFonts w:cs="Arial"/>
          <w:b w:val="0"/>
          <w:bCs w:val="0"/>
        </w:rPr>
        <w:t xml:space="preserve"> after a meeting at the prefect’s (a local official) office. </w:t>
      </w:r>
      <w:proofErr w:type="spellStart"/>
      <w:r w:rsidRPr="006C4814">
        <w:rPr>
          <w:rStyle w:val="StyleAIBodytextAsianSimSunChar"/>
          <w:rFonts w:cs="Arial"/>
          <w:b w:val="0"/>
          <w:bCs w:val="0"/>
        </w:rPr>
        <w:t>Salomé</w:t>
      </w:r>
      <w:r>
        <w:rPr>
          <w:rStyle w:val="StyleAIBodytextAsianSimSunChar"/>
          <w:rFonts w:cs="Arial"/>
          <w:b w:val="0"/>
          <w:bCs w:val="0"/>
        </w:rPr>
        <w:t>e</w:t>
      </w:r>
      <w:proofErr w:type="spellEnd"/>
      <w:r>
        <w:rPr>
          <w:rStyle w:val="StyleAIBodytextAsianSimSunChar"/>
          <w:rFonts w:cs="Arial"/>
          <w:b w:val="0"/>
          <w:bCs w:val="0"/>
        </w:rPr>
        <w:t xml:space="preserve"> T. </w:t>
      </w:r>
      <w:proofErr w:type="spellStart"/>
      <w:r>
        <w:rPr>
          <w:rStyle w:val="StyleAIBodytextAsianSimSunChar"/>
          <w:rFonts w:cs="Arial"/>
          <w:b w:val="0"/>
          <w:bCs w:val="0"/>
        </w:rPr>
        <w:t>Abalodo</w:t>
      </w:r>
      <w:proofErr w:type="spellEnd"/>
      <w:r w:rsidRPr="006C4814">
        <w:rPr>
          <w:rStyle w:val="StyleAIBodytextAsianSimSunChar"/>
          <w:rFonts w:cs="Arial"/>
          <w:b w:val="0"/>
          <w:bCs w:val="0"/>
        </w:rPr>
        <w:t xml:space="preserve"> went to the prefect’s office, where she met with his assistant, to ask that security forces cease using excessive forc</w:t>
      </w:r>
      <w:bookmarkStart w:id="0" w:name="_GoBack"/>
      <w:bookmarkEnd w:id="0"/>
      <w:r w:rsidRPr="006C4814">
        <w:rPr>
          <w:rStyle w:val="StyleAIBodytextAsianSimSunChar"/>
          <w:rFonts w:cs="Arial"/>
          <w:b w:val="0"/>
          <w:bCs w:val="0"/>
        </w:rPr>
        <w:t xml:space="preserve">e against demonstrators. During the meeting, she showed the prefect’s assistant photos and videos she had taken with her phone at the hospital of those wounded after security forces used excessive force on a group of protesters. </w:t>
      </w:r>
    </w:p>
    <w:p w:rsidR="00294E9C" w:rsidRPr="00294E9C" w:rsidRDefault="00294E9C" w:rsidP="00294E9C">
      <w:pPr>
        <w:pStyle w:val="AITableHeading"/>
        <w:rPr>
          <w:rStyle w:val="StyleAIBodytextAsianSimSunChar"/>
          <w:rFonts w:cs="Arial"/>
          <w:b w:val="0"/>
          <w:bCs w:val="0"/>
        </w:rPr>
      </w:pPr>
    </w:p>
    <w:p w:rsidR="008132B5" w:rsidRDefault="008132B5" w:rsidP="008132B5">
      <w:pPr>
        <w:pStyle w:val="AITableHeading"/>
        <w:spacing w:line="240" w:lineRule="atLeast"/>
        <w:rPr>
          <w:rStyle w:val="StyleAIBodytextAsianSimSunChar"/>
          <w:rFonts w:cs="Arial"/>
          <w:b w:val="0"/>
          <w:bCs w:val="0"/>
        </w:rPr>
      </w:pPr>
      <w:r>
        <w:rPr>
          <w:rStyle w:val="StyleAIBodytextAsianSimSunChar"/>
          <w:rFonts w:cs="Arial"/>
          <w:b w:val="0"/>
          <w:bCs w:val="0"/>
        </w:rPr>
        <w:t>Six</w:t>
      </w:r>
      <w:r w:rsidRPr="00294E9C">
        <w:rPr>
          <w:rStyle w:val="StyleAIBodytextAsianSimSunChar"/>
          <w:rFonts w:cs="Arial"/>
          <w:b w:val="0"/>
          <w:bCs w:val="0"/>
        </w:rPr>
        <w:t xml:space="preserve"> other people who ha</w:t>
      </w:r>
      <w:r>
        <w:rPr>
          <w:rStyle w:val="StyleAIBodytextAsianSimSunChar"/>
          <w:rFonts w:cs="Arial"/>
          <w:b w:val="0"/>
          <w:bCs w:val="0"/>
        </w:rPr>
        <w:t>d</w:t>
      </w:r>
      <w:r w:rsidRPr="00294E9C">
        <w:rPr>
          <w:rStyle w:val="StyleAIBodytextAsianSimSunChar"/>
          <w:rFonts w:cs="Arial"/>
          <w:b w:val="0"/>
          <w:bCs w:val="0"/>
        </w:rPr>
        <w:t xml:space="preserve"> been detained in relation to the </w:t>
      </w:r>
      <w:r>
        <w:rPr>
          <w:rStyle w:val="StyleAIBodytextAsianSimSunChar"/>
          <w:rFonts w:cs="Arial"/>
          <w:b w:val="0"/>
          <w:bCs w:val="0"/>
        </w:rPr>
        <w:t xml:space="preserve">peaceful </w:t>
      </w:r>
      <w:r w:rsidRPr="00294E9C">
        <w:rPr>
          <w:rStyle w:val="StyleAIBodytextAsianSimSunChar"/>
          <w:rFonts w:cs="Arial"/>
          <w:b w:val="0"/>
          <w:bCs w:val="0"/>
        </w:rPr>
        <w:t xml:space="preserve">protest in </w:t>
      </w:r>
      <w:proofErr w:type="spellStart"/>
      <w:r w:rsidRPr="00294E9C">
        <w:rPr>
          <w:rStyle w:val="StyleAIBodytextAsianSimSunChar"/>
          <w:rFonts w:cs="Arial"/>
          <w:b w:val="0"/>
          <w:bCs w:val="0"/>
        </w:rPr>
        <w:t>Pagouda</w:t>
      </w:r>
      <w:proofErr w:type="spellEnd"/>
      <w:r w:rsidRPr="00294E9C">
        <w:rPr>
          <w:rStyle w:val="StyleAIBodytextAsianSimSunChar"/>
          <w:rFonts w:cs="Arial"/>
          <w:b w:val="0"/>
          <w:bCs w:val="0"/>
        </w:rPr>
        <w:t xml:space="preserve"> </w:t>
      </w:r>
      <w:r w:rsidR="00523669">
        <w:rPr>
          <w:rStyle w:val="StyleAIBodytextAsianSimSunChar"/>
          <w:rFonts w:cs="Arial"/>
          <w:b w:val="0"/>
          <w:bCs w:val="0"/>
        </w:rPr>
        <w:t>were</w:t>
      </w:r>
      <w:r w:rsidRPr="00294E9C">
        <w:rPr>
          <w:rStyle w:val="StyleAIBodytextAsianSimSunChar"/>
          <w:rFonts w:cs="Arial"/>
          <w:b w:val="0"/>
          <w:bCs w:val="0"/>
        </w:rPr>
        <w:t xml:space="preserve"> sentenced</w:t>
      </w:r>
      <w:r w:rsidR="00147A31">
        <w:rPr>
          <w:rStyle w:val="StyleAIBodytextAsianSimSunChar"/>
          <w:rFonts w:cs="Arial"/>
          <w:b w:val="0"/>
          <w:bCs w:val="0"/>
        </w:rPr>
        <w:t xml:space="preserve"> to</w:t>
      </w:r>
      <w:r w:rsidRPr="00294E9C">
        <w:rPr>
          <w:rStyle w:val="StyleAIBodytextAsianSimSunChar"/>
          <w:rFonts w:cs="Arial"/>
          <w:b w:val="0"/>
          <w:bCs w:val="0"/>
        </w:rPr>
        <w:t xml:space="preserve"> </w:t>
      </w:r>
      <w:r>
        <w:rPr>
          <w:rStyle w:val="StyleAIBodytextAsianSimSunChar"/>
          <w:rFonts w:cs="Arial"/>
          <w:b w:val="0"/>
          <w:bCs w:val="0"/>
        </w:rPr>
        <w:t>three months</w:t>
      </w:r>
      <w:r w:rsidR="0014578A">
        <w:rPr>
          <w:rStyle w:val="StyleAIBodytextAsianSimSunChar"/>
          <w:rFonts w:cs="Arial"/>
          <w:b w:val="0"/>
          <w:bCs w:val="0"/>
        </w:rPr>
        <w:t xml:space="preserve"> in prison </w:t>
      </w:r>
      <w:r w:rsidR="00523669">
        <w:rPr>
          <w:rStyle w:val="StyleAIBodytextAsianSimSunChar"/>
          <w:rFonts w:cs="Arial"/>
          <w:b w:val="0"/>
          <w:bCs w:val="0"/>
        </w:rPr>
        <w:t xml:space="preserve">of </w:t>
      </w:r>
      <w:r w:rsidR="0014578A">
        <w:rPr>
          <w:rStyle w:val="StyleAIBodytextAsianSimSunChar"/>
          <w:rFonts w:cs="Arial"/>
          <w:b w:val="0"/>
          <w:bCs w:val="0"/>
        </w:rPr>
        <w:t>which</w:t>
      </w:r>
      <w:r>
        <w:rPr>
          <w:rStyle w:val="StyleAIBodytextAsianSimSunChar"/>
          <w:rFonts w:cs="Arial"/>
          <w:b w:val="0"/>
          <w:bCs w:val="0"/>
        </w:rPr>
        <w:t xml:space="preserve"> two</w:t>
      </w:r>
      <w:r w:rsidR="0014578A">
        <w:rPr>
          <w:rStyle w:val="StyleAIBodytextAsianSimSunChar"/>
          <w:rFonts w:cs="Arial"/>
          <w:b w:val="0"/>
          <w:bCs w:val="0"/>
        </w:rPr>
        <w:t xml:space="preserve"> </w:t>
      </w:r>
      <w:r>
        <w:rPr>
          <w:rStyle w:val="StyleAIBodytextAsianSimSunChar"/>
          <w:rFonts w:cs="Arial"/>
          <w:b w:val="0"/>
          <w:bCs w:val="0"/>
        </w:rPr>
        <w:t xml:space="preserve">are </w:t>
      </w:r>
      <w:r w:rsidRPr="00294E9C">
        <w:rPr>
          <w:rStyle w:val="StyleAIBodytextAsianSimSunChar"/>
          <w:rFonts w:cs="Arial"/>
          <w:b w:val="0"/>
          <w:bCs w:val="0"/>
        </w:rPr>
        <w:t>suspended</w:t>
      </w:r>
      <w:r w:rsidR="00147A31">
        <w:rPr>
          <w:rStyle w:val="StyleAIBodytextAsianSimSunChar"/>
          <w:rFonts w:cs="Arial"/>
          <w:b w:val="0"/>
          <w:bCs w:val="0"/>
        </w:rPr>
        <w:t>,</w:t>
      </w:r>
      <w:r>
        <w:rPr>
          <w:rStyle w:val="StyleAIBodytextAsianSimSunChar"/>
          <w:rFonts w:cs="Arial"/>
          <w:b w:val="0"/>
          <w:bCs w:val="0"/>
        </w:rPr>
        <w:t xml:space="preserve"> and a fine of 50 000 FCFA</w:t>
      </w:r>
      <w:r w:rsidR="00147A31">
        <w:rPr>
          <w:rStyle w:val="StyleAIBodytextAsianSimSunChar"/>
          <w:rFonts w:cs="Arial"/>
          <w:b w:val="0"/>
          <w:bCs w:val="0"/>
        </w:rPr>
        <w:t xml:space="preserve"> (85 US dollars)</w:t>
      </w:r>
      <w:r>
        <w:rPr>
          <w:rStyle w:val="StyleAIBodytextAsianSimSunChar"/>
          <w:rFonts w:cs="Arial"/>
          <w:b w:val="0"/>
          <w:bCs w:val="0"/>
        </w:rPr>
        <w:t>.</w:t>
      </w:r>
      <w:r w:rsidR="00523669">
        <w:rPr>
          <w:rStyle w:val="StyleAIBodytextAsianSimSunChar"/>
          <w:rFonts w:cs="Arial"/>
          <w:b w:val="0"/>
          <w:bCs w:val="0"/>
        </w:rPr>
        <w:t xml:space="preserve"> They have been released.</w:t>
      </w:r>
    </w:p>
    <w:p w:rsidR="008132B5" w:rsidRPr="00294E9C" w:rsidRDefault="008132B5" w:rsidP="008132B5">
      <w:pPr>
        <w:pStyle w:val="AITableHeading"/>
        <w:spacing w:line="240" w:lineRule="atLeast"/>
        <w:rPr>
          <w:rStyle w:val="StyleAIBodytextAsianSimSunChar"/>
          <w:rFonts w:cs="Arial"/>
          <w:b w:val="0"/>
          <w:bCs w:val="0"/>
        </w:rPr>
      </w:pPr>
    </w:p>
    <w:p w:rsidR="006C4814" w:rsidRDefault="006C4814" w:rsidP="00294E9C">
      <w:pPr>
        <w:pStyle w:val="AITableHeading"/>
        <w:tabs>
          <w:tab w:val="clear" w:pos="567"/>
        </w:tabs>
        <w:rPr>
          <w:rStyle w:val="StyleAIBodytextAsianSimSunChar"/>
          <w:rFonts w:cs="Arial"/>
          <w:b w:val="0"/>
          <w:bCs w:val="0"/>
        </w:rPr>
      </w:pPr>
      <w:r>
        <w:rPr>
          <w:rStyle w:val="StyleAIBodytextAsianSimSunChar"/>
          <w:rFonts w:cs="Arial"/>
          <w:b w:val="0"/>
          <w:bCs w:val="0"/>
        </w:rPr>
        <w:t>After her</w:t>
      </w:r>
      <w:r w:rsidR="00294E9C" w:rsidRPr="00294E9C">
        <w:rPr>
          <w:rStyle w:val="StyleAIBodytextAsianSimSunChar"/>
          <w:rFonts w:cs="Arial"/>
          <w:b w:val="0"/>
          <w:bCs w:val="0"/>
        </w:rPr>
        <w:t xml:space="preserve"> release, </w:t>
      </w:r>
      <w:proofErr w:type="spellStart"/>
      <w:r w:rsidRPr="00294E9C">
        <w:rPr>
          <w:rStyle w:val="StyleAIBodytextAsianSimSunChar"/>
          <w:rFonts w:cs="Arial"/>
          <w:b w:val="0"/>
          <w:bCs w:val="0"/>
        </w:rPr>
        <w:t>Salomée</w:t>
      </w:r>
      <w:proofErr w:type="spellEnd"/>
      <w:r w:rsidRPr="00294E9C">
        <w:rPr>
          <w:rStyle w:val="StyleAIBodytextAsianSimSunChar"/>
          <w:rFonts w:cs="Arial"/>
          <w:b w:val="0"/>
          <w:bCs w:val="0"/>
        </w:rPr>
        <w:t xml:space="preserve"> T. </w:t>
      </w:r>
      <w:proofErr w:type="spellStart"/>
      <w:r w:rsidRPr="00294E9C">
        <w:rPr>
          <w:rStyle w:val="StyleAIBodytextAsianSimSunChar"/>
          <w:rFonts w:cs="Arial"/>
          <w:b w:val="0"/>
          <w:bCs w:val="0"/>
        </w:rPr>
        <w:t>Abalodo</w:t>
      </w:r>
      <w:proofErr w:type="spellEnd"/>
      <w:r w:rsidRPr="00294E9C">
        <w:rPr>
          <w:rStyle w:val="StyleAIBodytextAsianSimSunChar"/>
          <w:rFonts w:cs="Arial"/>
          <w:b w:val="0"/>
          <w:bCs w:val="0"/>
        </w:rPr>
        <w:t xml:space="preserve"> </w:t>
      </w:r>
      <w:r>
        <w:rPr>
          <w:rStyle w:val="StyleAIBodytextAsianSimSunChar"/>
          <w:rFonts w:cs="Arial"/>
          <w:b w:val="0"/>
          <w:bCs w:val="0"/>
        </w:rPr>
        <w:t xml:space="preserve">met </w:t>
      </w:r>
      <w:r w:rsidR="00845AD6">
        <w:rPr>
          <w:rStyle w:val="StyleAIBodytextAsianSimSunChar"/>
          <w:rFonts w:cs="Arial"/>
          <w:b w:val="0"/>
          <w:bCs w:val="0"/>
        </w:rPr>
        <w:t xml:space="preserve">with </w:t>
      </w:r>
      <w:r w:rsidR="00294E9C" w:rsidRPr="00294E9C">
        <w:rPr>
          <w:rStyle w:val="StyleAIBodytextAsianSimSunChar"/>
          <w:rFonts w:cs="Arial"/>
          <w:b w:val="0"/>
          <w:bCs w:val="0"/>
        </w:rPr>
        <w:t>Amnesty International</w:t>
      </w:r>
      <w:r>
        <w:rPr>
          <w:rStyle w:val="StyleAIBodytextAsianSimSunChar"/>
          <w:rFonts w:cs="Arial"/>
          <w:b w:val="0"/>
          <w:bCs w:val="0"/>
        </w:rPr>
        <w:t xml:space="preserve"> and </w:t>
      </w:r>
      <w:r w:rsidR="00087292">
        <w:rPr>
          <w:rStyle w:val="StyleAIBodytextAsianSimSunChar"/>
          <w:rFonts w:cs="Arial"/>
          <w:b w:val="0"/>
          <w:bCs w:val="0"/>
        </w:rPr>
        <w:t>said,</w:t>
      </w:r>
      <w:r w:rsidR="00294E9C" w:rsidRPr="00294E9C">
        <w:rPr>
          <w:rStyle w:val="StyleAIBodytextAsianSimSunChar"/>
          <w:rFonts w:cs="Arial"/>
          <w:b w:val="0"/>
          <w:bCs w:val="0"/>
        </w:rPr>
        <w:t xml:space="preserve"> </w:t>
      </w:r>
      <w:r w:rsidR="008E6A20">
        <w:rPr>
          <w:rStyle w:val="StyleAIBodytextAsianSimSunChar"/>
          <w:rFonts w:cs="Arial"/>
          <w:b w:val="0"/>
          <w:bCs w:val="0"/>
        </w:rPr>
        <w:t>“</w:t>
      </w:r>
      <w:r w:rsidRPr="006C4814">
        <w:rPr>
          <w:rStyle w:val="StyleAIBodytextAsianSimSunChar"/>
          <w:rFonts w:cs="Arial"/>
          <w:b w:val="0"/>
          <w:bCs w:val="0"/>
        </w:rPr>
        <w:t xml:space="preserve">I am very glad </w:t>
      </w:r>
      <w:r w:rsidR="00B62F21">
        <w:rPr>
          <w:rStyle w:val="StyleAIBodytextAsianSimSunChar"/>
          <w:rFonts w:cs="Arial"/>
          <w:b w:val="0"/>
          <w:bCs w:val="0"/>
        </w:rPr>
        <w:t xml:space="preserve">for </w:t>
      </w:r>
      <w:r w:rsidRPr="006C4814">
        <w:rPr>
          <w:rStyle w:val="StyleAIBodytextAsianSimSunChar"/>
          <w:rFonts w:cs="Arial"/>
          <w:b w:val="0"/>
          <w:bCs w:val="0"/>
        </w:rPr>
        <w:t xml:space="preserve">Amnesty </w:t>
      </w:r>
      <w:r w:rsidR="00B62F21" w:rsidRPr="006C4814">
        <w:rPr>
          <w:rStyle w:val="StyleAIBodytextAsianSimSunChar"/>
          <w:rFonts w:cs="Arial"/>
          <w:b w:val="0"/>
          <w:bCs w:val="0"/>
        </w:rPr>
        <w:t xml:space="preserve">International </w:t>
      </w:r>
      <w:r w:rsidR="00B62F21">
        <w:rPr>
          <w:rStyle w:val="StyleAIBodytextAsianSimSunChar"/>
          <w:rFonts w:cs="Arial"/>
          <w:b w:val="0"/>
          <w:bCs w:val="0"/>
        </w:rPr>
        <w:t xml:space="preserve">actions </w:t>
      </w:r>
      <w:r w:rsidRPr="006C4814">
        <w:rPr>
          <w:rStyle w:val="StyleAIBodytextAsianSimSunChar"/>
          <w:rFonts w:cs="Arial"/>
          <w:b w:val="0"/>
          <w:bCs w:val="0"/>
        </w:rPr>
        <w:t xml:space="preserve">to </w:t>
      </w:r>
      <w:r>
        <w:rPr>
          <w:rStyle w:val="StyleAIBodytextAsianSimSunChar"/>
          <w:rFonts w:cs="Arial"/>
          <w:b w:val="0"/>
          <w:bCs w:val="0"/>
        </w:rPr>
        <w:t>call for</w:t>
      </w:r>
      <w:r w:rsidRPr="006C4814">
        <w:rPr>
          <w:rStyle w:val="StyleAIBodytextAsianSimSunChar"/>
          <w:rFonts w:cs="Arial"/>
          <w:b w:val="0"/>
          <w:bCs w:val="0"/>
        </w:rPr>
        <w:t xml:space="preserve"> my release. </w:t>
      </w:r>
      <w:r>
        <w:rPr>
          <w:rStyle w:val="StyleAIBodytextAsianSimSunChar"/>
          <w:rFonts w:cs="Arial"/>
          <w:b w:val="0"/>
          <w:bCs w:val="0"/>
        </w:rPr>
        <w:t xml:space="preserve">I thank </w:t>
      </w:r>
      <w:r w:rsidRPr="006C4814">
        <w:rPr>
          <w:rStyle w:val="StyleAIBodytextAsianSimSunChar"/>
          <w:rFonts w:cs="Arial"/>
          <w:b w:val="0"/>
          <w:bCs w:val="0"/>
        </w:rPr>
        <w:t xml:space="preserve">Amnesty for contributing to my release. I </w:t>
      </w:r>
      <w:r>
        <w:rPr>
          <w:rStyle w:val="StyleAIBodytextAsianSimSunChar"/>
          <w:rFonts w:cs="Arial"/>
          <w:b w:val="0"/>
          <w:bCs w:val="0"/>
        </w:rPr>
        <w:t>would like</w:t>
      </w:r>
      <w:r w:rsidRPr="006C4814">
        <w:rPr>
          <w:rStyle w:val="StyleAIBodytextAsianSimSunChar"/>
          <w:rFonts w:cs="Arial"/>
          <w:b w:val="0"/>
          <w:bCs w:val="0"/>
        </w:rPr>
        <w:t xml:space="preserve"> to join Amnesty to be even more useful to my community.</w:t>
      </w:r>
      <w:r>
        <w:rPr>
          <w:rStyle w:val="StyleAIBodytextAsianSimSunChar"/>
          <w:rFonts w:cs="Arial"/>
          <w:b w:val="0"/>
          <w:bCs w:val="0"/>
        </w:rPr>
        <w:t xml:space="preserve">’’ </w:t>
      </w:r>
      <w:r w:rsidRPr="006C4814">
        <w:rPr>
          <w:rStyle w:val="StyleAIBodytextAsianSimSunChar"/>
          <w:rFonts w:cs="Arial"/>
          <w:b w:val="0"/>
          <w:bCs w:val="0"/>
        </w:rPr>
        <w:t xml:space="preserve"> </w:t>
      </w:r>
    </w:p>
    <w:p w:rsidR="006C4814" w:rsidRDefault="006C4814" w:rsidP="00294E9C">
      <w:pPr>
        <w:pStyle w:val="AITableHeading"/>
        <w:tabs>
          <w:tab w:val="clear" w:pos="567"/>
        </w:tabs>
        <w:rPr>
          <w:rStyle w:val="StyleAIBodytextAsianSimSunChar"/>
          <w:rFonts w:cs="Arial"/>
          <w:b w:val="0"/>
          <w:bCs w:val="0"/>
        </w:rPr>
      </w:pPr>
    </w:p>
    <w:p w:rsidR="00631E2F" w:rsidRDefault="00631E2F" w:rsidP="005C41FB">
      <w:pPr>
        <w:pStyle w:val="AITableHeading"/>
        <w:tabs>
          <w:tab w:val="clear" w:pos="567"/>
        </w:tabs>
        <w:rPr>
          <w:rFonts w:cs="Arial"/>
        </w:rPr>
      </w:pPr>
    </w:p>
    <w:p w:rsidR="0026766F" w:rsidRDefault="00087292" w:rsidP="005C41FB">
      <w:pPr>
        <w:pStyle w:val="AITableHeading"/>
        <w:tabs>
          <w:tab w:val="clear" w:pos="567"/>
        </w:tabs>
        <w:rPr>
          <w:rFonts w:cs="Arial"/>
        </w:rPr>
      </w:pPr>
      <w:r w:rsidRPr="00087292">
        <w:rPr>
          <w:rFonts w:cs="Arial"/>
        </w:rPr>
        <w:t>No further action is requested from the UA network.</w:t>
      </w:r>
      <w:r w:rsidR="00631E2F" w:rsidRPr="00631E2F">
        <w:rPr>
          <w:rFonts w:cs="Arial"/>
        </w:rPr>
        <w:t xml:space="preserve"> </w:t>
      </w:r>
      <w:r w:rsidR="00631E2F" w:rsidRPr="00087292">
        <w:rPr>
          <w:rFonts w:cs="Arial"/>
        </w:rPr>
        <w:t>Thank you to all those who sent appeals.</w:t>
      </w:r>
    </w:p>
    <w:p w:rsidR="00087292" w:rsidRPr="00F95961" w:rsidRDefault="00087292" w:rsidP="005C41FB">
      <w:pPr>
        <w:pStyle w:val="AITableHeading"/>
        <w:tabs>
          <w:tab w:val="clear" w:pos="567"/>
        </w:tabs>
        <w:rPr>
          <w:rFonts w:cs="Arial"/>
        </w:rPr>
      </w:pPr>
    </w:p>
    <w:p w:rsidR="0026766F" w:rsidRDefault="0026766F" w:rsidP="0026766F">
      <w:pPr>
        <w:pStyle w:val="AITextSmallNoLineSpacing"/>
        <w:rPr>
          <w:rFonts w:cs="Arial"/>
        </w:rPr>
      </w:pPr>
    </w:p>
    <w:p w:rsidR="00C5797A" w:rsidRPr="00F95961" w:rsidRDefault="00C5797A" w:rsidP="00C5797A">
      <w:pPr>
        <w:pStyle w:val="AITextSmallNoLineSpacing"/>
        <w:rPr>
          <w:rFonts w:cs="Arial"/>
        </w:rPr>
      </w:pPr>
      <w:r w:rsidRPr="00F95961">
        <w:rPr>
          <w:rFonts w:cs="Arial"/>
        </w:rPr>
        <w:t xml:space="preserve">This is the </w:t>
      </w:r>
      <w:r w:rsidR="008132B5">
        <w:rPr>
          <w:rFonts w:cs="Arial"/>
        </w:rPr>
        <w:t>first</w:t>
      </w:r>
      <w:r w:rsidRPr="00F95961">
        <w:rPr>
          <w:rFonts w:cs="Arial"/>
        </w:rPr>
        <w:t xml:space="preserve"> update of UA </w:t>
      </w:r>
      <w:r w:rsidR="008132B5">
        <w:rPr>
          <w:rFonts w:cs="Arial"/>
        </w:rPr>
        <w:t>104/17</w:t>
      </w:r>
      <w:r w:rsidRPr="00F95961">
        <w:rPr>
          <w:rFonts w:cs="Arial"/>
        </w:rPr>
        <w:t xml:space="preserve">. Further information: </w:t>
      </w:r>
      <w:r w:rsidR="008132B5" w:rsidRPr="008132B5">
        <w:rPr>
          <w:rFonts w:cs="Arial"/>
        </w:rPr>
        <w:t>https://www.amnesty.org/en/documents/afr57/6193/2017/en/</w:t>
      </w:r>
    </w:p>
    <w:p w:rsidR="00C5797A" w:rsidRDefault="00C5797A" w:rsidP="00C5797A">
      <w:pPr>
        <w:spacing w:line="240" w:lineRule="exact"/>
        <w:rPr>
          <w:rFonts w:ascii="Arial" w:hAnsi="Arial" w:cs="Arial"/>
          <w:sz w:val="16"/>
          <w:szCs w:val="16"/>
        </w:rPr>
      </w:pPr>
    </w:p>
    <w:p w:rsidR="00C5797A" w:rsidRPr="00F95961" w:rsidRDefault="00C5797A" w:rsidP="00C5797A">
      <w:pPr>
        <w:spacing w:line="240" w:lineRule="exact"/>
        <w:rPr>
          <w:rFonts w:ascii="Arial" w:hAnsi="Arial" w:cs="Arial"/>
          <w:sz w:val="16"/>
          <w:szCs w:val="16"/>
        </w:rPr>
      </w:pPr>
      <w:r w:rsidRPr="00F95961">
        <w:rPr>
          <w:rFonts w:ascii="Arial" w:hAnsi="Arial" w:cs="Arial"/>
          <w:sz w:val="16"/>
          <w:szCs w:val="16"/>
        </w:rPr>
        <w:t>Name:</w:t>
      </w:r>
      <w:r w:rsidR="008132B5">
        <w:rPr>
          <w:rFonts w:ascii="Arial" w:hAnsi="Arial" w:cs="Arial"/>
          <w:sz w:val="16"/>
          <w:szCs w:val="16"/>
        </w:rPr>
        <w:t xml:space="preserve"> </w:t>
      </w:r>
      <w:proofErr w:type="spellStart"/>
      <w:r w:rsidR="008132B5" w:rsidRPr="00523669">
        <w:rPr>
          <w:rStyle w:val="StyleAIBodytextAsianSimSunChar"/>
          <w:rFonts w:cs="Arial"/>
          <w:sz w:val="16"/>
          <w:szCs w:val="16"/>
        </w:rPr>
        <w:t>Salomée</w:t>
      </w:r>
      <w:proofErr w:type="spellEnd"/>
      <w:r w:rsidR="008132B5" w:rsidRPr="00523669">
        <w:rPr>
          <w:rStyle w:val="StyleAIBodytextAsianSimSunChar"/>
          <w:rFonts w:cs="Arial"/>
          <w:sz w:val="16"/>
          <w:szCs w:val="16"/>
        </w:rPr>
        <w:t xml:space="preserve"> T. </w:t>
      </w:r>
      <w:proofErr w:type="spellStart"/>
      <w:r w:rsidR="008132B5" w:rsidRPr="00523669">
        <w:rPr>
          <w:rStyle w:val="StyleAIBodytextAsianSimSunChar"/>
          <w:rFonts w:cs="Arial"/>
          <w:sz w:val="16"/>
          <w:szCs w:val="16"/>
        </w:rPr>
        <w:t>Abalodo</w:t>
      </w:r>
      <w:proofErr w:type="spellEnd"/>
    </w:p>
    <w:p w:rsidR="00C5797A" w:rsidRPr="00F95961" w:rsidRDefault="00C5797A" w:rsidP="00C5797A">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132B5">
        <w:rPr>
          <w:rFonts w:ascii="Arial" w:hAnsi="Arial" w:cs="Arial"/>
          <w:sz w:val="16"/>
          <w:szCs w:val="16"/>
        </w:rPr>
        <w:t xml:space="preserve"> f</w:t>
      </w:r>
    </w:p>
    <w:p w:rsidR="00C5797A" w:rsidRPr="00F95961" w:rsidRDefault="00C5797A" w:rsidP="00C5797A">
      <w:pPr>
        <w:spacing w:line="240" w:lineRule="exact"/>
        <w:rPr>
          <w:rFonts w:ascii="Arial" w:hAnsi="Arial" w:cs="Arial"/>
        </w:rPr>
      </w:pPr>
    </w:p>
    <w:p w:rsidR="00C5797A" w:rsidRPr="00F95961" w:rsidRDefault="00C5797A" w:rsidP="00C5797A">
      <w:pPr>
        <w:pStyle w:val="AITextSmallNoLineSpacing"/>
        <w:rPr>
          <w:rStyle w:val="StyleAIBodytextAsianSimSunChar"/>
          <w:rFonts w:cs="Arial"/>
          <w:sz w:val="18"/>
          <w:szCs w:val="18"/>
        </w:rPr>
        <w:sectPr w:rsidR="00C5797A" w:rsidRPr="00F95961" w:rsidSect="00221F6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C5797A" w:rsidRPr="00F95961" w:rsidRDefault="00C5797A" w:rsidP="00C5797A">
      <w:pPr>
        <w:pStyle w:val="AITextSmallNoLineSpacing"/>
        <w:jc w:val="right"/>
        <w:rPr>
          <w:rFonts w:cs="Arial"/>
          <w:sz w:val="18"/>
        </w:rPr>
      </w:pPr>
    </w:p>
    <w:p w:rsidR="00C5797A" w:rsidRPr="00F95961" w:rsidRDefault="00C5797A" w:rsidP="00C5797A">
      <w:pPr>
        <w:pStyle w:val="AITextSmallNoLineSpacing"/>
        <w:jc w:val="right"/>
        <w:rPr>
          <w:rFonts w:cs="Arial"/>
          <w:sz w:val="18"/>
        </w:rPr>
      </w:pPr>
    </w:p>
    <w:p w:rsidR="0026766F" w:rsidRPr="00F95961" w:rsidRDefault="00C5797A" w:rsidP="00523669">
      <w:pPr>
        <w:pStyle w:val="AITextSmallNoLineSpacing"/>
      </w:pPr>
      <w:r w:rsidRPr="00F95961">
        <w:rPr>
          <w:rFonts w:cs="Arial"/>
        </w:rPr>
        <w:t xml:space="preserve">Further information on UA: </w:t>
      </w:r>
      <w:r>
        <w:rPr>
          <w:rFonts w:cs="Arial"/>
        </w:rPr>
        <w:t>104/17</w:t>
      </w:r>
      <w:r w:rsidR="003C407D">
        <w:rPr>
          <w:rFonts w:cs="Arial"/>
        </w:rPr>
        <w:t xml:space="preserve"> </w:t>
      </w:r>
      <w:r w:rsidRPr="00F95961">
        <w:rPr>
          <w:rFonts w:cs="Arial"/>
        </w:rPr>
        <w:t xml:space="preserve">Index: </w:t>
      </w:r>
      <w:r>
        <w:t>AFR 57/6299/2017</w:t>
      </w:r>
      <w:r w:rsidRPr="00F95961">
        <w:rPr>
          <w:rFonts w:cs="Arial"/>
        </w:rPr>
        <w:t xml:space="preserve"> Issue Date: </w:t>
      </w:r>
      <w:r>
        <w:rPr>
          <w:rFonts w:cs="Arial"/>
        </w:rPr>
        <w:t>2</w:t>
      </w:r>
      <w:r w:rsidR="00523669">
        <w:rPr>
          <w:rFonts w:cs="Arial"/>
        </w:rPr>
        <w:t>3</w:t>
      </w:r>
      <w:r>
        <w:rPr>
          <w:rFonts w:cs="Arial"/>
        </w:rPr>
        <w:t xml:space="preserve"> May 2017</w:t>
      </w:r>
    </w:p>
    <w:sectPr w:rsidR="0026766F" w:rsidRPr="00F95961" w:rsidSect="00221F65">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79" w:rsidRDefault="00220479">
      <w:r>
        <w:separator/>
      </w:r>
    </w:p>
  </w:endnote>
  <w:endnote w:type="continuationSeparator" w:id="0">
    <w:p w:rsidR="00220479" w:rsidRDefault="0022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7A" w:rsidRPr="00D0106D" w:rsidRDefault="00C5797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7A" w:rsidRDefault="00631E2F">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31E2F">
    <w:pPr>
      <w:pStyle w:val="Footer"/>
    </w:pPr>
    <w:r w:rsidRPr="00C025BD">
      <w:rPr>
        <w:noProof/>
        <w:lang w:val="en-US"/>
      </w:rPr>
      <w:drawing>
        <wp:inline distT="0" distB="0" distL="0" distR="0">
          <wp:extent cx="6467475" cy="990600"/>
          <wp:effectExtent l="0" t="0" r="9525"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79" w:rsidRDefault="00220479">
      <w:r>
        <w:separator/>
      </w:r>
    </w:p>
  </w:footnote>
  <w:footnote w:type="continuationSeparator" w:id="0">
    <w:p w:rsidR="00220479" w:rsidRDefault="00220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7A" w:rsidRPr="00D0106D" w:rsidRDefault="00C5797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7A" w:rsidRDefault="00C5797A"/>
  <w:p w:rsidR="00C5797A" w:rsidRDefault="00C5797A"/>
  <w:p w:rsidR="00C5797A" w:rsidRPr="00B96C0B" w:rsidRDefault="00C5797A" w:rsidP="00B4432F">
    <w:pPr>
      <w:tabs>
        <w:tab w:val="right" w:pos="10203"/>
      </w:tabs>
      <w:rPr>
        <w:rFonts w:ascii="Arial" w:hAnsi="Arial" w:cs="Arial"/>
        <w:color w:val="FFFFFF"/>
      </w:rPr>
    </w:pPr>
    <w:r w:rsidRPr="00B96C0B">
      <w:rPr>
        <w:rFonts w:ascii="Arial" w:hAnsi="Arial" w:cs="Arial"/>
        <w:sz w:val="16"/>
        <w:szCs w:val="16"/>
      </w:rPr>
      <w:t xml:space="preserve">Further information on UA: </w:t>
    </w:r>
    <w:r>
      <w:rPr>
        <w:rFonts w:ascii="Arial" w:hAnsi="Arial" w:cs="Arial"/>
        <w:sz w:val="16"/>
        <w:szCs w:val="16"/>
      </w:rPr>
      <w:t>104/17</w:t>
    </w:r>
    <w:r w:rsidRPr="00B96C0B">
      <w:rPr>
        <w:rFonts w:ascii="Arial" w:hAnsi="Arial" w:cs="Arial"/>
        <w:sz w:val="16"/>
        <w:szCs w:val="16"/>
      </w:rPr>
      <w:t xml:space="preserve"> Index: </w:t>
    </w:r>
    <w:r w:rsidRPr="00523669">
      <w:rPr>
        <w:rFonts w:ascii="Arial" w:hAnsi="Arial" w:cs="Arial"/>
        <w:sz w:val="16"/>
        <w:szCs w:val="16"/>
      </w:rPr>
      <w:t>AFR 57/6299/2017</w:t>
    </w:r>
    <w:r w:rsidRPr="00F95961">
      <w:rPr>
        <w:rFonts w:ascii="Arial" w:hAnsi="Arial" w:cs="Arial"/>
        <w:sz w:val="16"/>
        <w:szCs w:val="16"/>
      </w:rPr>
      <w:t xml:space="preserve"> </w:t>
    </w:r>
    <w:r>
      <w:rPr>
        <w:rFonts w:ascii="Arial" w:hAnsi="Arial" w:cs="Arial"/>
        <w:sz w:val="16"/>
        <w:szCs w:val="16"/>
      </w:rPr>
      <w:t>Togo</w:t>
    </w:r>
    <w:r w:rsidRPr="00B96C0B">
      <w:rPr>
        <w:rFonts w:ascii="Arial" w:hAnsi="Arial" w:cs="Arial"/>
        <w:sz w:val="16"/>
        <w:szCs w:val="16"/>
      </w:rPr>
      <w:tab/>
      <w:t xml:space="preserve">Date: </w:t>
    </w:r>
    <w:r>
      <w:rPr>
        <w:rFonts w:ascii="Arial" w:hAnsi="Arial" w:cs="Arial"/>
        <w:sz w:val="16"/>
        <w:szCs w:val="16"/>
      </w:rPr>
      <w:t>2</w:t>
    </w:r>
    <w:r w:rsidR="00523669">
      <w:rPr>
        <w:rFonts w:ascii="Arial" w:hAnsi="Arial" w:cs="Arial"/>
        <w:sz w:val="16"/>
        <w:szCs w:val="16"/>
      </w:rPr>
      <w:t>3</w:t>
    </w:r>
    <w:r>
      <w:rPr>
        <w:rFonts w:ascii="Arial" w:hAnsi="Arial" w:cs="Arial"/>
        <w:sz w:val="16"/>
        <w:szCs w:val="16"/>
      </w:rPr>
      <w:t xml:space="preserve"> May 2017</w:t>
    </w:r>
  </w:p>
  <w:p w:rsidR="00C5797A" w:rsidRDefault="00C579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w:t>
    </w:r>
    <w:proofErr w:type="gramStart"/>
    <w:r>
      <w:rPr>
        <w:rFonts w:ascii="Amnesty Trade Gothic" w:hAnsi="Amnesty Trade Gothic"/>
        <w:sz w:val="16"/>
        <w:szCs w:val="16"/>
      </w:rPr>
      <w:t>XXXXXXXX  &lt;</w:t>
    </w:r>
    <w:proofErr w:type="gramEnd"/>
    <w:r>
      <w:rPr>
        <w:rFonts w:ascii="Amnesty Trade Gothic" w:hAnsi="Amnesty Trade Gothic"/>
        <w:sz w:val="16"/>
        <w:szCs w:val="16"/>
      </w:rPr>
      <w: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FD"/>
    <w:rsid w:val="00023EE0"/>
    <w:rsid w:val="00041181"/>
    <w:rsid w:val="00087292"/>
    <w:rsid w:val="000B23F7"/>
    <w:rsid w:val="000F11B8"/>
    <w:rsid w:val="00114598"/>
    <w:rsid w:val="001411BF"/>
    <w:rsid w:val="0014578A"/>
    <w:rsid w:val="00147A31"/>
    <w:rsid w:val="001624EA"/>
    <w:rsid w:val="001671E0"/>
    <w:rsid w:val="001951FB"/>
    <w:rsid w:val="00196F3C"/>
    <w:rsid w:val="001B7B2B"/>
    <w:rsid w:val="001E0993"/>
    <w:rsid w:val="001E4B78"/>
    <w:rsid w:val="00220479"/>
    <w:rsid w:val="00221F65"/>
    <w:rsid w:val="002672B9"/>
    <w:rsid w:val="0026766F"/>
    <w:rsid w:val="0027166B"/>
    <w:rsid w:val="002923B7"/>
    <w:rsid w:val="002932CE"/>
    <w:rsid w:val="00294E9C"/>
    <w:rsid w:val="00310926"/>
    <w:rsid w:val="00347243"/>
    <w:rsid w:val="003555CA"/>
    <w:rsid w:val="00362DB4"/>
    <w:rsid w:val="003A2A73"/>
    <w:rsid w:val="003C407D"/>
    <w:rsid w:val="003D377A"/>
    <w:rsid w:val="00415A74"/>
    <w:rsid w:val="00475586"/>
    <w:rsid w:val="00483E30"/>
    <w:rsid w:val="00497300"/>
    <w:rsid w:val="004A3FFD"/>
    <w:rsid w:val="004D19C7"/>
    <w:rsid w:val="004E6A6E"/>
    <w:rsid w:val="005040F2"/>
    <w:rsid w:val="005149A9"/>
    <w:rsid w:val="00523669"/>
    <w:rsid w:val="0053584A"/>
    <w:rsid w:val="00536DCA"/>
    <w:rsid w:val="005527D1"/>
    <w:rsid w:val="005534BC"/>
    <w:rsid w:val="00576239"/>
    <w:rsid w:val="005A58EB"/>
    <w:rsid w:val="005C2CBA"/>
    <w:rsid w:val="005C41FB"/>
    <w:rsid w:val="005E3947"/>
    <w:rsid w:val="005F0D06"/>
    <w:rsid w:val="005F29C5"/>
    <w:rsid w:val="00606C38"/>
    <w:rsid w:val="00631E2F"/>
    <w:rsid w:val="006814D6"/>
    <w:rsid w:val="006820E8"/>
    <w:rsid w:val="00693F56"/>
    <w:rsid w:val="006965AF"/>
    <w:rsid w:val="006A0BDF"/>
    <w:rsid w:val="006C2190"/>
    <w:rsid w:val="006C3DE2"/>
    <w:rsid w:val="006C4814"/>
    <w:rsid w:val="007179E8"/>
    <w:rsid w:val="00736B40"/>
    <w:rsid w:val="007479B8"/>
    <w:rsid w:val="00753326"/>
    <w:rsid w:val="007620A6"/>
    <w:rsid w:val="0077354F"/>
    <w:rsid w:val="00795D45"/>
    <w:rsid w:val="007A1959"/>
    <w:rsid w:val="007A5DA8"/>
    <w:rsid w:val="007E0CAD"/>
    <w:rsid w:val="007E57A7"/>
    <w:rsid w:val="008132B5"/>
    <w:rsid w:val="00815508"/>
    <w:rsid w:val="00817483"/>
    <w:rsid w:val="008224D0"/>
    <w:rsid w:val="008241AB"/>
    <w:rsid w:val="00845AD6"/>
    <w:rsid w:val="0085433C"/>
    <w:rsid w:val="0086100E"/>
    <w:rsid w:val="0086363D"/>
    <w:rsid w:val="00875E19"/>
    <w:rsid w:val="008C6392"/>
    <w:rsid w:val="008E48B0"/>
    <w:rsid w:val="008E6A20"/>
    <w:rsid w:val="008F5991"/>
    <w:rsid w:val="008F64FC"/>
    <w:rsid w:val="009144AA"/>
    <w:rsid w:val="00946781"/>
    <w:rsid w:val="00950C7F"/>
    <w:rsid w:val="00963CA3"/>
    <w:rsid w:val="00971082"/>
    <w:rsid w:val="00985339"/>
    <w:rsid w:val="00987C31"/>
    <w:rsid w:val="009971C5"/>
    <w:rsid w:val="009C0BC3"/>
    <w:rsid w:val="009C2C23"/>
    <w:rsid w:val="009D5F0B"/>
    <w:rsid w:val="009D612F"/>
    <w:rsid w:val="009E0910"/>
    <w:rsid w:val="009F4BB3"/>
    <w:rsid w:val="00A316C1"/>
    <w:rsid w:val="00A45778"/>
    <w:rsid w:val="00AF4CF9"/>
    <w:rsid w:val="00B043D9"/>
    <w:rsid w:val="00B06E79"/>
    <w:rsid w:val="00B22D7A"/>
    <w:rsid w:val="00B241AC"/>
    <w:rsid w:val="00B4432F"/>
    <w:rsid w:val="00B46D63"/>
    <w:rsid w:val="00B60FB0"/>
    <w:rsid w:val="00B62F21"/>
    <w:rsid w:val="00B811E7"/>
    <w:rsid w:val="00B84EF8"/>
    <w:rsid w:val="00B9147D"/>
    <w:rsid w:val="00B96C0B"/>
    <w:rsid w:val="00BA31FC"/>
    <w:rsid w:val="00BE4AEB"/>
    <w:rsid w:val="00C025BD"/>
    <w:rsid w:val="00C264C5"/>
    <w:rsid w:val="00C35849"/>
    <w:rsid w:val="00C52C7F"/>
    <w:rsid w:val="00C5797A"/>
    <w:rsid w:val="00C64997"/>
    <w:rsid w:val="00CE6658"/>
    <w:rsid w:val="00D0106D"/>
    <w:rsid w:val="00D03746"/>
    <w:rsid w:val="00D20DEB"/>
    <w:rsid w:val="00D63AA5"/>
    <w:rsid w:val="00D6401F"/>
    <w:rsid w:val="00D85FE8"/>
    <w:rsid w:val="00DC5FB0"/>
    <w:rsid w:val="00DD777F"/>
    <w:rsid w:val="00DE6152"/>
    <w:rsid w:val="00DF0C26"/>
    <w:rsid w:val="00E23769"/>
    <w:rsid w:val="00E2387F"/>
    <w:rsid w:val="00E43AA4"/>
    <w:rsid w:val="00E601DC"/>
    <w:rsid w:val="00E6735E"/>
    <w:rsid w:val="00E96397"/>
    <w:rsid w:val="00E97E64"/>
    <w:rsid w:val="00EA7847"/>
    <w:rsid w:val="00EB3D70"/>
    <w:rsid w:val="00EC130D"/>
    <w:rsid w:val="00EC2C85"/>
    <w:rsid w:val="00ED61F1"/>
    <w:rsid w:val="00EE43C3"/>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C00669-B0B5-457C-AE5C-B310323F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C5797A"/>
    <w:rPr>
      <w:rFonts w:ascii="Amnesty Trade Gothic Bold Cn" w:hAnsi="Amnesty Trade Gothic Bold Cn"/>
      <w:sz w:val="24"/>
      <w:lang w:val="en-GB" w:eastAsia="x-none"/>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C5797A"/>
    <w:rPr>
      <w:rFonts w:ascii="Amnesty Trade Gothic Cn" w:hAnsi="Amnesty Trade Gothic Cn"/>
      <w:sz w:val="24"/>
      <w:lang w:val="en-GB" w:eastAsia="x-none"/>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94E9C"/>
    <w:rPr>
      <w:sz w:val="16"/>
    </w:rPr>
  </w:style>
  <w:style w:type="paragraph" w:styleId="CommentText">
    <w:name w:val="annotation text"/>
    <w:basedOn w:val="Normal"/>
    <w:link w:val="CommentTextChar"/>
    <w:uiPriority w:val="99"/>
    <w:rsid w:val="00294E9C"/>
    <w:rPr>
      <w:sz w:val="20"/>
      <w:szCs w:val="20"/>
    </w:rPr>
  </w:style>
  <w:style w:type="character" w:customStyle="1" w:styleId="CommentTextChar">
    <w:name w:val="Comment Text Char"/>
    <w:basedOn w:val="DefaultParagraphFont"/>
    <w:link w:val="CommentText"/>
    <w:uiPriority w:val="99"/>
    <w:locked/>
    <w:rsid w:val="00294E9C"/>
    <w:rPr>
      <w:lang w:val="en-GB" w:eastAsia="zh-CN"/>
    </w:rPr>
  </w:style>
  <w:style w:type="paragraph" w:styleId="CommentSubject">
    <w:name w:val="annotation subject"/>
    <w:basedOn w:val="CommentText"/>
    <w:next w:val="CommentText"/>
    <w:link w:val="CommentSubjectChar"/>
    <w:uiPriority w:val="99"/>
    <w:rsid w:val="00294E9C"/>
    <w:rPr>
      <w:b/>
      <w:bCs/>
    </w:rPr>
  </w:style>
  <w:style w:type="character" w:customStyle="1" w:styleId="CommentSubjectChar">
    <w:name w:val="Comment Subject Char"/>
    <w:basedOn w:val="CommentTextChar"/>
    <w:link w:val="CommentSubject"/>
    <w:uiPriority w:val="99"/>
    <w:locked/>
    <w:rsid w:val="00294E9C"/>
    <w:rPr>
      <w:b/>
      <w:lang w:val="en-GB" w:eastAsia="zh-CN"/>
    </w:rPr>
  </w:style>
  <w:style w:type="paragraph" w:styleId="BalloonText">
    <w:name w:val="Balloon Text"/>
    <w:basedOn w:val="Normal"/>
    <w:link w:val="BalloonTextChar"/>
    <w:uiPriority w:val="99"/>
    <w:rsid w:val="00294E9C"/>
    <w:rPr>
      <w:rFonts w:ascii="Segoe UI" w:hAnsi="Segoe UI" w:cs="Segoe UI"/>
      <w:sz w:val="18"/>
      <w:szCs w:val="18"/>
    </w:rPr>
  </w:style>
  <w:style w:type="character" w:customStyle="1" w:styleId="BalloonTextChar">
    <w:name w:val="Balloon Text Char"/>
    <w:basedOn w:val="DefaultParagraphFont"/>
    <w:link w:val="BalloonText"/>
    <w:uiPriority w:val="99"/>
    <w:locked/>
    <w:rsid w:val="00294E9C"/>
    <w:rPr>
      <w:rFonts w:ascii="Segoe UI" w:hAnsi="Segoe UI"/>
      <w:sz w:val="18"/>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Kine Fatim Diop</dc:creator>
  <cp:keywords/>
  <dc:description/>
  <cp:lastModifiedBy>iar6team</cp:lastModifiedBy>
  <cp:revision>2</cp:revision>
  <dcterms:created xsi:type="dcterms:W3CDTF">2017-05-23T14:25:00Z</dcterms:created>
  <dcterms:modified xsi:type="dcterms:W3CDTF">2017-05-23T14:25:00Z</dcterms:modified>
</cp:coreProperties>
</file>