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4114D2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7C60F8" w:rsidP="004114D2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iranian film</w:t>
      </w:r>
      <w:r w:rsidR="001E60A1">
        <w:rPr>
          <w:rStyle w:val="AIHeadline"/>
          <w:rFonts w:cs="Arial"/>
          <w:snapToGrid w:val="0"/>
          <w:sz w:val="38"/>
          <w:szCs w:val="38"/>
        </w:rPr>
        <w:t>m</w:t>
      </w:r>
      <w:r>
        <w:rPr>
          <w:rStyle w:val="AIHeadline"/>
          <w:rFonts w:cs="Arial"/>
          <w:snapToGrid w:val="0"/>
          <w:sz w:val="38"/>
          <w:szCs w:val="38"/>
        </w:rPr>
        <w:t xml:space="preserve">aker </w:t>
      </w:r>
      <w:r w:rsidRPr="007C60F8">
        <w:rPr>
          <w:rStyle w:val="AIHeadline"/>
          <w:rFonts w:cs="Arial"/>
          <w:snapToGrid w:val="0"/>
          <w:sz w:val="38"/>
          <w:szCs w:val="38"/>
        </w:rPr>
        <w:t xml:space="preserve">Keywan Karimi </w:t>
      </w:r>
      <w:r>
        <w:rPr>
          <w:rStyle w:val="AIHeadline"/>
          <w:rFonts w:cs="Arial"/>
          <w:snapToGrid w:val="0"/>
          <w:sz w:val="38"/>
          <w:szCs w:val="38"/>
        </w:rPr>
        <w:t>released</w:t>
      </w:r>
    </w:p>
    <w:p w:rsidR="00097430" w:rsidRPr="00F95961" w:rsidRDefault="00097430" w:rsidP="004114D2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Iranian filmmaker </w:t>
      </w:r>
      <w:proofErr w:type="spellStart"/>
      <w:r>
        <w:rPr>
          <w:rFonts w:cs="Arial"/>
        </w:rPr>
        <w:t>Keywan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Karimi</w:t>
      </w:r>
      <w:proofErr w:type="spellEnd"/>
      <w:r w:rsidR="00AE1021">
        <w:rPr>
          <w:rFonts w:cs="Arial"/>
        </w:rPr>
        <w:t xml:space="preserve"> </w:t>
      </w:r>
      <w:r>
        <w:rPr>
          <w:rFonts w:cs="Arial"/>
        </w:rPr>
        <w:t xml:space="preserve">was released from </w:t>
      </w:r>
      <w:r w:rsidR="00990E33">
        <w:rPr>
          <w:rFonts w:cs="Arial"/>
        </w:rPr>
        <w:t xml:space="preserve">Tehran’s </w:t>
      </w:r>
      <w:r>
        <w:rPr>
          <w:rFonts w:cs="Arial"/>
        </w:rPr>
        <w:t>Evin prison on 19 April</w:t>
      </w:r>
      <w:r w:rsidR="00990E33">
        <w:rPr>
          <w:rFonts w:cs="Arial"/>
        </w:rPr>
        <w:t xml:space="preserve"> 2017. </w:t>
      </w:r>
      <w:r w:rsidR="00AE1021">
        <w:rPr>
          <w:rFonts w:cs="Arial"/>
        </w:rPr>
        <w:t>He had been</w:t>
      </w:r>
      <w:r w:rsidR="00B574FB">
        <w:rPr>
          <w:rFonts w:cs="Arial"/>
        </w:rPr>
        <w:t xml:space="preserve"> imprison</w:t>
      </w:r>
      <w:r w:rsidR="00AE1021">
        <w:rPr>
          <w:rFonts w:cs="Arial"/>
        </w:rPr>
        <w:t>ed since 23 November 2016.</w:t>
      </w:r>
      <w:r w:rsidR="001D119F">
        <w:rPr>
          <w:rFonts w:cs="Arial"/>
        </w:rPr>
        <w:t xml:space="preserve"> </w:t>
      </w:r>
      <w:proofErr w:type="spellStart"/>
      <w:r w:rsidR="001D119F">
        <w:rPr>
          <w:rFonts w:cs="Arial"/>
        </w:rPr>
        <w:t>Keywan</w:t>
      </w:r>
      <w:proofErr w:type="spellEnd"/>
      <w:r w:rsidR="001D119F">
        <w:rPr>
          <w:rFonts w:cs="Arial"/>
        </w:rPr>
        <w:t xml:space="preserve"> </w:t>
      </w:r>
      <w:proofErr w:type="spellStart"/>
      <w:r w:rsidR="001D119F">
        <w:rPr>
          <w:rFonts w:cs="Arial"/>
        </w:rPr>
        <w:t>Karimi</w:t>
      </w:r>
      <w:proofErr w:type="spellEnd"/>
      <w:r w:rsidR="001D119F">
        <w:rPr>
          <w:rFonts w:cs="Arial"/>
        </w:rPr>
        <w:t xml:space="preserve"> was a prisoner of conscience.</w:t>
      </w:r>
    </w:p>
    <w:p w:rsidR="00747DF4" w:rsidRDefault="00AF59AE" w:rsidP="004114D2">
      <w:pPr>
        <w:jc w:val="both"/>
      </w:pPr>
      <w:r>
        <w:rPr>
          <w:rFonts w:asciiTheme="minorBidi" w:hAnsiTheme="minorBidi"/>
          <w:sz w:val="20"/>
          <w:szCs w:val="20"/>
        </w:rPr>
        <w:t xml:space="preserve">Iranian filmmaker </w:t>
      </w:r>
      <w:proofErr w:type="spellStart"/>
      <w:r w:rsidR="00097430" w:rsidRPr="00747DF4">
        <w:rPr>
          <w:rFonts w:asciiTheme="minorBidi" w:hAnsiTheme="minorBidi"/>
          <w:b/>
          <w:bCs/>
          <w:sz w:val="20"/>
          <w:szCs w:val="20"/>
        </w:rPr>
        <w:t>Keywan</w:t>
      </w:r>
      <w:proofErr w:type="spellEnd"/>
      <w:r w:rsidR="00097430" w:rsidRPr="00747DF4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="00097430" w:rsidRPr="00747DF4">
        <w:rPr>
          <w:rFonts w:asciiTheme="minorBidi" w:hAnsiTheme="minorBidi"/>
          <w:b/>
          <w:bCs/>
          <w:sz w:val="20"/>
          <w:szCs w:val="20"/>
        </w:rPr>
        <w:t>Karimi</w:t>
      </w:r>
      <w:proofErr w:type="spellEnd"/>
      <w:r w:rsidR="00990E33">
        <w:rPr>
          <w:rFonts w:asciiTheme="minorBidi" w:hAnsiTheme="minorBidi"/>
          <w:sz w:val="20"/>
          <w:szCs w:val="20"/>
        </w:rPr>
        <w:t xml:space="preserve">, </w:t>
      </w:r>
      <w:r w:rsidR="00990E33" w:rsidRPr="00990E33">
        <w:rPr>
          <w:rFonts w:asciiTheme="minorBidi" w:hAnsiTheme="minorBidi"/>
          <w:sz w:val="20"/>
          <w:szCs w:val="20"/>
        </w:rPr>
        <w:t xml:space="preserve">a member of Iran’s Kurdish minority, </w:t>
      </w:r>
      <w:r w:rsidR="00990E33">
        <w:rPr>
          <w:rFonts w:asciiTheme="minorBidi" w:hAnsiTheme="minorBidi"/>
          <w:sz w:val="20"/>
          <w:szCs w:val="20"/>
        </w:rPr>
        <w:t>was released on 19 April 2017</w:t>
      </w:r>
      <w:r w:rsidR="00A61A82">
        <w:rPr>
          <w:rFonts w:asciiTheme="minorBidi" w:hAnsiTheme="minorBidi"/>
          <w:sz w:val="20"/>
          <w:szCs w:val="20"/>
        </w:rPr>
        <w:t xml:space="preserve"> </w:t>
      </w:r>
      <w:r w:rsidR="00990E33">
        <w:rPr>
          <w:rFonts w:asciiTheme="minorBidi" w:hAnsiTheme="minorBidi"/>
          <w:sz w:val="20"/>
          <w:szCs w:val="20"/>
        </w:rPr>
        <w:t>after spending nearly fi</w:t>
      </w:r>
      <w:r w:rsidR="00A61A82">
        <w:rPr>
          <w:rFonts w:asciiTheme="minorBidi" w:hAnsiTheme="minorBidi"/>
          <w:sz w:val="20"/>
          <w:szCs w:val="20"/>
        </w:rPr>
        <w:t>v</w:t>
      </w:r>
      <w:r w:rsidR="00990E33">
        <w:rPr>
          <w:rFonts w:asciiTheme="minorBidi" w:hAnsiTheme="minorBidi"/>
          <w:sz w:val="20"/>
          <w:szCs w:val="20"/>
        </w:rPr>
        <w:t>e months in</w:t>
      </w:r>
      <w:r w:rsidR="003861DB">
        <w:rPr>
          <w:rFonts w:asciiTheme="minorBidi" w:hAnsiTheme="minorBidi"/>
          <w:sz w:val="20"/>
          <w:szCs w:val="20"/>
        </w:rPr>
        <w:t xml:space="preserve"> </w:t>
      </w:r>
      <w:r w:rsidR="00990E33">
        <w:rPr>
          <w:rFonts w:asciiTheme="minorBidi" w:hAnsiTheme="minorBidi"/>
          <w:sz w:val="20"/>
          <w:szCs w:val="20"/>
        </w:rPr>
        <w:t xml:space="preserve">prison. According to </w:t>
      </w:r>
      <w:r>
        <w:rPr>
          <w:rFonts w:asciiTheme="minorBidi" w:hAnsiTheme="minorBidi"/>
          <w:sz w:val="20"/>
          <w:szCs w:val="20"/>
        </w:rPr>
        <w:t xml:space="preserve">an interview given by </w:t>
      </w:r>
      <w:r w:rsidR="00990E33">
        <w:rPr>
          <w:rFonts w:asciiTheme="minorBidi" w:hAnsiTheme="minorBidi"/>
          <w:sz w:val="20"/>
          <w:szCs w:val="20"/>
        </w:rPr>
        <w:t>his lawyer</w:t>
      </w:r>
      <w:r w:rsidR="002F4D8D">
        <w:rPr>
          <w:rFonts w:asciiTheme="minorBidi" w:hAnsiTheme="minorBidi"/>
          <w:sz w:val="20"/>
          <w:szCs w:val="20"/>
        </w:rPr>
        <w:t>,</w:t>
      </w:r>
      <w:r w:rsidR="00990E33">
        <w:rPr>
          <w:rFonts w:asciiTheme="minorBidi" w:hAnsiTheme="minorBidi"/>
          <w:sz w:val="20"/>
          <w:szCs w:val="20"/>
        </w:rPr>
        <w:t xml:space="preserve"> </w:t>
      </w:r>
      <w:r w:rsidR="00990E33" w:rsidRPr="00990E33">
        <w:rPr>
          <w:rFonts w:asciiTheme="minorBidi" w:hAnsiTheme="minorBidi"/>
          <w:sz w:val="20"/>
          <w:szCs w:val="20"/>
        </w:rPr>
        <w:t xml:space="preserve">Amir </w:t>
      </w:r>
      <w:proofErr w:type="spellStart"/>
      <w:r w:rsidR="00990E33" w:rsidRPr="00990E33">
        <w:rPr>
          <w:rFonts w:asciiTheme="minorBidi" w:hAnsiTheme="minorBidi"/>
          <w:sz w:val="20"/>
          <w:szCs w:val="20"/>
        </w:rPr>
        <w:t>Raeisian</w:t>
      </w:r>
      <w:proofErr w:type="spellEnd"/>
      <w:r w:rsidR="002F4D8D">
        <w:rPr>
          <w:rFonts w:asciiTheme="minorBidi" w:hAnsiTheme="minorBidi"/>
          <w:sz w:val="20"/>
          <w:szCs w:val="20"/>
        </w:rPr>
        <w:t>,</w:t>
      </w:r>
      <w:r>
        <w:rPr>
          <w:rFonts w:asciiTheme="minorBidi" w:hAnsiTheme="minorBidi"/>
          <w:sz w:val="20"/>
          <w:szCs w:val="20"/>
        </w:rPr>
        <w:t xml:space="preserve"> to </w:t>
      </w:r>
      <w:r w:rsidR="002F4D8D">
        <w:rPr>
          <w:rFonts w:asciiTheme="minorBidi" w:hAnsiTheme="minorBidi"/>
          <w:sz w:val="20"/>
          <w:szCs w:val="20"/>
        </w:rPr>
        <w:t xml:space="preserve">the </w:t>
      </w:r>
      <w:r>
        <w:rPr>
          <w:rFonts w:asciiTheme="minorBidi" w:hAnsiTheme="minorBidi"/>
          <w:sz w:val="20"/>
          <w:szCs w:val="20"/>
        </w:rPr>
        <w:t>Saat24 (24 Hours)</w:t>
      </w:r>
      <w:r w:rsidR="00B574FB">
        <w:rPr>
          <w:rFonts w:asciiTheme="minorBidi" w:hAnsiTheme="minorBidi"/>
          <w:sz w:val="20"/>
          <w:szCs w:val="20"/>
        </w:rPr>
        <w:t xml:space="preserve"> </w:t>
      </w:r>
      <w:r w:rsidR="002F4D8D">
        <w:rPr>
          <w:rFonts w:asciiTheme="minorBidi" w:hAnsiTheme="minorBidi"/>
          <w:sz w:val="20"/>
          <w:szCs w:val="20"/>
        </w:rPr>
        <w:t xml:space="preserve">news website </w:t>
      </w:r>
      <w:r w:rsidR="00B574FB">
        <w:rPr>
          <w:rFonts w:asciiTheme="minorBidi" w:hAnsiTheme="minorBidi"/>
          <w:sz w:val="20"/>
          <w:szCs w:val="20"/>
        </w:rPr>
        <w:t>on 19 April 2017</w:t>
      </w:r>
      <w:r>
        <w:rPr>
          <w:rFonts w:asciiTheme="minorBidi" w:hAnsiTheme="minorBidi"/>
          <w:sz w:val="20"/>
          <w:szCs w:val="20"/>
        </w:rPr>
        <w:t xml:space="preserve">, </w:t>
      </w:r>
      <w:proofErr w:type="spellStart"/>
      <w:r>
        <w:rPr>
          <w:rFonts w:asciiTheme="minorBidi" w:hAnsiTheme="minorBidi"/>
          <w:sz w:val="20"/>
          <w:szCs w:val="20"/>
        </w:rPr>
        <w:t>Keywan</w:t>
      </w:r>
      <w:proofErr w:type="spellEnd"/>
      <w:r>
        <w:rPr>
          <w:rFonts w:asciiTheme="minorBidi" w:hAnsi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</w:rPr>
        <w:t>Karimi</w:t>
      </w:r>
      <w:proofErr w:type="spellEnd"/>
      <w:r>
        <w:rPr>
          <w:rFonts w:asciiTheme="minorBidi" w:hAnsiTheme="minorBidi"/>
          <w:sz w:val="20"/>
          <w:szCs w:val="20"/>
        </w:rPr>
        <w:t xml:space="preserve"> was </w:t>
      </w:r>
      <w:r w:rsidR="008260ED">
        <w:rPr>
          <w:rFonts w:asciiTheme="minorBidi" w:hAnsiTheme="minorBidi"/>
          <w:sz w:val="20"/>
          <w:szCs w:val="20"/>
        </w:rPr>
        <w:t xml:space="preserve">released after </w:t>
      </w:r>
      <w:r>
        <w:rPr>
          <w:rFonts w:asciiTheme="minorBidi" w:hAnsiTheme="minorBidi"/>
          <w:sz w:val="20"/>
          <w:szCs w:val="20"/>
        </w:rPr>
        <w:t xml:space="preserve">the Office of the Prosecutor and </w:t>
      </w:r>
      <w:r w:rsidR="00097430" w:rsidRPr="00D236F3">
        <w:rPr>
          <w:rFonts w:asciiTheme="minorBidi" w:hAnsiTheme="minorBidi"/>
          <w:sz w:val="20"/>
          <w:szCs w:val="20"/>
        </w:rPr>
        <w:t xml:space="preserve">Branch 54 of the Court of Appeal </w:t>
      </w:r>
      <w:r w:rsidR="00990E33">
        <w:rPr>
          <w:rFonts w:asciiTheme="minorBidi" w:hAnsiTheme="minorBidi"/>
          <w:sz w:val="20"/>
          <w:szCs w:val="20"/>
        </w:rPr>
        <w:t>in Tehran</w:t>
      </w:r>
      <w:r w:rsidR="008260ED">
        <w:rPr>
          <w:rFonts w:asciiTheme="minorBidi" w:hAnsiTheme="minorBidi"/>
          <w:sz w:val="20"/>
          <w:szCs w:val="20"/>
        </w:rPr>
        <w:t xml:space="preserve"> agreed to grant him a</w:t>
      </w:r>
      <w:r w:rsidR="008260ED" w:rsidRPr="008260ED">
        <w:rPr>
          <w:rFonts w:asciiTheme="minorBidi" w:hAnsiTheme="minorBidi"/>
          <w:sz w:val="20"/>
          <w:szCs w:val="20"/>
        </w:rPr>
        <w:t xml:space="preserve"> conditional release</w:t>
      </w:r>
      <w:r>
        <w:rPr>
          <w:rFonts w:asciiTheme="minorBidi" w:hAnsiTheme="minorBidi"/>
          <w:sz w:val="20"/>
          <w:szCs w:val="20"/>
        </w:rPr>
        <w:t>.</w:t>
      </w:r>
      <w:r w:rsidR="00B44E20">
        <w:rPr>
          <w:rFonts w:asciiTheme="minorBidi" w:hAnsiTheme="minorBidi"/>
          <w:sz w:val="20"/>
          <w:szCs w:val="20"/>
        </w:rPr>
        <w:t xml:space="preserve"> </w:t>
      </w:r>
      <w:r w:rsidR="003861DB">
        <w:rPr>
          <w:rFonts w:asciiTheme="minorBidi" w:hAnsiTheme="minorBidi"/>
          <w:sz w:val="20"/>
          <w:szCs w:val="20"/>
        </w:rPr>
        <w:t>He</w:t>
      </w:r>
      <w:r w:rsidR="00B44E20" w:rsidRPr="007A1EF5">
        <w:rPr>
          <w:rFonts w:asciiTheme="minorBidi" w:hAnsiTheme="minorBidi"/>
          <w:sz w:val="20"/>
          <w:szCs w:val="20"/>
        </w:rPr>
        <w:t xml:space="preserve"> </w:t>
      </w:r>
      <w:r w:rsidR="00B44E20">
        <w:rPr>
          <w:rFonts w:asciiTheme="minorBidi" w:hAnsiTheme="minorBidi"/>
          <w:sz w:val="20"/>
          <w:szCs w:val="20"/>
        </w:rPr>
        <w:t xml:space="preserve">will be </w:t>
      </w:r>
      <w:r w:rsidR="00B44E20" w:rsidRPr="007A1EF5">
        <w:rPr>
          <w:rFonts w:asciiTheme="minorBidi" w:hAnsiTheme="minorBidi"/>
          <w:sz w:val="20"/>
          <w:szCs w:val="20"/>
        </w:rPr>
        <w:t xml:space="preserve">under probation until the end of October 2017. His </w:t>
      </w:r>
      <w:r w:rsidR="00B44E20">
        <w:rPr>
          <w:rFonts w:asciiTheme="minorBidi" w:hAnsiTheme="minorBidi"/>
          <w:sz w:val="20"/>
          <w:szCs w:val="20"/>
        </w:rPr>
        <w:t xml:space="preserve">flogging sentence of </w:t>
      </w:r>
      <w:r w:rsidR="00B44E20" w:rsidRPr="007A1EF5">
        <w:rPr>
          <w:rFonts w:asciiTheme="minorBidi" w:hAnsiTheme="minorBidi"/>
          <w:sz w:val="20"/>
          <w:szCs w:val="20"/>
        </w:rPr>
        <w:t>223 lashes</w:t>
      </w:r>
      <w:r w:rsidR="00CD517E">
        <w:rPr>
          <w:rFonts w:asciiTheme="minorBidi" w:hAnsiTheme="minorBidi"/>
          <w:sz w:val="20"/>
          <w:szCs w:val="20"/>
        </w:rPr>
        <w:t xml:space="preserve"> </w:t>
      </w:r>
      <w:r w:rsidR="00CD517E" w:rsidRPr="007A1EF5">
        <w:rPr>
          <w:rFonts w:asciiTheme="minorBidi" w:hAnsiTheme="minorBidi"/>
          <w:sz w:val="20"/>
          <w:szCs w:val="20"/>
        </w:rPr>
        <w:t>can be enforced at any time</w:t>
      </w:r>
      <w:r w:rsidR="00CD517E">
        <w:rPr>
          <w:rFonts w:asciiTheme="minorBidi" w:hAnsiTheme="minorBidi"/>
          <w:sz w:val="20"/>
          <w:szCs w:val="20"/>
        </w:rPr>
        <w:t xml:space="preserve"> and his </w:t>
      </w:r>
      <w:r w:rsidR="00B44E20">
        <w:rPr>
          <w:rFonts w:asciiTheme="minorBidi" w:hAnsiTheme="minorBidi"/>
          <w:sz w:val="20"/>
          <w:szCs w:val="20"/>
        </w:rPr>
        <w:t>five-year suspended prison sentence</w:t>
      </w:r>
      <w:r w:rsidR="00CD517E">
        <w:rPr>
          <w:rFonts w:asciiTheme="minorBidi" w:hAnsiTheme="minorBidi"/>
          <w:sz w:val="20"/>
          <w:szCs w:val="20"/>
        </w:rPr>
        <w:t xml:space="preserve"> </w:t>
      </w:r>
      <w:r w:rsidR="00B44E20">
        <w:rPr>
          <w:rFonts w:asciiTheme="minorBidi" w:hAnsiTheme="minorBidi"/>
          <w:sz w:val="20"/>
          <w:szCs w:val="20"/>
        </w:rPr>
        <w:t>remain</w:t>
      </w:r>
      <w:r w:rsidR="00CD517E">
        <w:rPr>
          <w:rFonts w:asciiTheme="minorBidi" w:hAnsiTheme="minorBidi"/>
          <w:sz w:val="20"/>
          <w:szCs w:val="20"/>
        </w:rPr>
        <w:t>s</w:t>
      </w:r>
      <w:r w:rsidR="00B44E20" w:rsidRPr="007A1EF5">
        <w:rPr>
          <w:rFonts w:asciiTheme="minorBidi" w:hAnsiTheme="minorBidi"/>
          <w:sz w:val="20"/>
          <w:szCs w:val="20"/>
        </w:rPr>
        <w:t xml:space="preserve"> in place.</w:t>
      </w:r>
    </w:p>
    <w:p w:rsidR="00B574FB" w:rsidRDefault="00D236F3" w:rsidP="004114D2">
      <w:pPr>
        <w:spacing w:before="100" w:beforeAutospacing="1" w:after="100" w:afterAutospacing="1"/>
        <w:jc w:val="both"/>
        <w:rPr>
          <w:rFonts w:asciiTheme="minorBidi" w:hAnsiTheme="minorBidi"/>
          <w:sz w:val="20"/>
          <w:szCs w:val="20"/>
        </w:rPr>
      </w:pPr>
      <w:proofErr w:type="spellStart"/>
      <w:r w:rsidRPr="00D236F3">
        <w:rPr>
          <w:rFonts w:asciiTheme="minorBidi" w:hAnsiTheme="minorBidi"/>
          <w:sz w:val="20"/>
          <w:szCs w:val="20"/>
        </w:rPr>
        <w:t>Keywan</w:t>
      </w:r>
      <w:proofErr w:type="spellEnd"/>
      <w:r w:rsidRPr="00D236F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D236F3">
        <w:rPr>
          <w:rFonts w:asciiTheme="minorBidi" w:hAnsiTheme="minorBidi"/>
          <w:sz w:val="20"/>
          <w:szCs w:val="20"/>
        </w:rPr>
        <w:t>Karimi</w:t>
      </w:r>
      <w:proofErr w:type="spellEnd"/>
      <w:r w:rsidR="00B574FB">
        <w:rPr>
          <w:rFonts w:asciiTheme="minorBidi" w:hAnsiTheme="minorBidi"/>
          <w:sz w:val="20"/>
          <w:szCs w:val="20"/>
        </w:rPr>
        <w:t xml:space="preserve"> </w:t>
      </w:r>
      <w:r w:rsidR="00AF59AE">
        <w:rPr>
          <w:rFonts w:asciiTheme="minorBidi" w:hAnsiTheme="minorBidi"/>
          <w:sz w:val="20"/>
          <w:szCs w:val="20"/>
        </w:rPr>
        <w:t>had been</w:t>
      </w:r>
      <w:r w:rsidRPr="00D236F3">
        <w:rPr>
          <w:rFonts w:asciiTheme="minorBidi" w:hAnsiTheme="minorBidi"/>
          <w:sz w:val="20"/>
          <w:szCs w:val="20"/>
        </w:rPr>
        <w:t xml:space="preserve"> arrested on 14 December 2013 at his home in Tehran, by men believed to belong to the Intelligence </w:t>
      </w:r>
      <w:r w:rsidR="00C05E7D">
        <w:rPr>
          <w:rFonts w:asciiTheme="minorBidi" w:hAnsiTheme="minorBidi"/>
          <w:sz w:val="20"/>
          <w:szCs w:val="20"/>
        </w:rPr>
        <w:t>D</w:t>
      </w:r>
      <w:r w:rsidR="00C05E7D" w:rsidRPr="00D236F3">
        <w:rPr>
          <w:rFonts w:asciiTheme="minorBidi" w:hAnsiTheme="minorBidi"/>
          <w:sz w:val="20"/>
          <w:szCs w:val="20"/>
        </w:rPr>
        <w:t xml:space="preserve">epartment </w:t>
      </w:r>
      <w:r w:rsidRPr="00D236F3">
        <w:rPr>
          <w:rFonts w:asciiTheme="minorBidi" w:hAnsiTheme="minorBidi"/>
          <w:sz w:val="20"/>
          <w:szCs w:val="20"/>
        </w:rPr>
        <w:t>of the Revolutionary Guards.</w:t>
      </w:r>
      <w:r w:rsidR="00B574FB" w:rsidRPr="00B574FB">
        <w:rPr>
          <w:rFonts w:asciiTheme="minorBidi" w:hAnsiTheme="minorBidi"/>
          <w:sz w:val="20"/>
          <w:szCs w:val="20"/>
        </w:rPr>
        <w:t xml:space="preserve"> </w:t>
      </w:r>
      <w:r w:rsidR="00B574FB">
        <w:rPr>
          <w:rFonts w:asciiTheme="minorBidi" w:hAnsiTheme="minorBidi"/>
          <w:sz w:val="20"/>
          <w:szCs w:val="20"/>
        </w:rPr>
        <w:t>H</w:t>
      </w:r>
      <w:r w:rsidR="00B574FB" w:rsidRPr="00D236F3">
        <w:rPr>
          <w:rFonts w:asciiTheme="minorBidi" w:hAnsiTheme="minorBidi"/>
          <w:sz w:val="20"/>
          <w:szCs w:val="20"/>
        </w:rPr>
        <w:t>e was held</w:t>
      </w:r>
      <w:r w:rsidR="00B574FB" w:rsidRPr="00AF59AE">
        <w:rPr>
          <w:rFonts w:asciiTheme="minorBidi" w:hAnsiTheme="minorBidi"/>
          <w:sz w:val="20"/>
          <w:szCs w:val="20"/>
        </w:rPr>
        <w:t xml:space="preserve"> f</w:t>
      </w:r>
      <w:bookmarkStart w:id="0" w:name="_GoBack"/>
      <w:bookmarkEnd w:id="0"/>
      <w:r w:rsidR="00B574FB" w:rsidRPr="00AF59AE">
        <w:rPr>
          <w:rFonts w:asciiTheme="minorBidi" w:hAnsiTheme="minorBidi"/>
          <w:sz w:val="20"/>
          <w:szCs w:val="20"/>
        </w:rPr>
        <w:t xml:space="preserve">or 12 days </w:t>
      </w:r>
      <w:r w:rsidR="00B574FB" w:rsidRPr="00D236F3">
        <w:rPr>
          <w:rFonts w:asciiTheme="minorBidi" w:hAnsiTheme="minorBidi"/>
          <w:sz w:val="20"/>
          <w:szCs w:val="20"/>
        </w:rPr>
        <w:t xml:space="preserve">in solitary confinement in Section 2A </w:t>
      </w:r>
      <w:r w:rsidR="00B574FB" w:rsidRPr="00AF59AE">
        <w:rPr>
          <w:rFonts w:asciiTheme="minorBidi" w:hAnsiTheme="minorBidi"/>
          <w:sz w:val="20"/>
          <w:szCs w:val="20"/>
        </w:rPr>
        <w:t>of Evin prison, without access to a lawyer</w:t>
      </w:r>
      <w:r w:rsidRPr="00D236F3">
        <w:rPr>
          <w:rFonts w:asciiTheme="minorBidi" w:hAnsiTheme="minorBidi"/>
          <w:sz w:val="20"/>
          <w:szCs w:val="20"/>
        </w:rPr>
        <w:t>. He was</w:t>
      </w:r>
      <w:r w:rsidR="00B574FB">
        <w:rPr>
          <w:rFonts w:asciiTheme="minorBidi" w:hAnsiTheme="minorBidi"/>
          <w:sz w:val="20"/>
          <w:szCs w:val="20"/>
        </w:rPr>
        <w:t xml:space="preserve"> only</w:t>
      </w:r>
      <w:r w:rsidRPr="00D236F3">
        <w:rPr>
          <w:rFonts w:asciiTheme="minorBidi" w:hAnsiTheme="minorBidi"/>
          <w:sz w:val="20"/>
          <w:szCs w:val="20"/>
        </w:rPr>
        <w:t xml:space="preserve"> allowed to make a brief phone call to his family one week after his arrest</w:t>
      </w:r>
      <w:r w:rsidR="009E56A3">
        <w:rPr>
          <w:rFonts w:asciiTheme="minorBidi" w:hAnsiTheme="minorBidi"/>
          <w:sz w:val="20"/>
          <w:szCs w:val="20"/>
        </w:rPr>
        <w:t>,</w:t>
      </w:r>
      <w:r w:rsidRPr="00D236F3">
        <w:rPr>
          <w:rFonts w:asciiTheme="minorBidi" w:hAnsiTheme="minorBidi"/>
          <w:sz w:val="20"/>
          <w:szCs w:val="20"/>
        </w:rPr>
        <w:t xml:space="preserve"> but was not allowed to tell them</w:t>
      </w:r>
      <w:r w:rsidR="00B574FB">
        <w:rPr>
          <w:rFonts w:asciiTheme="minorBidi" w:hAnsiTheme="minorBidi"/>
          <w:sz w:val="20"/>
          <w:szCs w:val="20"/>
        </w:rPr>
        <w:t xml:space="preserve"> that</w:t>
      </w:r>
      <w:r w:rsidRPr="00D236F3">
        <w:rPr>
          <w:rFonts w:asciiTheme="minorBidi" w:hAnsiTheme="minorBidi"/>
          <w:sz w:val="20"/>
          <w:szCs w:val="20"/>
        </w:rPr>
        <w:t xml:space="preserve"> he had been arrested or where he was being </w:t>
      </w:r>
      <w:r w:rsidR="00B574FB">
        <w:rPr>
          <w:rFonts w:asciiTheme="minorBidi" w:hAnsiTheme="minorBidi"/>
          <w:sz w:val="20"/>
          <w:szCs w:val="20"/>
        </w:rPr>
        <w:t>detained</w:t>
      </w:r>
      <w:r w:rsidRPr="00D236F3">
        <w:rPr>
          <w:rFonts w:asciiTheme="minorBidi" w:hAnsiTheme="minorBidi"/>
          <w:sz w:val="20"/>
          <w:szCs w:val="20"/>
        </w:rPr>
        <w:t xml:space="preserve">. He </w:t>
      </w:r>
      <w:r w:rsidR="00B574FB">
        <w:rPr>
          <w:rFonts w:asciiTheme="minorBidi" w:hAnsiTheme="minorBidi"/>
          <w:sz w:val="20"/>
          <w:szCs w:val="20"/>
        </w:rPr>
        <w:t>was not allowed to</w:t>
      </w:r>
      <w:r w:rsidR="00B574FB" w:rsidRPr="00D236F3">
        <w:rPr>
          <w:rFonts w:asciiTheme="minorBidi" w:hAnsiTheme="minorBidi"/>
          <w:sz w:val="20"/>
          <w:szCs w:val="20"/>
        </w:rPr>
        <w:t xml:space="preserve"> </w:t>
      </w:r>
      <w:r w:rsidRPr="00D236F3">
        <w:rPr>
          <w:rFonts w:asciiTheme="minorBidi" w:hAnsiTheme="minorBidi"/>
          <w:sz w:val="20"/>
          <w:szCs w:val="20"/>
        </w:rPr>
        <w:t>obtain a lawyer</w:t>
      </w:r>
      <w:r w:rsidR="00B574FB">
        <w:rPr>
          <w:rFonts w:asciiTheme="minorBidi" w:hAnsiTheme="minorBidi"/>
          <w:sz w:val="20"/>
          <w:szCs w:val="20"/>
        </w:rPr>
        <w:t xml:space="preserve"> until</w:t>
      </w:r>
      <w:r w:rsidRPr="00D236F3">
        <w:rPr>
          <w:rFonts w:asciiTheme="minorBidi" w:hAnsiTheme="minorBidi"/>
          <w:sz w:val="20"/>
          <w:szCs w:val="20"/>
        </w:rPr>
        <w:t xml:space="preserve"> after </w:t>
      </w:r>
      <w:r w:rsidR="00B574FB">
        <w:rPr>
          <w:rFonts w:asciiTheme="minorBidi" w:hAnsiTheme="minorBidi"/>
          <w:sz w:val="20"/>
          <w:szCs w:val="20"/>
        </w:rPr>
        <w:t>26 December 2013 when he was released on bail.</w:t>
      </w:r>
    </w:p>
    <w:p w:rsidR="00C07CBC" w:rsidRDefault="00AF59AE" w:rsidP="004114D2">
      <w:pPr>
        <w:jc w:val="both"/>
        <w:rPr>
          <w:rFonts w:asciiTheme="minorBidi" w:hAnsiTheme="minorBidi"/>
          <w:sz w:val="20"/>
          <w:szCs w:val="20"/>
        </w:rPr>
      </w:pPr>
      <w:r w:rsidRPr="00AF59AE">
        <w:rPr>
          <w:rFonts w:asciiTheme="minorBidi" w:hAnsiTheme="minorBidi"/>
          <w:sz w:val="20"/>
          <w:szCs w:val="20"/>
        </w:rPr>
        <w:t xml:space="preserve">On 13 October 2015, following an unfair trial before a Revolutionary Court in Tehran, </w:t>
      </w:r>
      <w:proofErr w:type="spellStart"/>
      <w:r w:rsidR="000E35EA" w:rsidRPr="000E35EA">
        <w:rPr>
          <w:rFonts w:asciiTheme="minorBidi" w:hAnsiTheme="minorBidi"/>
          <w:sz w:val="20"/>
          <w:szCs w:val="20"/>
        </w:rPr>
        <w:t>Keywan</w:t>
      </w:r>
      <w:proofErr w:type="spellEnd"/>
      <w:r w:rsidR="000E35EA" w:rsidRPr="000E35E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="000E35EA" w:rsidRPr="000E35EA">
        <w:rPr>
          <w:rFonts w:asciiTheme="minorBidi" w:hAnsiTheme="minorBidi"/>
          <w:sz w:val="20"/>
          <w:szCs w:val="20"/>
        </w:rPr>
        <w:t>Karimi</w:t>
      </w:r>
      <w:proofErr w:type="spellEnd"/>
      <w:r w:rsidR="000E35EA" w:rsidRPr="000E35EA">
        <w:rPr>
          <w:rFonts w:asciiTheme="minorBidi" w:hAnsiTheme="minorBidi"/>
          <w:sz w:val="20"/>
          <w:szCs w:val="20"/>
        </w:rPr>
        <w:t xml:space="preserve"> </w:t>
      </w:r>
      <w:r w:rsidRPr="00AF59AE">
        <w:rPr>
          <w:rFonts w:asciiTheme="minorBidi" w:hAnsiTheme="minorBidi"/>
          <w:sz w:val="20"/>
          <w:szCs w:val="20"/>
        </w:rPr>
        <w:t xml:space="preserve">was sentenced to six years’ imprisonment for “insulting Islamic sanctities” and 223 lashes for “illicit relations falling short of adultery”. The former charge was imposed in connection with a music video the authorities had found on his hard drive; the latter for “shaking hands” and “being under one roof” with a female friend and poet “who had not covered her head and neck”. An appeal court upheld </w:t>
      </w:r>
      <w:proofErr w:type="spellStart"/>
      <w:r w:rsidRPr="00AF59AE">
        <w:rPr>
          <w:rFonts w:asciiTheme="minorBidi" w:hAnsiTheme="minorBidi"/>
          <w:sz w:val="20"/>
          <w:szCs w:val="20"/>
        </w:rPr>
        <w:t>Keywan</w:t>
      </w:r>
      <w:proofErr w:type="spellEnd"/>
      <w:r w:rsidRPr="00AF59AE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AF59AE">
        <w:rPr>
          <w:rFonts w:asciiTheme="minorBidi" w:hAnsiTheme="minorBidi"/>
          <w:sz w:val="20"/>
          <w:szCs w:val="20"/>
        </w:rPr>
        <w:t>Karimi’s</w:t>
      </w:r>
      <w:proofErr w:type="spellEnd"/>
      <w:r w:rsidRPr="00AF59AE">
        <w:rPr>
          <w:rFonts w:asciiTheme="minorBidi" w:hAnsiTheme="minorBidi"/>
          <w:sz w:val="20"/>
          <w:szCs w:val="20"/>
        </w:rPr>
        <w:t xml:space="preserve"> flogging sentence and ruled that he must serve one year of his six-year prison sentence. The remaining five years were suspended, conditional on his “good behaviour”.</w:t>
      </w:r>
    </w:p>
    <w:p w:rsidR="007A1EF5" w:rsidRDefault="007A1EF5" w:rsidP="004114D2">
      <w:pPr>
        <w:jc w:val="both"/>
        <w:rPr>
          <w:rFonts w:asciiTheme="minorBidi" w:hAnsiTheme="minorBidi"/>
          <w:sz w:val="20"/>
          <w:szCs w:val="20"/>
        </w:rPr>
      </w:pPr>
    </w:p>
    <w:p w:rsidR="00632235" w:rsidRDefault="000031F8" w:rsidP="004114D2">
      <w:p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Amnesty International considered </w:t>
      </w:r>
      <w:proofErr w:type="spellStart"/>
      <w:r>
        <w:rPr>
          <w:rFonts w:asciiTheme="minorBidi" w:hAnsiTheme="minorBidi"/>
          <w:sz w:val="20"/>
          <w:szCs w:val="20"/>
        </w:rPr>
        <w:t>Keywan</w:t>
      </w:r>
      <w:proofErr w:type="spellEnd"/>
      <w:r>
        <w:rPr>
          <w:rFonts w:asciiTheme="minorBidi" w:hAnsi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</w:rPr>
        <w:t>Karimi</w:t>
      </w:r>
      <w:proofErr w:type="spellEnd"/>
      <w:r>
        <w:rPr>
          <w:rFonts w:asciiTheme="minorBidi" w:hAnsiTheme="minorBidi"/>
          <w:sz w:val="20"/>
          <w:szCs w:val="20"/>
        </w:rPr>
        <w:t xml:space="preserve"> </w:t>
      </w:r>
      <w:r w:rsidRPr="000031F8">
        <w:rPr>
          <w:rFonts w:asciiTheme="minorBidi" w:hAnsiTheme="minorBidi"/>
          <w:sz w:val="20"/>
          <w:szCs w:val="20"/>
        </w:rPr>
        <w:t>a prisoner of conscience, held solely for exercising his right to freedo</w:t>
      </w:r>
      <w:r w:rsidR="00632235">
        <w:rPr>
          <w:rFonts w:asciiTheme="minorBidi" w:hAnsiTheme="minorBidi"/>
          <w:sz w:val="20"/>
          <w:szCs w:val="20"/>
        </w:rPr>
        <w:t>m</w:t>
      </w:r>
      <w:r w:rsidR="00064C5C">
        <w:rPr>
          <w:rFonts w:asciiTheme="minorBidi" w:hAnsiTheme="minorBidi"/>
          <w:sz w:val="20"/>
          <w:szCs w:val="20"/>
        </w:rPr>
        <w:t xml:space="preserve"> of expression and association.</w:t>
      </w:r>
    </w:p>
    <w:p w:rsidR="00632235" w:rsidRDefault="00632235" w:rsidP="004114D2">
      <w:pPr>
        <w:jc w:val="both"/>
        <w:rPr>
          <w:rFonts w:asciiTheme="minorBidi" w:hAnsiTheme="minorBidi"/>
          <w:sz w:val="20"/>
          <w:szCs w:val="20"/>
        </w:rPr>
      </w:pPr>
    </w:p>
    <w:p w:rsidR="00E56C0B" w:rsidRDefault="00632235" w:rsidP="004114D2">
      <w:p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The organization will continue to monitor </w:t>
      </w:r>
      <w:proofErr w:type="spellStart"/>
      <w:r>
        <w:rPr>
          <w:rFonts w:asciiTheme="minorBidi" w:hAnsiTheme="minorBidi"/>
          <w:sz w:val="20"/>
          <w:szCs w:val="20"/>
        </w:rPr>
        <w:t>Keywan</w:t>
      </w:r>
      <w:proofErr w:type="spellEnd"/>
      <w:r>
        <w:rPr>
          <w:rFonts w:asciiTheme="minorBidi" w:hAnsi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</w:rPr>
        <w:t>Karimi’s</w:t>
      </w:r>
      <w:proofErr w:type="spellEnd"/>
      <w:r>
        <w:rPr>
          <w:rFonts w:asciiTheme="minorBidi" w:hAnsiTheme="minorBidi"/>
          <w:sz w:val="20"/>
          <w:szCs w:val="20"/>
        </w:rPr>
        <w:t xml:space="preserve"> case</w:t>
      </w:r>
      <w:r w:rsidRPr="00632235">
        <w:rPr>
          <w:rFonts w:asciiTheme="minorBidi" w:hAnsiTheme="minorBidi"/>
          <w:sz w:val="20"/>
          <w:szCs w:val="20"/>
        </w:rPr>
        <w:t>.</w:t>
      </w:r>
    </w:p>
    <w:p w:rsidR="00911DAE" w:rsidRDefault="00911DAE" w:rsidP="004114D2">
      <w:pPr>
        <w:pStyle w:val="AITextSmallNoLineSpacing"/>
        <w:spacing w:line="240" w:lineRule="auto"/>
        <w:rPr>
          <w:rFonts w:cs="Arial"/>
        </w:rPr>
      </w:pPr>
    </w:p>
    <w:p w:rsidR="00D61E3A" w:rsidRDefault="00D61E3A" w:rsidP="004114D2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 w:rsidRPr="00597217">
        <w:rPr>
          <w:b/>
          <w:bCs/>
        </w:rPr>
        <w:t>Thank you to all those who sent appeals. No further action is requested from the UA network</w:t>
      </w:r>
      <w:r w:rsidR="00C07CBC">
        <w:rPr>
          <w:b/>
          <w:bCs/>
        </w:rPr>
        <w:t xml:space="preserve"> at this time.</w:t>
      </w:r>
    </w:p>
    <w:p w:rsidR="0026766F" w:rsidRPr="00F95961" w:rsidRDefault="00A75BC2" w:rsidP="004114D2">
      <w:pPr>
        <w:pStyle w:val="AITextSmallNoLineSpacing"/>
        <w:spacing w:line="240" w:lineRule="auto"/>
        <w:rPr>
          <w:rFonts w:cs="Arial"/>
        </w:rPr>
      </w:pPr>
      <w:r>
        <w:rPr>
          <w:rFonts w:cs="Arial"/>
        </w:rPr>
        <w:t xml:space="preserve">This is the fourth </w:t>
      </w:r>
      <w:r w:rsidR="0026766F" w:rsidRPr="00F95961">
        <w:rPr>
          <w:rFonts w:cs="Arial"/>
        </w:rPr>
        <w:t>update of UA</w:t>
      </w:r>
      <w:r w:rsidR="004E3A5D">
        <w:rPr>
          <w:rFonts w:cs="Arial"/>
        </w:rPr>
        <w:t xml:space="preserve"> 19/16</w:t>
      </w:r>
      <w:r w:rsidR="0026766F" w:rsidRPr="00F95961">
        <w:rPr>
          <w:rFonts w:cs="Arial"/>
        </w:rPr>
        <w:t xml:space="preserve">. Further information: </w:t>
      </w:r>
      <w:r w:rsidR="004E3A5D" w:rsidRPr="004E3A5D">
        <w:rPr>
          <w:rFonts w:cs="Arial"/>
        </w:rPr>
        <w:t>https://www.amnesty.org/en/documents/mde13/5557/2017/en/</w:t>
      </w:r>
      <w:r w:rsidR="004E3A5D">
        <w:rPr>
          <w:rFonts w:cs="Arial"/>
        </w:rPr>
        <w:t xml:space="preserve"> </w:t>
      </w:r>
    </w:p>
    <w:p w:rsidR="00911DAE" w:rsidRPr="00F95961" w:rsidRDefault="00911DAE" w:rsidP="004114D2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4114D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63223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2235">
        <w:rPr>
          <w:rFonts w:ascii="Arial" w:hAnsi="Arial" w:cs="Arial"/>
          <w:sz w:val="16"/>
          <w:szCs w:val="16"/>
        </w:rPr>
        <w:t>Keywan</w:t>
      </w:r>
      <w:proofErr w:type="spellEnd"/>
      <w:r w:rsidR="0063223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2235">
        <w:rPr>
          <w:rFonts w:ascii="Arial" w:hAnsi="Arial" w:cs="Arial"/>
          <w:sz w:val="16"/>
          <w:szCs w:val="16"/>
        </w:rPr>
        <w:t>Karimi</w:t>
      </w:r>
      <w:proofErr w:type="spellEnd"/>
    </w:p>
    <w:p w:rsidR="0026766F" w:rsidRPr="00F95961" w:rsidRDefault="0026766F" w:rsidP="004114D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632235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4114D2">
      <w:pPr>
        <w:rPr>
          <w:rFonts w:ascii="Arial" w:hAnsi="Arial" w:cs="Arial"/>
        </w:rPr>
      </w:pPr>
    </w:p>
    <w:p w:rsidR="0026766F" w:rsidRPr="00F95961" w:rsidRDefault="0026766F" w:rsidP="004114D2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4114D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1624EA" w:rsidRDefault="0026766F" w:rsidP="004114D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4E3A5D">
        <w:rPr>
          <w:rFonts w:ascii="Arial" w:hAnsi="Arial" w:cs="Arial"/>
          <w:sz w:val="16"/>
          <w:szCs w:val="16"/>
        </w:rPr>
        <w:t>19/16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4E3A5D" w:rsidRPr="004E3A5D">
        <w:rPr>
          <w:rFonts w:ascii="Arial" w:hAnsi="Arial" w:cs="Arial"/>
          <w:sz w:val="16"/>
          <w:szCs w:val="16"/>
        </w:rPr>
        <w:t xml:space="preserve">MDE 13/6118/2017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4E3A5D">
        <w:rPr>
          <w:rFonts w:ascii="Arial" w:hAnsi="Arial" w:cs="Arial"/>
          <w:sz w:val="16"/>
          <w:szCs w:val="16"/>
        </w:rPr>
        <w:t>2</w:t>
      </w:r>
      <w:r w:rsidR="003861DB">
        <w:rPr>
          <w:rFonts w:ascii="Arial" w:hAnsi="Arial" w:cs="Arial"/>
          <w:sz w:val="16"/>
          <w:szCs w:val="16"/>
        </w:rPr>
        <w:t>7</w:t>
      </w:r>
      <w:r w:rsidR="004E3A5D">
        <w:rPr>
          <w:rFonts w:ascii="Arial" w:hAnsi="Arial" w:cs="Arial"/>
          <w:sz w:val="16"/>
          <w:szCs w:val="16"/>
        </w:rPr>
        <w:t xml:space="preserve"> April 2017</w:t>
      </w:r>
    </w:p>
    <w:sectPr w:rsidR="001624EA" w:rsidSect="004114D2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78" w:rsidRDefault="00724778">
      <w:r>
        <w:separator/>
      </w:r>
    </w:p>
  </w:endnote>
  <w:endnote w:type="continuationSeparator" w:id="0">
    <w:p w:rsidR="00724778" w:rsidRDefault="0072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mnesty Tra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C2" w:rsidRPr="00D0106D" w:rsidRDefault="00A75BC2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C2" w:rsidRDefault="00724778">
    <w:pPr>
      <w:pStyle w:val="Footer"/>
    </w:pPr>
    <w:r w:rsidRPr="00724778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3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78" w:rsidRDefault="00724778">
      <w:r>
        <w:separator/>
      </w:r>
    </w:p>
  </w:footnote>
  <w:footnote w:type="continuationSeparator" w:id="0">
    <w:p w:rsidR="00724778" w:rsidRDefault="0072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C2" w:rsidRPr="00D0106D" w:rsidRDefault="00A75BC2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C2" w:rsidRDefault="00A75BC2"/>
  <w:p w:rsidR="00A75BC2" w:rsidRDefault="00A75BC2"/>
  <w:p w:rsidR="00A75BC2" w:rsidRPr="00B96C0B" w:rsidRDefault="00A75BC2" w:rsidP="00A75BC2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UA: </w:t>
    </w:r>
    <w:r>
      <w:rPr>
        <w:rFonts w:ascii="Arial" w:hAnsi="Arial" w:cs="Arial"/>
        <w:sz w:val="16"/>
        <w:szCs w:val="16"/>
      </w:rPr>
      <w:t xml:space="preserve">19/16 </w:t>
    </w:r>
    <w:r w:rsidRPr="00B96C0B">
      <w:rPr>
        <w:rFonts w:ascii="Arial" w:hAnsi="Arial" w:cs="Arial"/>
        <w:sz w:val="16"/>
        <w:szCs w:val="16"/>
      </w:rPr>
      <w:t xml:space="preserve">Index: </w:t>
    </w:r>
    <w:r w:rsidRPr="00A75BC2">
      <w:rPr>
        <w:rFonts w:ascii="Arial" w:hAnsi="Arial" w:cs="Arial"/>
        <w:sz w:val="16"/>
        <w:szCs w:val="16"/>
      </w:rPr>
      <w:t>MDE 13/6118/2017</w:t>
    </w:r>
    <w:r>
      <w:rPr>
        <w:rFonts w:ascii="Arial" w:hAnsi="Arial" w:cs="Arial"/>
        <w:sz w:val="16"/>
        <w:szCs w:val="16"/>
      </w:rPr>
      <w:t xml:space="preserve"> Iran</w:t>
    </w:r>
    <w:r w:rsidRPr="00B96C0B">
      <w:rPr>
        <w:rFonts w:ascii="Arial" w:hAnsi="Arial" w:cs="Arial"/>
        <w:sz w:val="16"/>
        <w:szCs w:val="16"/>
      </w:rPr>
      <w:tab/>
      <w:t xml:space="preserve">Date: </w:t>
    </w:r>
    <w:r w:rsidR="009F4621">
      <w:rPr>
        <w:rFonts w:ascii="Arial" w:hAnsi="Arial" w:cs="Arial"/>
        <w:sz w:val="16"/>
        <w:szCs w:val="16"/>
      </w:rPr>
      <w:t>2</w:t>
    </w:r>
    <w:r w:rsidR="003861DB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 April 2017</w:t>
    </w:r>
  </w:p>
  <w:p w:rsidR="00A75BC2" w:rsidRDefault="00A75B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F0"/>
    <w:rsid w:val="000031F8"/>
    <w:rsid w:val="00023EE0"/>
    <w:rsid w:val="00064C5C"/>
    <w:rsid w:val="00097430"/>
    <w:rsid w:val="000B23F7"/>
    <w:rsid w:val="000D546D"/>
    <w:rsid w:val="000E35EA"/>
    <w:rsid w:val="000F0AF1"/>
    <w:rsid w:val="000F11B8"/>
    <w:rsid w:val="00114598"/>
    <w:rsid w:val="001411BF"/>
    <w:rsid w:val="001624EA"/>
    <w:rsid w:val="001671E0"/>
    <w:rsid w:val="001951FB"/>
    <w:rsid w:val="00196F3C"/>
    <w:rsid w:val="001B7B2B"/>
    <w:rsid w:val="001D119F"/>
    <w:rsid w:val="001E0993"/>
    <w:rsid w:val="001E2885"/>
    <w:rsid w:val="001E60A1"/>
    <w:rsid w:val="001F5C48"/>
    <w:rsid w:val="0026766F"/>
    <w:rsid w:val="0027166B"/>
    <w:rsid w:val="002720DD"/>
    <w:rsid w:val="002923B7"/>
    <w:rsid w:val="002932CE"/>
    <w:rsid w:val="002F4D8D"/>
    <w:rsid w:val="00310926"/>
    <w:rsid w:val="00334F59"/>
    <w:rsid w:val="00347243"/>
    <w:rsid w:val="003861DB"/>
    <w:rsid w:val="003A2A73"/>
    <w:rsid w:val="003D377A"/>
    <w:rsid w:val="00407E91"/>
    <w:rsid w:val="004114D2"/>
    <w:rsid w:val="00415A74"/>
    <w:rsid w:val="00475586"/>
    <w:rsid w:val="00483E30"/>
    <w:rsid w:val="004D19C7"/>
    <w:rsid w:val="004E3A5D"/>
    <w:rsid w:val="004E6A6E"/>
    <w:rsid w:val="005040F2"/>
    <w:rsid w:val="005149A9"/>
    <w:rsid w:val="0053584A"/>
    <w:rsid w:val="005534BC"/>
    <w:rsid w:val="00576C33"/>
    <w:rsid w:val="00597217"/>
    <w:rsid w:val="005C2CBA"/>
    <w:rsid w:val="005C41FB"/>
    <w:rsid w:val="005E3947"/>
    <w:rsid w:val="005F0D06"/>
    <w:rsid w:val="005F29C5"/>
    <w:rsid w:val="00606C38"/>
    <w:rsid w:val="00632235"/>
    <w:rsid w:val="00655464"/>
    <w:rsid w:val="00664361"/>
    <w:rsid w:val="006814D6"/>
    <w:rsid w:val="006820E8"/>
    <w:rsid w:val="006A52DF"/>
    <w:rsid w:val="006C2190"/>
    <w:rsid w:val="006C3DE2"/>
    <w:rsid w:val="007179E8"/>
    <w:rsid w:val="00724778"/>
    <w:rsid w:val="00736B40"/>
    <w:rsid w:val="007479B8"/>
    <w:rsid w:val="00747DF4"/>
    <w:rsid w:val="007620A6"/>
    <w:rsid w:val="0077354F"/>
    <w:rsid w:val="00795D45"/>
    <w:rsid w:val="007A1959"/>
    <w:rsid w:val="007A1EF5"/>
    <w:rsid w:val="007A5DA8"/>
    <w:rsid w:val="007C60F8"/>
    <w:rsid w:val="007E0CAD"/>
    <w:rsid w:val="007E57A7"/>
    <w:rsid w:val="007F7437"/>
    <w:rsid w:val="00815508"/>
    <w:rsid w:val="008224D0"/>
    <w:rsid w:val="008241AB"/>
    <w:rsid w:val="008260ED"/>
    <w:rsid w:val="0086100E"/>
    <w:rsid w:val="0086363D"/>
    <w:rsid w:val="00875E19"/>
    <w:rsid w:val="008C6392"/>
    <w:rsid w:val="008D4605"/>
    <w:rsid w:val="008E48B0"/>
    <w:rsid w:val="008F64FC"/>
    <w:rsid w:val="00911DAE"/>
    <w:rsid w:val="009144AA"/>
    <w:rsid w:val="00946781"/>
    <w:rsid w:val="00950C7F"/>
    <w:rsid w:val="00963CA3"/>
    <w:rsid w:val="00985339"/>
    <w:rsid w:val="00987C31"/>
    <w:rsid w:val="00990E33"/>
    <w:rsid w:val="00993D1B"/>
    <w:rsid w:val="009971C5"/>
    <w:rsid w:val="009C0BC3"/>
    <w:rsid w:val="009D5F0B"/>
    <w:rsid w:val="009E0910"/>
    <w:rsid w:val="009E56A3"/>
    <w:rsid w:val="009E5CF0"/>
    <w:rsid w:val="009F4621"/>
    <w:rsid w:val="009F4BB3"/>
    <w:rsid w:val="00A564F9"/>
    <w:rsid w:val="00A61A82"/>
    <w:rsid w:val="00A75BC2"/>
    <w:rsid w:val="00AD1B78"/>
    <w:rsid w:val="00AE1021"/>
    <w:rsid w:val="00AF4CF9"/>
    <w:rsid w:val="00AF59AE"/>
    <w:rsid w:val="00B043D9"/>
    <w:rsid w:val="00B06E79"/>
    <w:rsid w:val="00B22D7A"/>
    <w:rsid w:val="00B4432F"/>
    <w:rsid w:val="00B44E20"/>
    <w:rsid w:val="00B574FB"/>
    <w:rsid w:val="00B60FB0"/>
    <w:rsid w:val="00B77CB0"/>
    <w:rsid w:val="00B811E7"/>
    <w:rsid w:val="00B84EF8"/>
    <w:rsid w:val="00B9147D"/>
    <w:rsid w:val="00B96C0B"/>
    <w:rsid w:val="00BA31FC"/>
    <w:rsid w:val="00BE4AEB"/>
    <w:rsid w:val="00C024DF"/>
    <w:rsid w:val="00C05E7D"/>
    <w:rsid w:val="00C07CBC"/>
    <w:rsid w:val="00C264C5"/>
    <w:rsid w:val="00C64997"/>
    <w:rsid w:val="00CC4AB4"/>
    <w:rsid w:val="00CD517E"/>
    <w:rsid w:val="00CE6658"/>
    <w:rsid w:val="00D0106D"/>
    <w:rsid w:val="00D03746"/>
    <w:rsid w:val="00D20DEB"/>
    <w:rsid w:val="00D236F3"/>
    <w:rsid w:val="00D61E3A"/>
    <w:rsid w:val="00D63AA5"/>
    <w:rsid w:val="00D6401F"/>
    <w:rsid w:val="00D85FE8"/>
    <w:rsid w:val="00DC5FB0"/>
    <w:rsid w:val="00DD777F"/>
    <w:rsid w:val="00DF0C26"/>
    <w:rsid w:val="00E23769"/>
    <w:rsid w:val="00E2387F"/>
    <w:rsid w:val="00E56C0B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54365"/>
    <w:rsid w:val="00F7781E"/>
    <w:rsid w:val="00F95961"/>
    <w:rsid w:val="00F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ADA8DAE-DEE1-4EAE-AA83-D834CD4E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990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90E33"/>
    <w:rPr>
      <w:rFonts w:ascii="Segoe UI" w:hAnsi="Segoe UI" w:cs="Segoe UI"/>
      <w:sz w:val="18"/>
      <w:szCs w:val="18"/>
      <w:lang w:val="x-none" w:eastAsia="zh-CN"/>
    </w:rPr>
  </w:style>
  <w:style w:type="character" w:styleId="Hyperlink">
    <w:name w:val="Hyperlink"/>
    <w:basedOn w:val="DefaultParagraphFont"/>
    <w:uiPriority w:val="99"/>
    <w:rsid w:val="004E3A5D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6554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5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55464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5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55464"/>
    <w:rPr>
      <w:rFonts w:cs="Times New Roman"/>
      <w:b/>
      <w:bCs/>
      <w:lang w:val="x-none" w:eastAsia="zh-CN"/>
    </w:rPr>
  </w:style>
  <w:style w:type="paragraph" w:styleId="Revision">
    <w:name w:val="Revision"/>
    <w:hidden/>
    <w:uiPriority w:val="99"/>
    <w:semiHidden/>
    <w:rsid w:val="00B574FB"/>
    <w:rPr>
      <w:sz w:val="24"/>
      <w:szCs w:val="24"/>
      <w:lang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1</Pages>
  <Words>391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Mohamed Issa</dc:creator>
  <cp:keywords/>
  <dc:description/>
  <cp:lastModifiedBy>iar4team</cp:lastModifiedBy>
  <cp:revision>2</cp:revision>
  <dcterms:created xsi:type="dcterms:W3CDTF">2017-04-27T16:26:00Z</dcterms:created>
  <dcterms:modified xsi:type="dcterms:W3CDTF">2017-04-27T16:26:00Z</dcterms:modified>
</cp:coreProperties>
</file>