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035B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8D7C6D" w:rsidP="001035BB">
      <w:pPr>
        <w:rPr>
          <w:rStyle w:val="AIHeadline"/>
          <w:rFonts w:cs="Arial"/>
          <w:snapToGrid w:val="0"/>
          <w:sz w:val="38"/>
          <w:szCs w:val="38"/>
        </w:rPr>
      </w:pPr>
      <w:r>
        <w:rPr>
          <w:rStyle w:val="AIHeadline"/>
          <w:rFonts w:cs="Arial"/>
          <w:snapToGrid w:val="0"/>
          <w:sz w:val="38"/>
          <w:szCs w:val="38"/>
        </w:rPr>
        <w:t xml:space="preserve">supreme court </w:t>
      </w:r>
      <w:r w:rsidR="000D750C">
        <w:rPr>
          <w:rStyle w:val="AIHeadline"/>
          <w:rFonts w:cs="Arial"/>
          <w:snapToGrid w:val="0"/>
          <w:sz w:val="38"/>
          <w:szCs w:val="38"/>
        </w:rPr>
        <w:t xml:space="preserve">of tucuman </w:t>
      </w:r>
      <w:r>
        <w:rPr>
          <w:rStyle w:val="AIHeadline"/>
          <w:rFonts w:cs="Arial"/>
          <w:snapToGrid w:val="0"/>
          <w:sz w:val="38"/>
          <w:szCs w:val="38"/>
        </w:rPr>
        <w:t xml:space="preserve">acquits </w:t>
      </w:r>
      <w:r w:rsidR="00563D80">
        <w:rPr>
          <w:rStyle w:val="AIHeadline"/>
          <w:rFonts w:cs="Arial"/>
          <w:snapToGrid w:val="0"/>
          <w:sz w:val="38"/>
          <w:szCs w:val="38"/>
        </w:rPr>
        <w:t>bel</w:t>
      </w:r>
      <w:r>
        <w:rPr>
          <w:rStyle w:val="AIHeadline"/>
          <w:rFonts w:cs="Arial"/>
          <w:snapToGrid w:val="0"/>
          <w:sz w:val="38"/>
          <w:szCs w:val="38"/>
        </w:rPr>
        <w:t>é</w:t>
      </w:r>
      <w:r w:rsidR="00563D80">
        <w:rPr>
          <w:rStyle w:val="AIHeadline"/>
          <w:rFonts w:cs="Arial"/>
          <w:snapToGrid w:val="0"/>
          <w:sz w:val="38"/>
          <w:szCs w:val="38"/>
        </w:rPr>
        <w:t xml:space="preserve">n </w:t>
      </w:r>
    </w:p>
    <w:p w:rsidR="0043244C" w:rsidRPr="00563D80" w:rsidRDefault="0043244C" w:rsidP="001035BB">
      <w:pPr>
        <w:shd w:val="clear" w:color="auto" w:fill="FFFFFF"/>
        <w:rPr>
          <w:rFonts w:ascii="Arial" w:hAnsi="Arial" w:cs="Arial"/>
          <w:b/>
          <w:lang w:eastAsia="en-US"/>
        </w:rPr>
      </w:pPr>
      <w:r w:rsidRPr="00563D80">
        <w:rPr>
          <w:rFonts w:ascii="Arial" w:hAnsi="Arial" w:cs="Arial"/>
          <w:b/>
          <w:lang w:eastAsia="en-US"/>
        </w:rPr>
        <w:t xml:space="preserve">On </w:t>
      </w:r>
      <w:r w:rsidR="008D7C6D">
        <w:rPr>
          <w:rFonts w:ascii="Arial" w:hAnsi="Arial" w:cs="Arial"/>
          <w:b/>
          <w:lang w:eastAsia="en-US"/>
        </w:rPr>
        <w:t xml:space="preserve">27 </w:t>
      </w:r>
      <w:r w:rsidRPr="00563D80">
        <w:rPr>
          <w:rFonts w:ascii="Arial" w:hAnsi="Arial" w:cs="Arial"/>
          <w:b/>
          <w:lang w:eastAsia="en-US"/>
        </w:rPr>
        <w:t>March, the Supreme Court of Tucuman</w:t>
      </w:r>
      <w:r w:rsidR="008D7C6D" w:rsidRPr="008D7C6D">
        <w:rPr>
          <w:rFonts w:ascii="Arial" w:hAnsi="Arial" w:cs="Arial"/>
          <w:b/>
          <w:lang w:eastAsia="en-US"/>
        </w:rPr>
        <w:t xml:space="preserve"> </w:t>
      </w:r>
      <w:r w:rsidR="008D7C6D" w:rsidRPr="00563D80">
        <w:rPr>
          <w:rFonts w:ascii="Arial" w:hAnsi="Arial" w:cs="Arial"/>
          <w:b/>
          <w:lang w:eastAsia="en-US"/>
        </w:rPr>
        <w:t>Province</w:t>
      </w:r>
      <w:r w:rsidRPr="00563D80">
        <w:rPr>
          <w:rFonts w:ascii="Arial" w:hAnsi="Arial" w:cs="Arial"/>
          <w:b/>
          <w:lang w:eastAsia="en-US"/>
        </w:rPr>
        <w:t>, northern Argentina, unanimously decide</w:t>
      </w:r>
      <w:r w:rsidR="00EC705C">
        <w:rPr>
          <w:rFonts w:ascii="Arial" w:hAnsi="Arial" w:cs="Arial"/>
          <w:b/>
          <w:lang w:eastAsia="en-US"/>
        </w:rPr>
        <w:t>d to acquit Bel</w:t>
      </w:r>
      <w:r w:rsidR="008D7C6D">
        <w:rPr>
          <w:rFonts w:ascii="Arial" w:hAnsi="Arial" w:cs="Arial"/>
          <w:b/>
          <w:lang w:eastAsia="en-US"/>
        </w:rPr>
        <w:t>é</w:t>
      </w:r>
      <w:r w:rsidR="00EC705C">
        <w:rPr>
          <w:rFonts w:ascii="Arial" w:hAnsi="Arial" w:cs="Arial"/>
          <w:b/>
          <w:lang w:eastAsia="en-US"/>
        </w:rPr>
        <w:t>n</w:t>
      </w:r>
      <w:bookmarkStart w:id="0" w:name="_GoBack"/>
      <w:bookmarkEnd w:id="0"/>
      <w:r w:rsidR="00EC705C">
        <w:rPr>
          <w:rFonts w:ascii="Arial" w:hAnsi="Arial" w:cs="Arial"/>
          <w:b/>
          <w:lang w:eastAsia="en-US"/>
        </w:rPr>
        <w:t>, the 27</w:t>
      </w:r>
      <w:r w:rsidR="008D7C6D">
        <w:rPr>
          <w:rFonts w:ascii="Arial" w:hAnsi="Arial" w:cs="Arial"/>
          <w:b/>
          <w:lang w:eastAsia="en-US"/>
        </w:rPr>
        <w:t>-</w:t>
      </w:r>
      <w:r w:rsidR="00EC705C">
        <w:rPr>
          <w:rFonts w:ascii="Arial" w:hAnsi="Arial" w:cs="Arial"/>
          <w:b/>
          <w:lang w:eastAsia="en-US"/>
        </w:rPr>
        <w:t>year-old young woman who had</w:t>
      </w:r>
      <w:r w:rsidRPr="00563D80">
        <w:rPr>
          <w:rFonts w:ascii="Arial" w:hAnsi="Arial" w:cs="Arial"/>
          <w:b/>
          <w:lang w:eastAsia="en-US"/>
        </w:rPr>
        <w:t xml:space="preserve"> been sentenced to </w:t>
      </w:r>
      <w:r w:rsidR="008D7C6D">
        <w:rPr>
          <w:rFonts w:ascii="Arial" w:hAnsi="Arial" w:cs="Arial"/>
          <w:b/>
          <w:lang w:eastAsia="en-US"/>
        </w:rPr>
        <w:t>eight</w:t>
      </w:r>
      <w:r w:rsidRPr="00563D80">
        <w:rPr>
          <w:rFonts w:ascii="Arial" w:hAnsi="Arial" w:cs="Arial"/>
          <w:b/>
          <w:lang w:eastAsia="en-US"/>
        </w:rPr>
        <w:t xml:space="preserve"> years of prison after suffering a miscarriage in a public hospital.</w:t>
      </w:r>
    </w:p>
    <w:p w:rsidR="00DE4D0E" w:rsidRDefault="00DE4D0E" w:rsidP="001035BB">
      <w:pPr>
        <w:shd w:val="clear" w:color="auto" w:fill="FFFFFF"/>
        <w:rPr>
          <w:rStyle w:val="StyleAIBodytextAsianSimSunChar"/>
          <w:rFonts w:cs="Arial"/>
          <w:sz w:val="20"/>
          <w:szCs w:val="20"/>
        </w:rPr>
      </w:pPr>
    </w:p>
    <w:p w:rsidR="008D7C6D" w:rsidRPr="008D7C6D" w:rsidRDefault="008D7C6D" w:rsidP="001035BB">
      <w:pPr>
        <w:shd w:val="clear" w:color="auto" w:fill="FFFFFF"/>
        <w:rPr>
          <w:rFonts w:ascii="Arial" w:hAnsi="Arial" w:cs="Arial"/>
          <w:color w:val="212121"/>
          <w:sz w:val="20"/>
          <w:szCs w:val="20"/>
          <w:lang w:eastAsia="es-AR"/>
        </w:rPr>
      </w:pPr>
      <w:r w:rsidRPr="00125294">
        <w:rPr>
          <w:rFonts w:ascii="Arial" w:hAnsi="Arial" w:cs="Arial"/>
          <w:color w:val="222222"/>
          <w:sz w:val="20"/>
          <w:szCs w:val="20"/>
          <w:lang w:val="en-US" w:eastAsia="es-AR"/>
        </w:rPr>
        <w:t>On 21 March 2014, Belén went to the public Hospital Avellaneda in San Miguel de Tucuman complaining of abdominal pain. She was referred to the gynecologist because of heavy bleeding. The doctor informed her that she was having a miscarriage of a foetus of about 22 weeks. Belén said she was unaware that she was pregnant.</w:t>
      </w:r>
      <w:r w:rsidRPr="008D7C6D">
        <w:rPr>
          <w:rFonts w:ascii="Arial" w:hAnsi="Arial" w:cs="Arial"/>
          <w:color w:val="212121"/>
          <w:sz w:val="20"/>
          <w:szCs w:val="20"/>
          <w:lang w:eastAsia="es-AR"/>
        </w:rPr>
        <w:t xml:space="preserve"> </w:t>
      </w:r>
    </w:p>
    <w:p w:rsidR="008D7C6D" w:rsidRPr="008D7C6D" w:rsidRDefault="008D7C6D" w:rsidP="001035BB">
      <w:pPr>
        <w:shd w:val="clear" w:color="auto" w:fill="FFFFFF"/>
        <w:rPr>
          <w:rFonts w:ascii="Arial" w:hAnsi="Arial" w:cs="Arial"/>
          <w:color w:val="212121"/>
          <w:sz w:val="20"/>
          <w:szCs w:val="20"/>
          <w:lang w:eastAsia="es-AR"/>
        </w:rPr>
      </w:pPr>
    </w:p>
    <w:p w:rsidR="008D7C6D" w:rsidRPr="00125294" w:rsidRDefault="008D7C6D" w:rsidP="001035BB">
      <w:pPr>
        <w:shd w:val="clear" w:color="auto" w:fill="FFFFFF"/>
        <w:rPr>
          <w:rFonts w:ascii="Arial" w:hAnsi="Arial" w:cs="Arial"/>
          <w:color w:val="222222"/>
          <w:sz w:val="20"/>
          <w:szCs w:val="20"/>
          <w:lang w:val="en-US" w:eastAsia="es-AR"/>
        </w:rPr>
      </w:pPr>
      <w:r w:rsidRPr="00125294">
        <w:rPr>
          <w:rFonts w:ascii="Arial" w:hAnsi="Arial" w:cs="Arial"/>
          <w:color w:val="222222"/>
          <w:sz w:val="20"/>
          <w:szCs w:val="20"/>
          <w:lang w:val="en-US" w:eastAsia="es-AR"/>
        </w:rPr>
        <w:t>Hospital staff later found a foetus in the bathroom and denounced Belén to the police claiming it was Belén’s "son", without any evidence or DNA analysis to prove she had any relationship to the foetus. When Belén woke up in her bed after surgery, several police officers were surrounding her and she was subjected to an examination “in private parts of her body”, which could amount to cruel, inhuman or degrading treatment. According to international law and standards, non-consensual disclosures of personal medical information, including to law enforcement officials, is a violation of the right to privacy.</w:t>
      </w:r>
    </w:p>
    <w:p w:rsidR="008D7C6D" w:rsidRPr="00125294" w:rsidRDefault="008D7C6D" w:rsidP="001035BB">
      <w:pPr>
        <w:shd w:val="clear" w:color="auto" w:fill="FFFFFF"/>
        <w:rPr>
          <w:rStyle w:val="StyleAIBodytextAsianSimSunChar"/>
          <w:rFonts w:cs="Arial"/>
          <w:sz w:val="20"/>
          <w:szCs w:val="20"/>
          <w:lang w:val="en-US"/>
        </w:rPr>
      </w:pPr>
    </w:p>
    <w:p w:rsidR="00832C39" w:rsidRPr="008D7C6D" w:rsidRDefault="00832C39" w:rsidP="001035BB">
      <w:pPr>
        <w:shd w:val="clear" w:color="auto" w:fill="FFFFFF"/>
        <w:rPr>
          <w:rStyle w:val="StyleAIBodytextAsianSimSunChar"/>
          <w:rFonts w:cs="Arial"/>
          <w:sz w:val="20"/>
          <w:szCs w:val="20"/>
        </w:rPr>
      </w:pPr>
      <w:r w:rsidRPr="00125294">
        <w:rPr>
          <w:rFonts w:ascii="Arial" w:hAnsi="Arial" w:cs="Arial"/>
          <w:color w:val="222222"/>
          <w:sz w:val="20"/>
          <w:szCs w:val="20"/>
          <w:lang w:val="en-US" w:eastAsia="es-AR"/>
        </w:rPr>
        <w:t>Shortly after</w:t>
      </w:r>
      <w:r w:rsidR="008D7C6D">
        <w:rPr>
          <w:rFonts w:ascii="Arial" w:hAnsi="Arial" w:cs="Arial"/>
          <w:color w:val="222222"/>
          <w:sz w:val="20"/>
          <w:szCs w:val="20"/>
          <w:lang w:val="en-US" w:eastAsia="es-AR"/>
        </w:rPr>
        <w:t>,</w:t>
      </w:r>
      <w:r w:rsidRPr="00125294">
        <w:rPr>
          <w:rFonts w:ascii="Arial" w:hAnsi="Arial" w:cs="Arial"/>
          <w:color w:val="222222"/>
          <w:sz w:val="20"/>
          <w:szCs w:val="20"/>
          <w:lang w:val="en-US" w:eastAsia="es-AR"/>
        </w:rPr>
        <w:t xml:space="preserve"> </w:t>
      </w:r>
      <w:r w:rsidR="008D7C6D">
        <w:rPr>
          <w:rFonts w:ascii="Arial" w:hAnsi="Arial" w:cs="Arial"/>
          <w:color w:val="222222"/>
          <w:sz w:val="20"/>
          <w:szCs w:val="20"/>
          <w:lang w:val="en-US" w:eastAsia="es-AR"/>
        </w:rPr>
        <w:t>Belén</w:t>
      </w:r>
      <w:r w:rsidRPr="00125294">
        <w:rPr>
          <w:rFonts w:ascii="Arial" w:hAnsi="Arial" w:cs="Arial"/>
          <w:color w:val="222222"/>
          <w:sz w:val="20"/>
          <w:szCs w:val="20"/>
          <w:lang w:val="en-US" w:eastAsia="es-AR"/>
        </w:rPr>
        <w:t xml:space="preserve"> was accused of self-inducing an abortion and held in pre-trial detention for over two years</w:t>
      </w:r>
      <w:r w:rsidR="008D7C6D">
        <w:rPr>
          <w:rFonts w:ascii="Arial" w:hAnsi="Arial" w:cs="Arial"/>
          <w:color w:val="222222"/>
          <w:sz w:val="20"/>
          <w:szCs w:val="20"/>
          <w:lang w:val="en-US" w:eastAsia="es-AR"/>
        </w:rPr>
        <w:t xml:space="preserve">. </w:t>
      </w:r>
      <w:r w:rsidR="008D7C6D" w:rsidRPr="008D7C6D">
        <w:rPr>
          <w:rFonts w:ascii="Arial" w:hAnsi="Arial" w:cs="Arial"/>
          <w:color w:val="222222"/>
          <w:sz w:val="20"/>
          <w:szCs w:val="20"/>
          <w:lang w:val="en-US" w:eastAsia="es-AR"/>
        </w:rPr>
        <w:t>T</w:t>
      </w:r>
      <w:r w:rsidR="008D7C6D" w:rsidRPr="00563D80">
        <w:rPr>
          <w:rFonts w:ascii="Arial" w:hAnsi="Arial" w:cs="Arial"/>
          <w:color w:val="222222"/>
          <w:sz w:val="19"/>
          <w:szCs w:val="19"/>
          <w:lang w:val="en-US" w:eastAsia="es-AR"/>
        </w:rPr>
        <w:t>he Third Chamber of the Criminal Chamber of Tucuman</w:t>
      </w:r>
      <w:r w:rsidRPr="00125294">
        <w:rPr>
          <w:rFonts w:ascii="Arial" w:hAnsi="Arial" w:cs="Arial"/>
          <w:color w:val="222222"/>
          <w:sz w:val="20"/>
          <w:szCs w:val="20"/>
          <w:lang w:val="en-US" w:eastAsia="es-AR"/>
        </w:rPr>
        <w:t xml:space="preserve"> </w:t>
      </w:r>
      <w:r w:rsidR="008D7C6D">
        <w:rPr>
          <w:rFonts w:ascii="Arial" w:hAnsi="Arial" w:cs="Arial"/>
          <w:color w:val="222222"/>
          <w:sz w:val="20"/>
          <w:szCs w:val="20"/>
          <w:lang w:val="en-US" w:eastAsia="es-AR"/>
        </w:rPr>
        <w:t xml:space="preserve">then </w:t>
      </w:r>
      <w:r w:rsidRPr="00125294">
        <w:rPr>
          <w:rFonts w:ascii="Arial" w:hAnsi="Arial" w:cs="Arial"/>
          <w:color w:val="222222"/>
          <w:sz w:val="20"/>
          <w:szCs w:val="20"/>
          <w:lang w:val="en-US" w:eastAsia="es-AR"/>
        </w:rPr>
        <w:t>sentenced</w:t>
      </w:r>
      <w:r w:rsidR="008D7C6D">
        <w:rPr>
          <w:rFonts w:ascii="Arial" w:hAnsi="Arial" w:cs="Arial"/>
          <w:color w:val="222222"/>
          <w:sz w:val="20"/>
          <w:szCs w:val="20"/>
          <w:lang w:val="en-US" w:eastAsia="es-AR"/>
        </w:rPr>
        <w:t xml:space="preserve"> her</w:t>
      </w:r>
      <w:r w:rsidRPr="00125294">
        <w:rPr>
          <w:rFonts w:ascii="Arial" w:hAnsi="Arial" w:cs="Arial"/>
          <w:color w:val="222222"/>
          <w:sz w:val="20"/>
          <w:szCs w:val="20"/>
          <w:lang w:val="en-US" w:eastAsia="es-AR"/>
        </w:rPr>
        <w:t xml:space="preserve"> to eight years in prison for murder in April 2016. </w:t>
      </w:r>
    </w:p>
    <w:p w:rsidR="00832C39" w:rsidRPr="00125294" w:rsidRDefault="00832C39" w:rsidP="001035BB">
      <w:pPr>
        <w:shd w:val="clear" w:color="auto" w:fill="FFFFFF"/>
        <w:rPr>
          <w:rFonts w:ascii="Arial" w:hAnsi="Arial" w:cs="Arial"/>
          <w:color w:val="222222"/>
          <w:sz w:val="20"/>
          <w:szCs w:val="20"/>
          <w:lang w:val="en-US" w:eastAsia="es-AR"/>
        </w:rPr>
      </w:pPr>
    </w:p>
    <w:p w:rsidR="00DE4D0E" w:rsidRPr="00125294" w:rsidRDefault="008D7C6D" w:rsidP="001035BB">
      <w:pPr>
        <w:shd w:val="clear" w:color="auto" w:fill="FFFFFF"/>
        <w:rPr>
          <w:rFonts w:ascii="Arial" w:hAnsi="Arial" w:cs="Arial"/>
          <w:color w:val="222222"/>
          <w:sz w:val="20"/>
          <w:szCs w:val="20"/>
          <w:lang w:val="en-US" w:eastAsia="es-AR"/>
        </w:rPr>
      </w:pPr>
      <w:r>
        <w:rPr>
          <w:rFonts w:ascii="Arial" w:hAnsi="Arial" w:cs="Arial"/>
          <w:color w:val="222222"/>
          <w:sz w:val="20"/>
          <w:szCs w:val="20"/>
          <w:lang w:val="en-US" w:eastAsia="es-AR"/>
        </w:rPr>
        <w:t>A</w:t>
      </w:r>
      <w:r w:rsidR="00832C39" w:rsidRPr="00125294">
        <w:rPr>
          <w:rFonts w:ascii="Arial" w:hAnsi="Arial" w:cs="Arial"/>
          <w:color w:val="222222"/>
          <w:sz w:val="20"/>
          <w:szCs w:val="20"/>
          <w:lang w:val="en-US" w:eastAsia="es-AR"/>
        </w:rPr>
        <w:t xml:space="preserve">fter an appeal process with the Supreme Court and intense campaigning by Amnesty International and its partners, </w:t>
      </w:r>
      <w:r w:rsidR="00750C53" w:rsidRPr="00125294">
        <w:rPr>
          <w:rFonts w:ascii="Arial" w:hAnsi="Arial" w:cs="Arial"/>
          <w:color w:val="222222"/>
          <w:sz w:val="20"/>
          <w:szCs w:val="20"/>
          <w:lang w:val="en-US" w:eastAsia="es-AR"/>
        </w:rPr>
        <w:t>the Supreme Court of the Province of Tucuman un</w:t>
      </w:r>
      <w:r w:rsidR="00FC0ABD" w:rsidRPr="00125294">
        <w:rPr>
          <w:rFonts w:ascii="Arial" w:hAnsi="Arial" w:cs="Arial"/>
          <w:color w:val="222222"/>
          <w:sz w:val="20"/>
          <w:szCs w:val="20"/>
          <w:lang w:val="en-US" w:eastAsia="es-AR"/>
        </w:rPr>
        <w:t>animously decided to acquit Belén</w:t>
      </w:r>
      <w:r w:rsidR="00EC705C" w:rsidRPr="00125294">
        <w:rPr>
          <w:rFonts w:ascii="Arial" w:hAnsi="Arial" w:cs="Arial"/>
          <w:color w:val="222222"/>
          <w:sz w:val="20"/>
          <w:szCs w:val="20"/>
          <w:lang w:val="en-US" w:eastAsia="es-AR"/>
        </w:rPr>
        <w:t xml:space="preserve"> </w:t>
      </w:r>
      <w:r>
        <w:rPr>
          <w:rFonts w:ascii="Arial" w:hAnsi="Arial" w:cs="Arial"/>
          <w:color w:val="222222"/>
          <w:sz w:val="20"/>
          <w:szCs w:val="20"/>
          <w:lang w:val="en-US" w:eastAsia="es-AR"/>
        </w:rPr>
        <w:t xml:space="preserve">on 27 March 2017 </w:t>
      </w:r>
      <w:r w:rsidR="00EC705C" w:rsidRPr="00125294">
        <w:rPr>
          <w:rFonts w:ascii="Arial" w:hAnsi="Arial" w:cs="Arial"/>
          <w:color w:val="222222"/>
          <w:sz w:val="20"/>
          <w:szCs w:val="20"/>
          <w:lang w:val="en-US" w:eastAsia="es-AR"/>
        </w:rPr>
        <w:t>on the grounds that the</w:t>
      </w:r>
      <w:r w:rsidR="00750C53" w:rsidRPr="00125294">
        <w:rPr>
          <w:rFonts w:ascii="Arial" w:hAnsi="Arial" w:cs="Arial"/>
          <w:color w:val="222222"/>
          <w:sz w:val="20"/>
          <w:szCs w:val="20"/>
          <w:lang w:val="en-US" w:eastAsia="es-AR"/>
        </w:rPr>
        <w:t xml:space="preserve"> judg</w:t>
      </w:r>
      <w:r w:rsidR="00EC705C" w:rsidRPr="00125294">
        <w:rPr>
          <w:rFonts w:ascii="Arial" w:hAnsi="Arial" w:cs="Arial"/>
          <w:color w:val="222222"/>
          <w:sz w:val="20"/>
          <w:szCs w:val="20"/>
          <w:lang w:val="en-US" w:eastAsia="es-AR"/>
        </w:rPr>
        <w:t>e</w:t>
      </w:r>
      <w:r w:rsidR="00750C53" w:rsidRPr="00125294">
        <w:rPr>
          <w:rFonts w:ascii="Arial" w:hAnsi="Arial" w:cs="Arial"/>
          <w:color w:val="222222"/>
          <w:sz w:val="20"/>
          <w:szCs w:val="20"/>
          <w:lang w:val="en-US" w:eastAsia="es-AR"/>
        </w:rPr>
        <w:t>ment under appeal was arbitrary</w:t>
      </w:r>
      <w:r>
        <w:rPr>
          <w:rFonts w:ascii="Arial" w:hAnsi="Arial" w:cs="Arial"/>
          <w:color w:val="222222"/>
          <w:sz w:val="20"/>
          <w:szCs w:val="20"/>
          <w:lang w:val="en-US" w:eastAsia="es-AR"/>
        </w:rPr>
        <w:t>,</w:t>
      </w:r>
      <w:r w:rsidR="00750C53" w:rsidRPr="00125294">
        <w:rPr>
          <w:rFonts w:ascii="Arial" w:hAnsi="Arial" w:cs="Arial"/>
          <w:color w:val="222222"/>
          <w:sz w:val="20"/>
          <w:szCs w:val="20"/>
          <w:lang w:val="en-US" w:eastAsia="es-AR"/>
        </w:rPr>
        <w:t xml:space="preserve"> because</w:t>
      </w:r>
      <w:r w:rsidR="004566A9" w:rsidRPr="00125294">
        <w:rPr>
          <w:rFonts w:ascii="Arial" w:hAnsi="Arial" w:cs="Arial"/>
          <w:color w:val="222222"/>
          <w:sz w:val="20"/>
          <w:szCs w:val="20"/>
          <w:lang w:val="en-US" w:eastAsia="es-AR"/>
        </w:rPr>
        <w:t xml:space="preserve"> </w:t>
      </w:r>
      <w:r w:rsidR="00FC0ABD" w:rsidRPr="00125294">
        <w:rPr>
          <w:rFonts w:ascii="Arial" w:hAnsi="Arial" w:cs="Arial"/>
          <w:color w:val="222222"/>
          <w:sz w:val="20"/>
          <w:szCs w:val="20"/>
          <w:lang w:val="en-US" w:eastAsia="es-AR"/>
        </w:rPr>
        <w:t xml:space="preserve">insufficient evidence proving Belén guilty had been presented. </w:t>
      </w:r>
    </w:p>
    <w:p w:rsidR="00563D80" w:rsidRPr="00563D80" w:rsidRDefault="00563D80" w:rsidP="001035BB">
      <w:pPr>
        <w:pStyle w:val="AIBodytext"/>
        <w:tabs>
          <w:tab w:val="clear" w:pos="567"/>
        </w:tabs>
        <w:spacing w:line="240" w:lineRule="auto"/>
        <w:rPr>
          <w:lang w:val="en-US"/>
        </w:rPr>
      </w:pPr>
    </w:p>
    <w:p w:rsidR="0026766F" w:rsidRPr="00F95961" w:rsidRDefault="008D7C6D" w:rsidP="001035BB">
      <w:pPr>
        <w:pStyle w:val="AITableHeading"/>
        <w:tabs>
          <w:tab w:val="clear" w:pos="567"/>
        </w:tabs>
        <w:rPr>
          <w:rFonts w:cs="Arial"/>
        </w:rPr>
      </w:pPr>
      <w:r>
        <w:rPr>
          <w:rFonts w:cs="Arial"/>
        </w:rPr>
        <w:t>No further action is required of the UA network. Many thanks to all who sent appeals.</w:t>
      </w:r>
    </w:p>
    <w:p w:rsidR="008D7C6D" w:rsidRDefault="008D7C6D" w:rsidP="001035BB">
      <w:pPr>
        <w:pStyle w:val="AITextSmallNoLineSpacing"/>
        <w:spacing w:line="240" w:lineRule="auto"/>
        <w:rPr>
          <w:rFonts w:cs="Arial"/>
          <w:sz w:val="20"/>
          <w:szCs w:val="20"/>
        </w:rPr>
      </w:pPr>
    </w:p>
    <w:p w:rsidR="000D750C" w:rsidRDefault="000D750C" w:rsidP="001035BB">
      <w:pPr>
        <w:pStyle w:val="AITextSmallNoLineSpacing"/>
        <w:spacing w:line="240" w:lineRule="auto"/>
        <w:rPr>
          <w:rFonts w:cs="Arial"/>
          <w:sz w:val="20"/>
          <w:szCs w:val="20"/>
        </w:rPr>
      </w:pPr>
    </w:p>
    <w:p w:rsidR="00832C39" w:rsidRDefault="0026766F" w:rsidP="001035BB">
      <w:pPr>
        <w:pStyle w:val="AITextSmallNoLineSpacing"/>
        <w:spacing w:line="240" w:lineRule="auto"/>
        <w:rPr>
          <w:lang w:val="en-US"/>
        </w:rPr>
      </w:pPr>
      <w:r w:rsidRPr="00F95961">
        <w:rPr>
          <w:rFonts w:cs="Arial"/>
        </w:rPr>
        <w:t xml:space="preserve">This is the </w:t>
      </w:r>
      <w:r w:rsidR="008D7C6D">
        <w:rPr>
          <w:rFonts w:cs="Arial"/>
        </w:rPr>
        <w:t>second</w:t>
      </w:r>
      <w:r w:rsidRPr="00F95961">
        <w:rPr>
          <w:rFonts w:cs="Arial"/>
        </w:rPr>
        <w:t xml:space="preserve"> update of UA </w:t>
      </w:r>
      <w:r w:rsidR="00CB28F2">
        <w:rPr>
          <w:rFonts w:cs="Arial"/>
        </w:rPr>
        <w:t>95</w:t>
      </w:r>
      <w:r w:rsidR="008D7C6D">
        <w:rPr>
          <w:rFonts w:cs="Arial"/>
        </w:rPr>
        <w:t>/16</w:t>
      </w:r>
      <w:r w:rsidRPr="00F95961">
        <w:rPr>
          <w:rFonts w:cs="Arial"/>
        </w:rPr>
        <w:t>. Further information: www.amnesty.org</w:t>
      </w:r>
      <w:r w:rsidR="008D7C6D">
        <w:rPr>
          <w:rFonts w:cs="Arial"/>
        </w:rPr>
        <w:t>/en/documents/amr13/4104/2016/en</w:t>
      </w:r>
      <w:r w:rsidR="00A20417">
        <w:rPr>
          <w:rFonts w:cs="Arial"/>
        </w:rPr>
        <w:t>/</w:t>
      </w:r>
    </w:p>
    <w:p w:rsidR="00832C39" w:rsidRDefault="00832C39" w:rsidP="001035BB">
      <w:pPr>
        <w:shd w:val="clear" w:color="auto" w:fill="FFFFFF"/>
        <w:rPr>
          <w:rFonts w:ascii="Arial" w:hAnsi="Arial" w:cs="Arial"/>
          <w:color w:val="222222"/>
          <w:sz w:val="19"/>
          <w:szCs w:val="19"/>
          <w:lang w:val="en-US" w:eastAsia="es-AR"/>
        </w:rPr>
      </w:pPr>
    </w:p>
    <w:p w:rsidR="0026766F" w:rsidRPr="00F95961" w:rsidRDefault="0026766F" w:rsidP="001035BB">
      <w:pPr>
        <w:rPr>
          <w:rFonts w:ascii="Arial" w:hAnsi="Arial" w:cs="Arial"/>
          <w:sz w:val="16"/>
          <w:szCs w:val="16"/>
        </w:rPr>
      </w:pPr>
      <w:r w:rsidRPr="00F95961">
        <w:rPr>
          <w:rFonts w:ascii="Arial" w:hAnsi="Arial" w:cs="Arial"/>
          <w:sz w:val="16"/>
          <w:szCs w:val="16"/>
        </w:rPr>
        <w:t>Name:</w:t>
      </w:r>
      <w:r w:rsidR="008D7C6D">
        <w:rPr>
          <w:rFonts w:ascii="Arial" w:hAnsi="Arial" w:cs="Arial"/>
          <w:sz w:val="16"/>
          <w:szCs w:val="16"/>
        </w:rPr>
        <w:t xml:space="preserve"> Belén</w:t>
      </w:r>
    </w:p>
    <w:p w:rsidR="0026766F" w:rsidRPr="00F95961" w:rsidRDefault="0026766F" w:rsidP="001035BB">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D7C6D">
        <w:rPr>
          <w:rFonts w:ascii="Arial" w:hAnsi="Arial" w:cs="Arial"/>
          <w:sz w:val="16"/>
          <w:szCs w:val="16"/>
        </w:rPr>
        <w:t xml:space="preserve"> f</w:t>
      </w:r>
    </w:p>
    <w:p w:rsidR="0026766F" w:rsidRPr="00F95961" w:rsidRDefault="0026766F" w:rsidP="001035BB">
      <w:pPr>
        <w:rPr>
          <w:rFonts w:ascii="Arial" w:hAnsi="Arial" w:cs="Arial"/>
        </w:rPr>
      </w:pPr>
    </w:p>
    <w:p w:rsidR="0026766F" w:rsidRPr="00F95961" w:rsidRDefault="0026766F" w:rsidP="001035BB">
      <w:pPr>
        <w:pStyle w:val="AITextSmallNoLineSpacing"/>
        <w:spacing w:line="240" w:lineRule="auto"/>
        <w:rPr>
          <w:rStyle w:val="StyleAIBodytextAsianSimSunChar"/>
          <w:rFonts w:cs="Arial"/>
          <w:sz w:val="18"/>
          <w:szCs w:val="18"/>
        </w:rPr>
        <w:sectPr w:rsidR="0026766F" w:rsidRPr="00F95961" w:rsidSect="001035BB">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1624EA" w:rsidRDefault="0026766F" w:rsidP="001035BB">
      <w:pPr>
        <w:rPr>
          <w:rFonts w:ascii="Arial" w:hAnsi="Arial" w:cs="Arial"/>
          <w:sz w:val="16"/>
          <w:szCs w:val="16"/>
        </w:rPr>
      </w:pPr>
      <w:r w:rsidRPr="00F95961">
        <w:rPr>
          <w:rFonts w:ascii="Arial" w:hAnsi="Arial" w:cs="Arial"/>
          <w:sz w:val="16"/>
          <w:szCs w:val="16"/>
        </w:rPr>
        <w:t xml:space="preserve">Further information on UA: </w:t>
      </w:r>
      <w:r w:rsidR="008D7C6D">
        <w:rPr>
          <w:rFonts w:ascii="Arial" w:hAnsi="Arial" w:cs="Arial"/>
          <w:sz w:val="16"/>
          <w:szCs w:val="16"/>
        </w:rPr>
        <w:t>95/16</w:t>
      </w:r>
      <w:r w:rsidR="008D7C6D" w:rsidRPr="00F95961">
        <w:rPr>
          <w:rFonts w:ascii="Arial" w:hAnsi="Arial" w:cs="Arial"/>
          <w:sz w:val="16"/>
          <w:szCs w:val="16"/>
        </w:rPr>
        <w:t xml:space="preserve"> </w:t>
      </w:r>
      <w:r w:rsidRPr="00F95961">
        <w:rPr>
          <w:rFonts w:ascii="Arial" w:hAnsi="Arial" w:cs="Arial"/>
          <w:sz w:val="16"/>
          <w:szCs w:val="16"/>
        </w:rPr>
        <w:t xml:space="preserve">Index: </w:t>
      </w:r>
      <w:r w:rsidR="008D7C6D">
        <w:rPr>
          <w:rFonts w:ascii="Arial" w:hAnsi="Arial" w:cs="Arial"/>
          <w:sz w:val="16"/>
          <w:szCs w:val="16"/>
        </w:rPr>
        <w:t>AMR 13/6037/2017</w:t>
      </w:r>
      <w:r w:rsidR="008D7C6D" w:rsidRPr="00F95961">
        <w:rPr>
          <w:rFonts w:ascii="Arial" w:hAnsi="Arial" w:cs="Arial"/>
          <w:sz w:val="16"/>
          <w:szCs w:val="16"/>
        </w:rPr>
        <w:t xml:space="preserve"> </w:t>
      </w:r>
      <w:r w:rsidRPr="00F95961">
        <w:rPr>
          <w:rFonts w:ascii="Arial" w:hAnsi="Arial" w:cs="Arial"/>
          <w:sz w:val="16"/>
          <w:szCs w:val="16"/>
        </w:rPr>
        <w:t xml:space="preserve">Issue Date: </w:t>
      </w:r>
      <w:r w:rsidR="008D7C6D">
        <w:rPr>
          <w:rFonts w:ascii="Arial" w:hAnsi="Arial" w:cs="Arial"/>
          <w:sz w:val="16"/>
          <w:szCs w:val="16"/>
        </w:rPr>
        <w:t>5 April 2017</w:t>
      </w:r>
    </w:p>
    <w:p w:rsidR="0026766F" w:rsidRPr="00F95961" w:rsidRDefault="0026766F" w:rsidP="001035BB">
      <w:pPr>
        <w:rPr>
          <w:rFonts w:ascii="Arial" w:hAnsi="Arial" w:cs="Arial"/>
          <w:sz w:val="16"/>
          <w:szCs w:val="16"/>
        </w:rPr>
      </w:pPr>
    </w:p>
    <w:sectPr w:rsidR="0026766F" w:rsidRPr="00F95961" w:rsidSect="001035B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3E4" w:rsidRDefault="00DF63E4">
      <w:r>
        <w:separator/>
      </w:r>
    </w:p>
  </w:endnote>
  <w:endnote w:type="continuationSeparator" w:id="0">
    <w:p w:rsidR="00DF63E4" w:rsidRDefault="00DF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ß_?"/>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F63E4">
    <w:pPr>
      <w:pStyle w:val="Footer"/>
    </w:pPr>
    <w:r w:rsidRPr="00DF63E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3E4" w:rsidRDefault="00DF63E4">
      <w:r>
        <w:separator/>
      </w:r>
    </w:p>
  </w:footnote>
  <w:footnote w:type="continuationSeparator" w:id="0">
    <w:p w:rsidR="00DF63E4" w:rsidRDefault="00DF6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8D7C6D"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B33D3D">
      <w:rPr>
        <w:rFonts w:ascii="Arial" w:hAnsi="Arial" w:cs="Arial"/>
        <w:sz w:val="16"/>
        <w:szCs w:val="16"/>
      </w:rPr>
      <w:t xml:space="preserve">UA: </w:t>
    </w:r>
    <w:r>
      <w:rPr>
        <w:rFonts w:ascii="Arial" w:hAnsi="Arial" w:cs="Arial"/>
        <w:sz w:val="16"/>
        <w:szCs w:val="16"/>
      </w:rPr>
      <w:t>95/16</w:t>
    </w:r>
    <w:r w:rsidRPr="00B33D3D">
      <w:rPr>
        <w:rFonts w:ascii="Arial" w:hAnsi="Arial" w:cs="Arial"/>
        <w:sz w:val="16"/>
        <w:szCs w:val="16"/>
      </w:rPr>
      <w:t xml:space="preserve"> </w:t>
    </w:r>
    <w:r w:rsidR="0026766F" w:rsidRPr="00B33D3D">
      <w:rPr>
        <w:rFonts w:ascii="Arial" w:hAnsi="Arial" w:cs="Arial"/>
        <w:sz w:val="16"/>
        <w:szCs w:val="16"/>
      </w:rPr>
      <w:t xml:space="preserve">Index: </w:t>
    </w:r>
    <w:r>
      <w:rPr>
        <w:rFonts w:ascii="Arial" w:hAnsi="Arial" w:cs="Arial"/>
        <w:sz w:val="16"/>
        <w:szCs w:val="16"/>
      </w:rPr>
      <w:t>AMR 13/6037/2017</w:t>
    </w:r>
    <w:r w:rsidRPr="00B33D3D">
      <w:rPr>
        <w:rFonts w:ascii="Arial" w:hAnsi="Arial" w:cs="Arial"/>
        <w:sz w:val="16"/>
        <w:szCs w:val="16"/>
      </w:rPr>
      <w:t xml:space="preserve"> </w:t>
    </w:r>
    <w:r>
      <w:rPr>
        <w:rFonts w:ascii="Arial" w:hAnsi="Arial" w:cs="Arial"/>
        <w:sz w:val="16"/>
        <w:szCs w:val="16"/>
      </w:rPr>
      <w:t>Argentina</w:t>
    </w:r>
    <w:r w:rsidR="0026766F" w:rsidRPr="00B33D3D">
      <w:rPr>
        <w:rFonts w:ascii="Arial" w:hAnsi="Arial" w:cs="Arial"/>
        <w:sz w:val="16"/>
        <w:szCs w:val="16"/>
      </w:rPr>
      <w:tab/>
      <w:t xml:space="preserve">Date: </w:t>
    </w:r>
    <w:r>
      <w:rPr>
        <w:rFonts w:ascii="Arial" w:hAnsi="Arial" w:cs="Arial"/>
        <w:sz w:val="16"/>
        <w:szCs w:val="16"/>
      </w:rPr>
      <w:t>5 April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B23F7"/>
    <w:rsid w:val="000D750C"/>
    <w:rsid w:val="000F0AF1"/>
    <w:rsid w:val="000F11B8"/>
    <w:rsid w:val="001035BB"/>
    <w:rsid w:val="00114598"/>
    <w:rsid w:val="00125294"/>
    <w:rsid w:val="001411BF"/>
    <w:rsid w:val="001624EA"/>
    <w:rsid w:val="001671E0"/>
    <w:rsid w:val="00175E8B"/>
    <w:rsid w:val="001951FB"/>
    <w:rsid w:val="00196F3C"/>
    <w:rsid w:val="001B7B2B"/>
    <w:rsid w:val="001E0993"/>
    <w:rsid w:val="0026766F"/>
    <w:rsid w:val="0027166B"/>
    <w:rsid w:val="00282ADC"/>
    <w:rsid w:val="002923B7"/>
    <w:rsid w:val="002932CE"/>
    <w:rsid w:val="00296158"/>
    <w:rsid w:val="00310926"/>
    <w:rsid w:val="00347243"/>
    <w:rsid w:val="00370CFC"/>
    <w:rsid w:val="003A2A73"/>
    <w:rsid w:val="003D377A"/>
    <w:rsid w:val="00415A74"/>
    <w:rsid w:val="0043244C"/>
    <w:rsid w:val="004566A9"/>
    <w:rsid w:val="00475586"/>
    <w:rsid w:val="00483E30"/>
    <w:rsid w:val="004D19C7"/>
    <w:rsid w:val="004E6A6E"/>
    <w:rsid w:val="005040F2"/>
    <w:rsid w:val="00504DB4"/>
    <w:rsid w:val="005078F0"/>
    <w:rsid w:val="005149A9"/>
    <w:rsid w:val="00515E46"/>
    <w:rsid w:val="0053584A"/>
    <w:rsid w:val="005534BC"/>
    <w:rsid w:val="00563D80"/>
    <w:rsid w:val="005C2CBA"/>
    <w:rsid w:val="005C41FB"/>
    <w:rsid w:val="005D099B"/>
    <w:rsid w:val="005E3947"/>
    <w:rsid w:val="005F0D06"/>
    <w:rsid w:val="005F29C5"/>
    <w:rsid w:val="00606C38"/>
    <w:rsid w:val="006814D6"/>
    <w:rsid w:val="006820E8"/>
    <w:rsid w:val="0069797C"/>
    <w:rsid w:val="006C2190"/>
    <w:rsid w:val="006C3DE2"/>
    <w:rsid w:val="006C522F"/>
    <w:rsid w:val="006D7DF6"/>
    <w:rsid w:val="007179E8"/>
    <w:rsid w:val="00736B40"/>
    <w:rsid w:val="007479B8"/>
    <w:rsid w:val="00750C53"/>
    <w:rsid w:val="007620A6"/>
    <w:rsid w:val="0077354F"/>
    <w:rsid w:val="00781D70"/>
    <w:rsid w:val="00795D45"/>
    <w:rsid w:val="007A1959"/>
    <w:rsid w:val="007A5DA8"/>
    <w:rsid w:val="007E0CAD"/>
    <w:rsid w:val="007E57A7"/>
    <w:rsid w:val="007F1204"/>
    <w:rsid w:val="00815508"/>
    <w:rsid w:val="008224D0"/>
    <w:rsid w:val="008241AB"/>
    <w:rsid w:val="00832C39"/>
    <w:rsid w:val="0086100E"/>
    <w:rsid w:val="0086363D"/>
    <w:rsid w:val="00875E19"/>
    <w:rsid w:val="008C6392"/>
    <w:rsid w:val="008D7C6D"/>
    <w:rsid w:val="008E48B0"/>
    <w:rsid w:val="008F64FC"/>
    <w:rsid w:val="009144AA"/>
    <w:rsid w:val="00946781"/>
    <w:rsid w:val="00950C7F"/>
    <w:rsid w:val="00963CA3"/>
    <w:rsid w:val="00985339"/>
    <w:rsid w:val="00987C31"/>
    <w:rsid w:val="009971C5"/>
    <w:rsid w:val="009C0BC3"/>
    <w:rsid w:val="009D5F0B"/>
    <w:rsid w:val="009E0910"/>
    <w:rsid w:val="009F4BB3"/>
    <w:rsid w:val="00A02860"/>
    <w:rsid w:val="00A20417"/>
    <w:rsid w:val="00AA21BB"/>
    <w:rsid w:val="00AF4CF9"/>
    <w:rsid w:val="00B043D9"/>
    <w:rsid w:val="00B06E79"/>
    <w:rsid w:val="00B22D7A"/>
    <w:rsid w:val="00B33D3D"/>
    <w:rsid w:val="00B4432F"/>
    <w:rsid w:val="00B60FB0"/>
    <w:rsid w:val="00B811E7"/>
    <w:rsid w:val="00B84EF8"/>
    <w:rsid w:val="00B9147D"/>
    <w:rsid w:val="00BA31FC"/>
    <w:rsid w:val="00BE4AEB"/>
    <w:rsid w:val="00C17022"/>
    <w:rsid w:val="00C264C5"/>
    <w:rsid w:val="00C64997"/>
    <w:rsid w:val="00CB28F2"/>
    <w:rsid w:val="00CE6658"/>
    <w:rsid w:val="00D0106D"/>
    <w:rsid w:val="00D03746"/>
    <w:rsid w:val="00D20DEB"/>
    <w:rsid w:val="00D63AA5"/>
    <w:rsid w:val="00D6401F"/>
    <w:rsid w:val="00D85FE8"/>
    <w:rsid w:val="00D909DF"/>
    <w:rsid w:val="00DA0C5A"/>
    <w:rsid w:val="00DC5FB0"/>
    <w:rsid w:val="00DD777F"/>
    <w:rsid w:val="00DE4D0E"/>
    <w:rsid w:val="00DF0C26"/>
    <w:rsid w:val="00DF63E4"/>
    <w:rsid w:val="00E23769"/>
    <w:rsid w:val="00E2387F"/>
    <w:rsid w:val="00E601DC"/>
    <w:rsid w:val="00E6735E"/>
    <w:rsid w:val="00E80F43"/>
    <w:rsid w:val="00E96397"/>
    <w:rsid w:val="00E97E64"/>
    <w:rsid w:val="00EA7847"/>
    <w:rsid w:val="00EA7EC7"/>
    <w:rsid w:val="00EB3D70"/>
    <w:rsid w:val="00EC130D"/>
    <w:rsid w:val="00EC2C85"/>
    <w:rsid w:val="00EC705C"/>
    <w:rsid w:val="00ED61F1"/>
    <w:rsid w:val="00F20743"/>
    <w:rsid w:val="00F25545"/>
    <w:rsid w:val="00F45B1A"/>
    <w:rsid w:val="00F54365"/>
    <w:rsid w:val="00F7781E"/>
    <w:rsid w:val="00F95961"/>
    <w:rsid w:val="00FC0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4D60D7-6E6B-4116-8FA3-902E9A12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apple-converted-space">
    <w:name w:val="apple-converted-space"/>
    <w:rsid w:val="00563D80"/>
  </w:style>
  <w:style w:type="character" w:styleId="CommentReference">
    <w:name w:val="annotation reference"/>
    <w:basedOn w:val="DefaultParagraphFont"/>
    <w:uiPriority w:val="99"/>
    <w:rsid w:val="00D909DF"/>
    <w:rPr>
      <w:sz w:val="16"/>
    </w:rPr>
  </w:style>
  <w:style w:type="paragraph" w:styleId="CommentText">
    <w:name w:val="annotation text"/>
    <w:basedOn w:val="Normal"/>
    <w:link w:val="CommentTextChar"/>
    <w:uiPriority w:val="99"/>
    <w:rsid w:val="00D909DF"/>
    <w:rPr>
      <w:sz w:val="20"/>
      <w:szCs w:val="20"/>
    </w:rPr>
  </w:style>
  <w:style w:type="character" w:customStyle="1" w:styleId="CommentTextChar">
    <w:name w:val="Comment Text Char"/>
    <w:basedOn w:val="DefaultParagraphFont"/>
    <w:link w:val="CommentText"/>
    <w:uiPriority w:val="99"/>
    <w:locked/>
    <w:rsid w:val="00D909DF"/>
    <w:rPr>
      <w:lang w:val="en-GB" w:eastAsia="zh-CN"/>
    </w:rPr>
  </w:style>
  <w:style w:type="paragraph" w:styleId="CommentSubject">
    <w:name w:val="annotation subject"/>
    <w:basedOn w:val="CommentText"/>
    <w:next w:val="CommentText"/>
    <w:link w:val="CommentSubjectChar"/>
    <w:uiPriority w:val="99"/>
    <w:rsid w:val="00D909DF"/>
    <w:rPr>
      <w:b/>
      <w:bCs/>
    </w:rPr>
  </w:style>
  <w:style w:type="character" w:customStyle="1" w:styleId="CommentSubjectChar">
    <w:name w:val="Comment Subject Char"/>
    <w:basedOn w:val="CommentTextChar"/>
    <w:link w:val="CommentSubject"/>
    <w:uiPriority w:val="99"/>
    <w:locked/>
    <w:rsid w:val="00D909DF"/>
    <w:rPr>
      <w:b/>
      <w:lang w:val="en-GB" w:eastAsia="zh-CN"/>
    </w:rPr>
  </w:style>
  <w:style w:type="paragraph" w:styleId="BalloonText">
    <w:name w:val="Balloon Text"/>
    <w:basedOn w:val="Normal"/>
    <w:link w:val="BalloonTextChar"/>
    <w:uiPriority w:val="99"/>
    <w:rsid w:val="00D909DF"/>
    <w:rPr>
      <w:rFonts w:ascii="Segoe UI" w:hAnsi="Segoe UI" w:cs="Segoe UI"/>
      <w:sz w:val="18"/>
      <w:szCs w:val="18"/>
    </w:rPr>
  </w:style>
  <w:style w:type="character" w:customStyle="1" w:styleId="BalloonTextChar">
    <w:name w:val="Balloon Text Char"/>
    <w:basedOn w:val="DefaultParagraphFont"/>
    <w:link w:val="BalloonText"/>
    <w:uiPriority w:val="99"/>
    <w:locked/>
    <w:rsid w:val="00D909DF"/>
    <w:rPr>
      <w:rFonts w:ascii="Segoe UI" w:hAnsi="Segoe UI"/>
      <w:sz w:val="18"/>
      <w:lang w:val="en-GB" w:eastAsia="zh-CN"/>
    </w:rPr>
  </w:style>
  <w:style w:type="paragraph" w:styleId="Revision">
    <w:name w:val="Revision"/>
    <w:hidden/>
    <w:uiPriority w:val="99"/>
    <w:semiHidden/>
    <w:rsid w:val="008D7C6D"/>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641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iar4team</cp:lastModifiedBy>
  <cp:revision>2</cp:revision>
  <dcterms:created xsi:type="dcterms:W3CDTF">2017-04-06T14:25:00Z</dcterms:created>
  <dcterms:modified xsi:type="dcterms:W3CDTF">2017-04-06T14:25:00Z</dcterms:modified>
</cp:coreProperties>
</file>